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F7036" w14:textId="77777777" w:rsidR="00582853" w:rsidRDefault="00582853" w:rsidP="00582853">
      <w:pPr>
        <w:spacing w:line="360" w:lineRule="exact"/>
        <w:jc w:val="center"/>
        <w:textDirection w:val="lrTbV"/>
        <w:rPr>
          <w:rFonts w:ascii="標楷體" w:eastAsia="標楷體" w:hAnsi="標楷體"/>
          <w:sz w:val="36"/>
          <w:szCs w:val="28"/>
        </w:rPr>
      </w:pPr>
      <w:r w:rsidRPr="00430752">
        <w:rPr>
          <w:rFonts w:ascii="Book Antiqua" w:eastAsia="標楷體" w:hAnsi="標楷體" w:hint="eastAsia"/>
          <w:sz w:val="36"/>
          <w:szCs w:val="28"/>
        </w:rPr>
        <w:t>財團法人船舶暨海洋產業研發中心</w:t>
      </w:r>
      <w:r w:rsidRPr="00430752">
        <w:rPr>
          <w:rFonts w:ascii="標楷體" w:eastAsia="標楷體" w:hAnsi="標楷體" w:hint="eastAsia"/>
          <w:sz w:val="36"/>
          <w:szCs w:val="28"/>
        </w:rPr>
        <w:t>投標須知</w:t>
      </w:r>
    </w:p>
    <w:p w14:paraId="0890A402" w14:textId="77777777" w:rsidR="00582853" w:rsidRPr="00430752" w:rsidRDefault="00582853" w:rsidP="00582853">
      <w:pPr>
        <w:spacing w:line="360" w:lineRule="exact"/>
        <w:jc w:val="center"/>
        <w:textDirection w:val="lrTbV"/>
        <w:rPr>
          <w:rFonts w:ascii="標楷體" w:eastAsia="標楷體" w:hAnsi="標楷體"/>
          <w:sz w:val="36"/>
        </w:rPr>
      </w:pPr>
    </w:p>
    <w:p w14:paraId="2FF092C8" w14:textId="77777777" w:rsidR="00582853" w:rsidRPr="00430752" w:rsidRDefault="00582853" w:rsidP="00582853">
      <w:pPr>
        <w:pStyle w:val="7"/>
        <w:ind w:left="0" w:firstLine="280"/>
        <w:jc w:val="both"/>
        <w:textDirection w:val="lrTbV"/>
        <w:rPr>
          <w:rFonts w:ascii="標楷體" w:eastAsia="標楷體" w:hAnsi="標楷體"/>
          <w:spacing w:val="0"/>
          <w:sz w:val="28"/>
        </w:rPr>
      </w:pPr>
      <w:r w:rsidRPr="00430752">
        <w:rPr>
          <w:rFonts w:ascii="標楷體" w:eastAsia="標楷體" w:hAnsi="標楷體" w:hint="eastAsia"/>
          <w:spacing w:val="0"/>
          <w:sz w:val="28"/>
        </w:rPr>
        <w:t>以下各項招標規定內容，由財團法人船舶暨海洋產業研發中心（以下簡稱本中心）填寫，投標廠商不得填寫或塗改。</w:t>
      </w:r>
    </w:p>
    <w:p w14:paraId="3B3BC305" w14:textId="77777777" w:rsidR="00582853" w:rsidRPr="0027698C" w:rsidRDefault="00582853" w:rsidP="00582853">
      <w:pPr>
        <w:pStyle w:val="7"/>
        <w:ind w:left="567" w:firstLine="0"/>
        <w:jc w:val="both"/>
        <w:textDirection w:val="lrTbV"/>
        <w:rPr>
          <w:rFonts w:ascii="標楷體" w:eastAsia="標楷體" w:hAnsi="標楷體"/>
          <w:spacing w:val="0"/>
          <w:sz w:val="28"/>
        </w:rPr>
      </w:pPr>
      <w:r w:rsidRPr="0027698C">
        <w:rPr>
          <w:rFonts w:ascii="標楷體" w:eastAsia="標楷體" w:hAnsi="標楷體" w:hint="eastAsia"/>
          <w:spacing w:val="0"/>
          <w:sz w:val="28"/>
          <w:szCs w:val="28"/>
        </w:rPr>
        <w:t>招標單位名稱：財團法人船舶暨海洋產業研發中心</w:t>
      </w:r>
    </w:p>
    <w:p w14:paraId="7EB571C7" w14:textId="77777777" w:rsidR="00582853" w:rsidRPr="006A7C3C" w:rsidRDefault="00582853" w:rsidP="00582853">
      <w:pPr>
        <w:pStyle w:val="7"/>
        <w:spacing w:line="400" w:lineRule="exact"/>
        <w:ind w:left="0" w:firstLineChars="900" w:firstLine="2520"/>
        <w:jc w:val="both"/>
        <w:textDirection w:val="lrTbV"/>
        <w:rPr>
          <w:rFonts w:ascii="標楷體" w:eastAsia="標楷體" w:hAnsi="標楷體"/>
          <w:spacing w:val="0"/>
          <w:sz w:val="28"/>
          <w:szCs w:val="28"/>
        </w:rPr>
      </w:pPr>
      <w:r w:rsidRPr="006A7C3C">
        <w:rPr>
          <w:rFonts w:ascii="標楷體" w:eastAsia="標楷體" w:hAnsi="標楷體" w:hint="eastAsia"/>
          <w:spacing w:val="0"/>
          <w:sz w:val="28"/>
          <w:szCs w:val="28"/>
        </w:rPr>
        <w:t>地址：新北市淡水區中正東路二段</w:t>
      </w:r>
      <w:r w:rsidRPr="006A7C3C">
        <w:rPr>
          <w:rFonts w:ascii="標楷體" w:eastAsia="標楷體" w:hAnsi="標楷體"/>
          <w:spacing w:val="0"/>
          <w:sz w:val="28"/>
          <w:szCs w:val="28"/>
        </w:rPr>
        <w:t>27-5</w:t>
      </w:r>
      <w:r w:rsidRPr="006A7C3C">
        <w:rPr>
          <w:rFonts w:ascii="標楷體" w:eastAsia="標楷體" w:hAnsi="標楷體" w:hint="eastAsia"/>
          <w:spacing w:val="0"/>
          <w:sz w:val="28"/>
          <w:szCs w:val="28"/>
        </w:rPr>
        <w:t>號</w:t>
      </w:r>
      <w:r w:rsidRPr="006A7C3C">
        <w:rPr>
          <w:rFonts w:ascii="標楷體" w:eastAsia="標楷體" w:hAnsi="標楷體"/>
          <w:spacing w:val="0"/>
          <w:sz w:val="28"/>
          <w:szCs w:val="28"/>
        </w:rPr>
        <w:t>14</w:t>
      </w:r>
      <w:r w:rsidRPr="006A7C3C">
        <w:rPr>
          <w:rFonts w:ascii="標楷體" w:eastAsia="標楷體" w:hAnsi="標楷體" w:hint="eastAsia"/>
          <w:spacing w:val="0"/>
          <w:sz w:val="28"/>
          <w:szCs w:val="28"/>
        </w:rPr>
        <w:t>樓</w:t>
      </w:r>
    </w:p>
    <w:p w14:paraId="11DACCC4" w14:textId="77777777" w:rsidR="00582853" w:rsidRPr="006A7C3C" w:rsidRDefault="00582853" w:rsidP="00582853">
      <w:pPr>
        <w:pStyle w:val="7"/>
        <w:tabs>
          <w:tab w:val="left" w:pos="4200"/>
        </w:tabs>
        <w:spacing w:line="400" w:lineRule="exact"/>
        <w:ind w:left="0" w:firstLineChars="214" w:firstLine="599"/>
        <w:jc w:val="both"/>
        <w:textDirection w:val="lrTbV"/>
        <w:rPr>
          <w:rFonts w:ascii="標楷體" w:eastAsia="標楷體" w:hAnsi="標楷體"/>
          <w:spacing w:val="0"/>
          <w:sz w:val="28"/>
          <w:szCs w:val="28"/>
        </w:rPr>
      </w:pPr>
      <w:r w:rsidRPr="006A7C3C">
        <w:rPr>
          <w:rFonts w:ascii="標楷體" w:eastAsia="標楷體" w:hAnsi="標楷體" w:hint="eastAsia"/>
          <w:spacing w:val="0"/>
          <w:sz w:val="28"/>
          <w:szCs w:val="28"/>
        </w:rPr>
        <w:t>採購聯絡人：</w:t>
      </w:r>
      <w:r w:rsidR="002832D9">
        <w:rPr>
          <w:rFonts w:ascii="標楷體" w:eastAsia="標楷體" w:hAnsi="標楷體" w:hint="eastAsia"/>
          <w:spacing w:val="0"/>
          <w:sz w:val="28"/>
          <w:szCs w:val="28"/>
        </w:rPr>
        <w:t>雷璦婷</w:t>
      </w:r>
      <w:r w:rsidRPr="006A7C3C">
        <w:rPr>
          <w:rFonts w:ascii="標楷體" w:eastAsia="標楷體" w:hAnsi="標楷體" w:hint="eastAsia"/>
          <w:spacing w:val="0"/>
          <w:sz w:val="28"/>
          <w:szCs w:val="28"/>
        </w:rPr>
        <w:t xml:space="preserve">小姐　</w:t>
      </w:r>
      <w:r w:rsidRPr="006A7C3C">
        <w:rPr>
          <w:rFonts w:ascii="標楷體" w:eastAsia="標楷體" w:hAnsi="標楷體"/>
          <w:spacing w:val="0"/>
          <w:sz w:val="28"/>
          <w:szCs w:val="28"/>
        </w:rPr>
        <w:tab/>
      </w:r>
      <w:r w:rsidRPr="006A7C3C">
        <w:rPr>
          <w:rFonts w:ascii="標楷體" w:eastAsia="標楷體" w:hAnsi="標楷體" w:hint="eastAsia"/>
          <w:spacing w:val="0"/>
          <w:sz w:val="28"/>
          <w:szCs w:val="28"/>
        </w:rPr>
        <w:t>電話：（</w:t>
      </w:r>
      <w:r w:rsidRPr="006A7C3C">
        <w:rPr>
          <w:rFonts w:ascii="標楷體" w:eastAsia="標楷體" w:hAnsi="標楷體"/>
          <w:spacing w:val="0"/>
          <w:sz w:val="28"/>
          <w:szCs w:val="28"/>
        </w:rPr>
        <w:t>02</w:t>
      </w:r>
      <w:r w:rsidRPr="006A7C3C">
        <w:rPr>
          <w:rFonts w:ascii="標楷體" w:eastAsia="標楷體" w:hAnsi="標楷體" w:hint="eastAsia"/>
          <w:spacing w:val="0"/>
          <w:sz w:val="28"/>
          <w:szCs w:val="28"/>
        </w:rPr>
        <w:t>）</w:t>
      </w:r>
      <w:r w:rsidRPr="006A7C3C">
        <w:rPr>
          <w:rFonts w:ascii="標楷體" w:eastAsia="標楷體" w:hAnsi="標楷體"/>
          <w:spacing w:val="0"/>
          <w:sz w:val="28"/>
          <w:szCs w:val="28"/>
        </w:rPr>
        <w:t>2808-5899</w:t>
      </w:r>
      <w:r w:rsidRPr="006A7C3C">
        <w:rPr>
          <w:rFonts w:ascii="標楷體" w:eastAsia="標楷體" w:hAnsi="標楷體" w:hint="eastAsia"/>
          <w:spacing w:val="0"/>
          <w:sz w:val="28"/>
          <w:szCs w:val="28"/>
        </w:rPr>
        <w:t>轉</w:t>
      </w:r>
      <w:r w:rsidRPr="006A7C3C">
        <w:rPr>
          <w:rFonts w:ascii="標楷體" w:eastAsia="標楷體" w:hAnsi="標楷體"/>
          <w:spacing w:val="0"/>
          <w:sz w:val="28"/>
          <w:szCs w:val="28"/>
        </w:rPr>
        <w:t>91</w:t>
      </w:r>
      <w:r w:rsidR="002832D9">
        <w:rPr>
          <w:rFonts w:ascii="標楷體" w:eastAsia="標楷體" w:hAnsi="標楷體" w:hint="eastAsia"/>
          <w:spacing w:val="0"/>
          <w:sz w:val="28"/>
          <w:szCs w:val="28"/>
        </w:rPr>
        <w:t>9</w:t>
      </w:r>
    </w:p>
    <w:p w14:paraId="11EE3D38" w14:textId="77777777" w:rsidR="00582853" w:rsidRPr="006A7C3C" w:rsidRDefault="00582853" w:rsidP="00582853">
      <w:pPr>
        <w:pStyle w:val="7"/>
        <w:tabs>
          <w:tab w:val="left" w:pos="4200"/>
        </w:tabs>
        <w:spacing w:line="400" w:lineRule="exact"/>
        <w:ind w:leftChars="1733" w:left="4198" w:hangingChars="14" w:hanging="39"/>
        <w:jc w:val="both"/>
        <w:textDirection w:val="lrTbV"/>
        <w:rPr>
          <w:rFonts w:ascii="標楷體" w:eastAsia="標楷體" w:hAnsi="標楷體"/>
          <w:bCs/>
          <w:spacing w:val="0"/>
          <w:sz w:val="28"/>
          <w:szCs w:val="28"/>
        </w:rPr>
      </w:pPr>
      <w:r w:rsidRPr="006A7C3C">
        <w:rPr>
          <w:rFonts w:ascii="標楷體" w:eastAsia="標楷體" w:hAnsi="標楷體"/>
          <w:spacing w:val="0"/>
          <w:sz w:val="28"/>
          <w:szCs w:val="28"/>
        </w:rPr>
        <w:tab/>
      </w:r>
      <w:r w:rsidRPr="006A7C3C">
        <w:rPr>
          <w:rFonts w:ascii="標楷體" w:eastAsia="標楷體" w:hAnsi="標楷體" w:hint="eastAsia"/>
          <w:spacing w:val="0"/>
          <w:sz w:val="28"/>
          <w:szCs w:val="28"/>
        </w:rPr>
        <w:t>傳真：（</w:t>
      </w:r>
      <w:r w:rsidRPr="006A7C3C">
        <w:rPr>
          <w:rFonts w:ascii="標楷體" w:eastAsia="標楷體" w:hAnsi="標楷體"/>
          <w:spacing w:val="0"/>
          <w:sz w:val="28"/>
          <w:szCs w:val="28"/>
        </w:rPr>
        <w:t>02</w:t>
      </w:r>
      <w:r w:rsidRPr="006A7C3C">
        <w:rPr>
          <w:rFonts w:ascii="標楷體" w:eastAsia="標楷體" w:hAnsi="標楷體" w:hint="eastAsia"/>
          <w:spacing w:val="0"/>
          <w:sz w:val="28"/>
          <w:szCs w:val="28"/>
        </w:rPr>
        <w:t>）</w:t>
      </w:r>
      <w:r w:rsidRPr="006A7C3C">
        <w:rPr>
          <w:rFonts w:ascii="標楷體" w:eastAsia="標楷體" w:hAnsi="標楷體"/>
          <w:bCs/>
          <w:spacing w:val="0"/>
          <w:sz w:val="28"/>
          <w:szCs w:val="28"/>
        </w:rPr>
        <w:t>2808-5866</w:t>
      </w:r>
    </w:p>
    <w:p w14:paraId="7BAF41CA" w14:textId="77777777" w:rsidR="00582853" w:rsidRPr="006A7C3C" w:rsidRDefault="00582853" w:rsidP="00582853">
      <w:pPr>
        <w:pStyle w:val="7"/>
        <w:tabs>
          <w:tab w:val="left" w:pos="600"/>
          <w:tab w:val="left" w:pos="4200"/>
        </w:tabs>
        <w:spacing w:line="400" w:lineRule="exact"/>
        <w:ind w:leftChars="233" w:left="598" w:hangingChars="14" w:hanging="39"/>
        <w:jc w:val="both"/>
        <w:textDirection w:val="lrTbV"/>
        <w:rPr>
          <w:rFonts w:ascii="標楷體" w:eastAsia="標楷體" w:hAnsi="標楷體"/>
          <w:spacing w:val="0"/>
          <w:sz w:val="28"/>
          <w:szCs w:val="28"/>
        </w:rPr>
      </w:pPr>
      <w:r w:rsidRPr="006A7C3C">
        <w:rPr>
          <w:rFonts w:ascii="標楷體" w:eastAsia="標楷體" w:hAnsi="標楷體" w:hint="eastAsia"/>
          <w:spacing w:val="0"/>
          <w:sz w:val="28"/>
          <w:szCs w:val="28"/>
        </w:rPr>
        <w:t>規格聯絡人：</w:t>
      </w:r>
      <w:r>
        <w:rPr>
          <w:rFonts w:ascii="標楷體" w:eastAsia="標楷體" w:hAnsi="標楷體" w:hint="eastAsia"/>
          <w:spacing w:val="0"/>
          <w:sz w:val="28"/>
          <w:szCs w:val="28"/>
        </w:rPr>
        <w:t>吳明福先生</w:t>
      </w:r>
      <w:r w:rsidRPr="006A7C3C">
        <w:rPr>
          <w:rFonts w:ascii="標楷體" w:eastAsia="標楷體" w:hAnsi="標楷體" w:hint="eastAsia"/>
          <w:spacing w:val="0"/>
          <w:sz w:val="28"/>
          <w:szCs w:val="28"/>
        </w:rPr>
        <w:t xml:space="preserve">　</w:t>
      </w:r>
      <w:r w:rsidRPr="006A7C3C">
        <w:rPr>
          <w:rFonts w:ascii="標楷體" w:eastAsia="標楷體" w:hAnsi="標楷體"/>
          <w:spacing w:val="0"/>
          <w:sz w:val="28"/>
          <w:szCs w:val="28"/>
        </w:rPr>
        <w:tab/>
      </w:r>
      <w:r w:rsidRPr="006A7C3C">
        <w:rPr>
          <w:rFonts w:ascii="標楷體" w:eastAsia="標楷體" w:hAnsi="標楷體" w:hint="eastAsia"/>
          <w:spacing w:val="0"/>
          <w:sz w:val="28"/>
          <w:szCs w:val="28"/>
        </w:rPr>
        <w:t>電話：（</w:t>
      </w:r>
      <w:r w:rsidRPr="006A7C3C">
        <w:rPr>
          <w:rFonts w:ascii="標楷體" w:eastAsia="標楷體" w:hAnsi="標楷體"/>
          <w:spacing w:val="0"/>
          <w:sz w:val="28"/>
          <w:szCs w:val="28"/>
        </w:rPr>
        <w:t>02</w:t>
      </w:r>
      <w:r w:rsidRPr="006A7C3C">
        <w:rPr>
          <w:rFonts w:ascii="標楷體" w:eastAsia="標楷體" w:hAnsi="標楷體" w:hint="eastAsia"/>
          <w:spacing w:val="0"/>
          <w:sz w:val="28"/>
          <w:szCs w:val="28"/>
        </w:rPr>
        <w:t>）</w:t>
      </w:r>
      <w:r w:rsidRPr="006A7C3C">
        <w:rPr>
          <w:rFonts w:ascii="標楷體" w:eastAsia="標楷體" w:hAnsi="標楷體"/>
          <w:spacing w:val="0"/>
          <w:sz w:val="28"/>
          <w:szCs w:val="28"/>
        </w:rPr>
        <w:t>2808-5899</w:t>
      </w:r>
      <w:r w:rsidRPr="006A7C3C">
        <w:rPr>
          <w:rFonts w:ascii="標楷體" w:eastAsia="標楷體" w:hAnsi="標楷體" w:hint="eastAsia"/>
          <w:spacing w:val="0"/>
          <w:sz w:val="28"/>
          <w:szCs w:val="28"/>
        </w:rPr>
        <w:t>轉</w:t>
      </w:r>
      <w:r>
        <w:rPr>
          <w:rFonts w:ascii="標楷體" w:eastAsia="標楷體" w:hAnsi="標楷體" w:hint="eastAsia"/>
          <w:spacing w:val="0"/>
          <w:sz w:val="28"/>
          <w:szCs w:val="28"/>
        </w:rPr>
        <w:t>9</w:t>
      </w:r>
      <w:r>
        <w:rPr>
          <w:rFonts w:ascii="標楷體" w:eastAsia="標楷體" w:hAnsi="標楷體"/>
          <w:spacing w:val="0"/>
          <w:sz w:val="28"/>
          <w:szCs w:val="28"/>
        </w:rPr>
        <w:t>10</w:t>
      </w:r>
    </w:p>
    <w:p w14:paraId="0D7BE848" w14:textId="77777777" w:rsidR="00F27A4F" w:rsidRPr="006425FE" w:rsidRDefault="00F27A4F" w:rsidP="00582853">
      <w:pPr>
        <w:pStyle w:val="7"/>
        <w:numPr>
          <w:ilvl w:val="0"/>
          <w:numId w:val="22"/>
        </w:numPr>
        <w:spacing w:beforeLines="50" w:before="180"/>
        <w:ind w:left="567" w:hanging="567"/>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本採購除依本投標須知外</w:t>
      </w:r>
      <w:r w:rsidR="007E16EF" w:rsidRPr="001A0791">
        <w:rPr>
          <w:rFonts w:ascii="標楷體" w:eastAsia="標楷體" w:hAnsi="標楷體" w:hint="eastAsia"/>
          <w:spacing w:val="0"/>
          <w:sz w:val="28"/>
          <w:szCs w:val="28"/>
        </w:rPr>
        <w:t>，</w:t>
      </w:r>
      <w:r w:rsidRPr="001A0791">
        <w:rPr>
          <w:rFonts w:ascii="標楷體" w:eastAsia="標楷體" w:hAnsi="標楷體" w:hint="eastAsia"/>
          <w:spacing w:val="0"/>
          <w:sz w:val="28"/>
          <w:szCs w:val="28"/>
        </w:rPr>
        <w:t>並須依本中心及標案所屬</w:t>
      </w:r>
      <w:r w:rsidR="008D382C" w:rsidRPr="001A0791">
        <w:rPr>
          <w:rFonts w:ascii="標楷體" w:eastAsia="標楷體" w:hAnsi="標楷體" w:hint="eastAsia"/>
          <w:spacing w:val="0"/>
          <w:sz w:val="28"/>
          <w:szCs w:val="28"/>
        </w:rPr>
        <w:t>大樓</w:t>
      </w:r>
      <w:r w:rsidR="00635F6A" w:rsidRPr="001A0791">
        <w:rPr>
          <w:rFonts w:ascii="標楷體" w:eastAsia="標楷體" w:hAnsi="標楷體" w:hint="eastAsia"/>
          <w:spacing w:val="0"/>
          <w:sz w:val="28"/>
          <w:szCs w:val="28"/>
        </w:rPr>
        <w:t>(</w:t>
      </w:r>
      <w:r w:rsidR="00AB47BF" w:rsidRPr="001A0791">
        <w:rPr>
          <w:rFonts w:ascii="標楷體" w:eastAsia="標楷體" w:hAnsi="標楷體" w:hint="eastAsia"/>
          <w:spacing w:val="0"/>
          <w:sz w:val="28"/>
          <w:szCs w:val="28"/>
        </w:rPr>
        <w:t>東南文化</w:t>
      </w:r>
      <w:r w:rsidRPr="001A0791">
        <w:rPr>
          <w:rFonts w:ascii="標楷體" w:eastAsia="標楷體" w:hAnsi="標楷體" w:hint="eastAsia"/>
          <w:spacing w:val="0"/>
          <w:sz w:val="28"/>
          <w:szCs w:val="28"/>
        </w:rPr>
        <w:t>大樓管理委員會</w:t>
      </w:r>
      <w:r w:rsidR="00635F6A" w:rsidRPr="001A0791">
        <w:rPr>
          <w:rFonts w:ascii="標楷體" w:eastAsia="標楷體" w:hAnsi="標楷體" w:hint="eastAsia"/>
          <w:spacing w:val="0"/>
          <w:sz w:val="28"/>
          <w:szCs w:val="28"/>
        </w:rPr>
        <w:t>)等</w:t>
      </w:r>
      <w:r w:rsidRPr="006425FE">
        <w:rPr>
          <w:rFonts w:ascii="標楷體" w:eastAsia="標楷體" w:hAnsi="標楷體" w:hint="eastAsia"/>
          <w:spacing w:val="0"/>
          <w:sz w:val="28"/>
          <w:szCs w:val="28"/>
        </w:rPr>
        <w:t>施工作業規定辦理。</w:t>
      </w:r>
    </w:p>
    <w:p w14:paraId="658ADC69" w14:textId="630A1161" w:rsidR="00914255" w:rsidRPr="006425FE" w:rsidRDefault="00914255" w:rsidP="009A2BDD">
      <w:pPr>
        <w:pStyle w:val="7"/>
        <w:numPr>
          <w:ilvl w:val="0"/>
          <w:numId w:val="22"/>
        </w:numPr>
        <w:ind w:left="567" w:hanging="567"/>
        <w:jc w:val="both"/>
        <w:rPr>
          <w:rFonts w:ascii="標楷體" w:eastAsia="標楷體" w:hAnsi="標楷體"/>
          <w:spacing w:val="0"/>
          <w:sz w:val="28"/>
          <w:szCs w:val="28"/>
        </w:rPr>
      </w:pPr>
      <w:r w:rsidRPr="006425FE">
        <w:rPr>
          <w:rFonts w:ascii="標楷體" w:eastAsia="標楷體" w:hAnsi="標楷體" w:hint="eastAsia"/>
          <w:spacing w:val="0"/>
          <w:sz w:val="28"/>
          <w:szCs w:val="28"/>
        </w:rPr>
        <w:t>本標案名稱</w:t>
      </w:r>
      <w:r w:rsidR="00F27A4F" w:rsidRPr="006425FE">
        <w:rPr>
          <w:rFonts w:ascii="標楷體" w:eastAsia="標楷體" w:hAnsi="標楷體" w:hint="eastAsia"/>
          <w:spacing w:val="0"/>
          <w:sz w:val="28"/>
          <w:szCs w:val="28"/>
        </w:rPr>
        <w:t>：</w:t>
      </w:r>
      <w:proofErr w:type="gramStart"/>
      <w:r w:rsidR="00E51564" w:rsidRPr="006425FE">
        <w:rPr>
          <w:rFonts w:ascii="標楷體" w:eastAsia="標楷體" w:hAnsi="標楷體" w:hint="eastAsia"/>
          <w:b/>
          <w:spacing w:val="0"/>
          <w:sz w:val="28"/>
          <w:szCs w:val="28"/>
        </w:rPr>
        <w:t>115</w:t>
      </w:r>
      <w:proofErr w:type="gramEnd"/>
      <w:r w:rsidR="00E51564" w:rsidRPr="006425FE">
        <w:rPr>
          <w:rFonts w:ascii="標楷體" w:eastAsia="標楷體" w:hAnsi="標楷體" w:hint="eastAsia"/>
          <w:b/>
          <w:spacing w:val="0"/>
          <w:sz w:val="28"/>
          <w:szCs w:val="28"/>
        </w:rPr>
        <w:t>年度高雄辦公室6樓裝修統包工程案</w:t>
      </w:r>
      <w:r w:rsidRPr="006425FE">
        <w:rPr>
          <w:rFonts w:ascii="標楷體" w:eastAsia="標楷體" w:hAnsi="標楷體" w:hint="eastAsia"/>
          <w:spacing w:val="0"/>
          <w:sz w:val="28"/>
          <w:szCs w:val="28"/>
        </w:rPr>
        <w:t>(採購案號：</w:t>
      </w:r>
      <w:r w:rsidR="00006CAF" w:rsidRPr="006425FE">
        <w:rPr>
          <w:rFonts w:ascii="標楷體" w:eastAsia="標楷體" w:hAnsi="標楷體" w:hint="eastAsia"/>
          <w:spacing w:val="0"/>
          <w:sz w:val="28"/>
          <w:szCs w:val="28"/>
        </w:rPr>
        <w:t>C</w:t>
      </w:r>
      <w:r w:rsidR="00006CAF" w:rsidRPr="006425FE">
        <w:rPr>
          <w:rFonts w:ascii="標楷體" w:eastAsia="標楷體" w:hAnsi="標楷體"/>
          <w:spacing w:val="0"/>
          <w:sz w:val="28"/>
          <w:szCs w:val="28"/>
        </w:rPr>
        <w:t>11</w:t>
      </w:r>
      <w:r w:rsidR="009A2BDD" w:rsidRPr="006425FE">
        <w:rPr>
          <w:rFonts w:ascii="標楷體" w:eastAsia="標楷體" w:hAnsi="標楷體" w:hint="eastAsia"/>
          <w:spacing w:val="0"/>
          <w:sz w:val="28"/>
          <w:szCs w:val="28"/>
        </w:rPr>
        <w:t>4</w:t>
      </w:r>
      <w:r w:rsidR="000B6F32" w:rsidRPr="006425FE">
        <w:rPr>
          <w:rFonts w:ascii="標楷體" w:eastAsia="標楷體" w:hAnsi="標楷體" w:hint="eastAsia"/>
          <w:spacing w:val="0"/>
          <w:sz w:val="28"/>
          <w:szCs w:val="28"/>
        </w:rPr>
        <w:t>-</w:t>
      </w:r>
      <w:r w:rsidR="00EF4AE8" w:rsidRPr="006425FE">
        <w:rPr>
          <w:rFonts w:ascii="標楷體" w:eastAsia="標楷體" w:hAnsi="標楷體" w:hint="eastAsia"/>
          <w:spacing w:val="0"/>
          <w:sz w:val="28"/>
          <w:szCs w:val="28"/>
        </w:rPr>
        <w:t>0101</w:t>
      </w:r>
      <w:r w:rsidRPr="006425FE">
        <w:rPr>
          <w:rFonts w:ascii="標楷體" w:eastAsia="標楷體" w:hAnsi="標楷體" w:hint="eastAsia"/>
          <w:spacing w:val="0"/>
          <w:sz w:val="28"/>
          <w:szCs w:val="28"/>
        </w:rPr>
        <w:t>)</w:t>
      </w:r>
    </w:p>
    <w:p w14:paraId="1B368236" w14:textId="77777777" w:rsidR="00F27A4F" w:rsidRPr="006425FE" w:rsidRDefault="00F27A4F" w:rsidP="00E51105">
      <w:pPr>
        <w:pStyle w:val="7"/>
        <w:numPr>
          <w:ilvl w:val="0"/>
          <w:numId w:val="22"/>
        </w:numPr>
        <w:ind w:left="567" w:hanging="567"/>
        <w:jc w:val="both"/>
        <w:rPr>
          <w:rFonts w:ascii="標楷體" w:eastAsia="標楷體" w:hAnsi="標楷體"/>
          <w:spacing w:val="0"/>
          <w:sz w:val="28"/>
          <w:szCs w:val="28"/>
        </w:rPr>
      </w:pPr>
      <w:r w:rsidRPr="006425FE">
        <w:rPr>
          <w:rFonts w:ascii="標楷體" w:eastAsia="標楷體" w:hAnsi="標楷體" w:hint="eastAsia"/>
          <w:spacing w:val="0"/>
          <w:sz w:val="28"/>
          <w:szCs w:val="28"/>
        </w:rPr>
        <w:t>完工期限：自</w:t>
      </w:r>
      <w:r w:rsidR="009A2BDD" w:rsidRPr="006425FE">
        <w:rPr>
          <w:rFonts w:ascii="標楷體" w:eastAsia="標楷體" w:hAnsi="標楷體" w:hint="eastAsia"/>
          <w:spacing w:val="0"/>
          <w:sz w:val="28"/>
          <w:szCs w:val="28"/>
        </w:rPr>
        <w:t>決標翌日</w:t>
      </w:r>
      <w:proofErr w:type="gramStart"/>
      <w:r w:rsidRPr="006425FE">
        <w:rPr>
          <w:rFonts w:ascii="標楷體" w:eastAsia="標楷體" w:hAnsi="標楷體" w:hint="eastAsia"/>
          <w:spacing w:val="0"/>
          <w:sz w:val="28"/>
          <w:szCs w:val="28"/>
        </w:rPr>
        <w:t>日</w:t>
      </w:r>
      <w:proofErr w:type="gramEnd"/>
      <w:r w:rsidRPr="006425FE">
        <w:rPr>
          <w:rFonts w:ascii="標楷體" w:eastAsia="標楷體" w:hAnsi="標楷體" w:hint="eastAsia"/>
          <w:spacing w:val="0"/>
          <w:sz w:val="28"/>
          <w:szCs w:val="28"/>
        </w:rPr>
        <w:t>起</w:t>
      </w:r>
      <w:r w:rsidR="00852F9D" w:rsidRPr="006425FE">
        <w:rPr>
          <w:rFonts w:ascii="標楷體" w:eastAsia="標楷體" w:hAnsi="標楷體" w:hint="eastAsia"/>
          <w:spacing w:val="0"/>
          <w:sz w:val="28"/>
          <w:szCs w:val="28"/>
        </w:rPr>
        <w:t>1</w:t>
      </w:r>
      <w:r w:rsidR="00901EE9" w:rsidRPr="006425FE">
        <w:rPr>
          <w:rFonts w:ascii="標楷體" w:eastAsia="標楷體" w:hAnsi="標楷體" w:hint="eastAsia"/>
          <w:spacing w:val="0"/>
          <w:sz w:val="28"/>
          <w:szCs w:val="28"/>
        </w:rPr>
        <w:t>2</w:t>
      </w:r>
      <w:r w:rsidR="008D382C" w:rsidRPr="006425FE">
        <w:rPr>
          <w:rFonts w:ascii="標楷體" w:eastAsia="標楷體" w:hAnsi="標楷體" w:hint="eastAsia"/>
          <w:spacing w:val="0"/>
          <w:sz w:val="28"/>
          <w:szCs w:val="28"/>
        </w:rPr>
        <w:t>0</w:t>
      </w:r>
      <w:r w:rsidR="007968EB" w:rsidRPr="006425FE">
        <w:rPr>
          <w:rFonts w:ascii="標楷體" w:eastAsia="標楷體" w:hAnsi="標楷體" w:hint="eastAsia"/>
          <w:spacing w:val="0"/>
          <w:sz w:val="28"/>
          <w:szCs w:val="28"/>
        </w:rPr>
        <w:t>日曆</w:t>
      </w:r>
      <w:r w:rsidRPr="006425FE">
        <w:rPr>
          <w:rFonts w:ascii="標楷體" w:eastAsia="標楷體" w:hAnsi="標楷體" w:hint="eastAsia"/>
          <w:spacing w:val="0"/>
          <w:sz w:val="28"/>
          <w:szCs w:val="28"/>
        </w:rPr>
        <w:t>天內完工。</w:t>
      </w:r>
    </w:p>
    <w:p w14:paraId="152E11D5" w14:textId="77777777" w:rsidR="00F27A4F" w:rsidRPr="006425FE" w:rsidRDefault="00F27A4F" w:rsidP="000B28E0">
      <w:pPr>
        <w:pStyle w:val="7"/>
        <w:numPr>
          <w:ilvl w:val="0"/>
          <w:numId w:val="22"/>
        </w:numPr>
        <w:ind w:left="567" w:hanging="567"/>
        <w:jc w:val="both"/>
        <w:textDirection w:val="lrTbV"/>
        <w:rPr>
          <w:rFonts w:ascii="標楷體" w:eastAsia="標楷體" w:hAnsi="標楷體"/>
          <w:spacing w:val="0"/>
          <w:sz w:val="28"/>
          <w:szCs w:val="28"/>
        </w:rPr>
      </w:pPr>
      <w:r w:rsidRPr="006425FE">
        <w:rPr>
          <w:rFonts w:ascii="標楷體" w:eastAsia="標楷體" w:hAnsi="標楷體" w:hint="eastAsia"/>
          <w:spacing w:val="0"/>
          <w:sz w:val="28"/>
          <w:szCs w:val="28"/>
        </w:rPr>
        <w:t>採購標的為：財物</w:t>
      </w:r>
      <w:r w:rsidR="00647146" w:rsidRPr="006425FE">
        <w:rPr>
          <w:rFonts w:ascii="標楷體" w:eastAsia="標楷體" w:hAnsi="標楷體" w:hint="eastAsia"/>
          <w:spacing w:val="0"/>
          <w:sz w:val="28"/>
          <w:szCs w:val="28"/>
        </w:rPr>
        <w:t>及工程</w:t>
      </w:r>
      <w:r w:rsidRPr="006425FE">
        <w:rPr>
          <w:rFonts w:ascii="標楷體" w:eastAsia="標楷體" w:hAnsi="標楷體" w:hint="eastAsia"/>
          <w:spacing w:val="0"/>
          <w:sz w:val="28"/>
          <w:szCs w:val="28"/>
        </w:rPr>
        <w:t>。</w:t>
      </w:r>
    </w:p>
    <w:p w14:paraId="236EE568" w14:textId="77777777" w:rsidR="00F27A4F" w:rsidRPr="006425FE" w:rsidRDefault="00F27A4F" w:rsidP="000B28E0">
      <w:pPr>
        <w:pStyle w:val="7"/>
        <w:numPr>
          <w:ilvl w:val="0"/>
          <w:numId w:val="22"/>
        </w:numPr>
        <w:ind w:left="567" w:hanging="567"/>
        <w:jc w:val="both"/>
        <w:textDirection w:val="lrTbV"/>
        <w:rPr>
          <w:rFonts w:ascii="標楷體" w:eastAsia="標楷體" w:hAnsi="標楷體"/>
          <w:spacing w:val="0"/>
          <w:sz w:val="28"/>
          <w:szCs w:val="28"/>
        </w:rPr>
      </w:pPr>
      <w:r w:rsidRPr="006425FE">
        <w:rPr>
          <w:rFonts w:ascii="標楷體" w:eastAsia="標楷體" w:hAnsi="標楷體" w:hint="eastAsia"/>
          <w:spacing w:val="0"/>
          <w:sz w:val="28"/>
          <w:szCs w:val="28"/>
        </w:rPr>
        <w:t>本採購屬：公告金額採購以上未達查核金額採購。</w:t>
      </w:r>
    </w:p>
    <w:p w14:paraId="70639621" w14:textId="77777777" w:rsidR="00F27A4F" w:rsidRPr="006425FE" w:rsidRDefault="00F27A4F" w:rsidP="000B28E0">
      <w:pPr>
        <w:pStyle w:val="7"/>
        <w:numPr>
          <w:ilvl w:val="0"/>
          <w:numId w:val="22"/>
        </w:numPr>
        <w:ind w:left="567" w:hanging="567"/>
        <w:jc w:val="both"/>
        <w:textDirection w:val="lrTbV"/>
        <w:rPr>
          <w:rFonts w:ascii="標楷體" w:eastAsia="標楷體" w:hAnsi="標楷體"/>
          <w:spacing w:val="0"/>
          <w:sz w:val="28"/>
          <w:szCs w:val="28"/>
        </w:rPr>
      </w:pPr>
      <w:r w:rsidRPr="006425FE">
        <w:rPr>
          <w:rFonts w:ascii="標楷體" w:eastAsia="標楷體" w:hAnsi="標楷體" w:hint="eastAsia"/>
          <w:spacing w:val="0"/>
          <w:sz w:val="28"/>
          <w:szCs w:val="28"/>
        </w:rPr>
        <w:t>本採購：非共同供應契約。</w:t>
      </w:r>
      <w:r w:rsidRPr="006425FE">
        <w:rPr>
          <w:rFonts w:ascii="標楷體" w:eastAsia="標楷體" w:hAnsi="標楷體"/>
          <w:spacing w:val="0"/>
          <w:sz w:val="28"/>
          <w:szCs w:val="28"/>
        </w:rPr>
        <w:t xml:space="preserve"> </w:t>
      </w:r>
    </w:p>
    <w:p w14:paraId="3783578A" w14:textId="7F61EF21" w:rsidR="00F27A4F" w:rsidRPr="006425FE" w:rsidRDefault="00F27A4F" w:rsidP="00B20CB5">
      <w:pPr>
        <w:pStyle w:val="7"/>
        <w:numPr>
          <w:ilvl w:val="0"/>
          <w:numId w:val="22"/>
        </w:numPr>
        <w:ind w:left="567" w:hanging="567"/>
        <w:jc w:val="both"/>
        <w:textDirection w:val="lrTbV"/>
        <w:rPr>
          <w:rFonts w:ascii="標楷體" w:eastAsia="標楷體" w:hAnsi="標楷體"/>
          <w:spacing w:val="0"/>
          <w:sz w:val="28"/>
          <w:szCs w:val="28"/>
        </w:rPr>
      </w:pPr>
      <w:r w:rsidRPr="006425FE">
        <w:rPr>
          <w:rFonts w:ascii="標楷體" w:eastAsia="標楷體" w:hAnsi="標楷體" w:hint="eastAsia"/>
          <w:spacing w:val="0"/>
          <w:sz w:val="28"/>
          <w:szCs w:val="28"/>
        </w:rPr>
        <w:t>本採購預算金額：新</w:t>
      </w:r>
      <w:r w:rsidR="00B42989" w:rsidRPr="006425FE">
        <w:rPr>
          <w:rFonts w:ascii="標楷體" w:eastAsia="標楷體" w:hAnsi="標楷體" w:hint="eastAsia"/>
          <w:spacing w:val="0"/>
          <w:sz w:val="28"/>
          <w:szCs w:val="28"/>
        </w:rPr>
        <w:t>臺</w:t>
      </w:r>
      <w:r w:rsidRPr="006425FE">
        <w:rPr>
          <w:rFonts w:ascii="標楷體" w:eastAsia="標楷體" w:hAnsi="標楷體" w:hint="eastAsia"/>
          <w:spacing w:val="0"/>
          <w:sz w:val="28"/>
          <w:szCs w:val="28"/>
        </w:rPr>
        <w:t>幣</w:t>
      </w:r>
      <w:r w:rsidR="00816C9E" w:rsidRPr="006425FE">
        <w:rPr>
          <w:rFonts w:ascii="標楷體" w:eastAsia="標楷體" w:hAnsi="標楷體" w:hint="eastAsia"/>
          <w:spacing w:val="0"/>
          <w:sz w:val="28"/>
          <w:szCs w:val="28"/>
        </w:rPr>
        <w:t>（以下同）</w:t>
      </w:r>
      <w:r w:rsidR="00694F15" w:rsidRPr="006425FE">
        <w:rPr>
          <w:rFonts w:ascii="標楷體" w:eastAsia="標楷體" w:hAnsi="標楷體" w:hint="eastAsia"/>
          <w:b/>
          <w:spacing w:val="0"/>
          <w:sz w:val="28"/>
          <w:szCs w:val="28"/>
          <w:u w:val="single"/>
        </w:rPr>
        <w:t>6</w:t>
      </w:r>
      <w:r w:rsidR="00FA26A3" w:rsidRPr="006425FE">
        <w:rPr>
          <w:rFonts w:ascii="標楷體" w:eastAsia="標楷體" w:hAnsi="標楷體" w:hint="eastAsia"/>
          <w:b/>
          <w:spacing w:val="0"/>
          <w:sz w:val="28"/>
          <w:szCs w:val="28"/>
          <w:u w:val="single"/>
        </w:rPr>
        <w:t>3</w:t>
      </w:r>
      <w:r w:rsidR="00694F15" w:rsidRPr="006425FE">
        <w:rPr>
          <w:rFonts w:ascii="標楷體" w:eastAsia="標楷體" w:hAnsi="標楷體" w:hint="eastAsia"/>
          <w:b/>
          <w:spacing w:val="0"/>
          <w:sz w:val="28"/>
          <w:szCs w:val="28"/>
          <w:u w:val="single"/>
        </w:rPr>
        <w:t>0</w:t>
      </w:r>
      <w:r w:rsidR="00AF4235" w:rsidRPr="006425FE">
        <w:rPr>
          <w:rFonts w:ascii="標楷體" w:eastAsia="標楷體" w:hAnsi="標楷體" w:hint="eastAsia"/>
          <w:b/>
          <w:spacing w:val="0"/>
          <w:sz w:val="28"/>
          <w:szCs w:val="28"/>
          <w:u w:val="single"/>
        </w:rPr>
        <w:t>萬</w:t>
      </w:r>
      <w:r w:rsidRPr="006425FE">
        <w:rPr>
          <w:rFonts w:ascii="標楷體" w:eastAsia="標楷體" w:hAnsi="標楷體" w:hint="eastAsia"/>
          <w:spacing w:val="0"/>
          <w:sz w:val="28"/>
          <w:szCs w:val="28"/>
        </w:rPr>
        <w:t>元整</w:t>
      </w:r>
      <w:r w:rsidR="007E16EF" w:rsidRPr="006425FE">
        <w:rPr>
          <w:rFonts w:ascii="標楷體" w:eastAsia="標楷體" w:hAnsi="標楷體" w:hint="eastAsia"/>
          <w:spacing w:val="0"/>
          <w:sz w:val="28"/>
          <w:szCs w:val="28"/>
        </w:rPr>
        <w:t>(含稅)</w:t>
      </w:r>
      <w:r w:rsidRPr="006425FE">
        <w:rPr>
          <w:rFonts w:ascii="標楷體" w:eastAsia="標楷體" w:hAnsi="標楷體" w:hint="eastAsia"/>
          <w:spacing w:val="0"/>
          <w:sz w:val="28"/>
          <w:szCs w:val="28"/>
        </w:rPr>
        <w:t>。</w:t>
      </w:r>
    </w:p>
    <w:p w14:paraId="44C2242C" w14:textId="77777777" w:rsidR="00F27A4F" w:rsidRPr="006425FE" w:rsidRDefault="00F27A4F" w:rsidP="000B28E0">
      <w:pPr>
        <w:pStyle w:val="7"/>
        <w:numPr>
          <w:ilvl w:val="0"/>
          <w:numId w:val="22"/>
        </w:numPr>
        <w:ind w:left="567" w:hanging="567"/>
        <w:jc w:val="both"/>
        <w:textDirection w:val="lrTbV"/>
        <w:rPr>
          <w:rFonts w:ascii="標楷體" w:eastAsia="標楷體" w:hAnsi="標楷體"/>
          <w:spacing w:val="0"/>
          <w:sz w:val="28"/>
          <w:szCs w:val="28"/>
        </w:rPr>
      </w:pPr>
      <w:r w:rsidRPr="006425FE">
        <w:rPr>
          <w:rFonts w:ascii="標楷體" w:eastAsia="標楷體" w:hAnsi="標楷體" w:hint="eastAsia"/>
          <w:spacing w:val="0"/>
          <w:sz w:val="28"/>
          <w:szCs w:val="28"/>
        </w:rPr>
        <w:t>本採購為：未分批辦理。</w:t>
      </w:r>
    </w:p>
    <w:p w14:paraId="66F27A0F" w14:textId="77777777" w:rsidR="00AF31ED" w:rsidRPr="006425FE" w:rsidRDefault="00AF31ED" w:rsidP="00AF31ED">
      <w:pPr>
        <w:pStyle w:val="7"/>
        <w:numPr>
          <w:ilvl w:val="0"/>
          <w:numId w:val="22"/>
        </w:numPr>
        <w:ind w:left="567" w:hanging="567"/>
        <w:jc w:val="both"/>
        <w:textDirection w:val="lrTbV"/>
        <w:rPr>
          <w:rFonts w:ascii="標楷體" w:eastAsia="標楷體" w:hAnsi="標楷體"/>
          <w:spacing w:val="0"/>
          <w:sz w:val="28"/>
          <w:szCs w:val="28"/>
        </w:rPr>
      </w:pPr>
      <w:r w:rsidRPr="006425FE">
        <w:rPr>
          <w:rFonts w:ascii="標楷體" w:eastAsia="標楷體" w:hAnsi="標楷體" w:hint="eastAsia"/>
          <w:spacing w:val="0"/>
          <w:sz w:val="28"/>
          <w:szCs w:val="28"/>
        </w:rPr>
        <w:t>招標方式為：</w:t>
      </w:r>
      <w:r w:rsidR="009A2BDD" w:rsidRPr="006425FE">
        <w:rPr>
          <w:rFonts w:ascii="標楷體" w:eastAsia="標楷體" w:hAnsi="標楷體" w:hint="eastAsia"/>
          <w:spacing w:val="0"/>
          <w:sz w:val="28"/>
          <w:szCs w:val="28"/>
        </w:rPr>
        <w:t>公開招標</w:t>
      </w:r>
      <w:r w:rsidRPr="006425FE">
        <w:rPr>
          <w:rFonts w:ascii="標楷體" w:eastAsia="標楷體" w:hAnsi="標楷體" w:hint="eastAsia"/>
          <w:spacing w:val="0"/>
          <w:sz w:val="28"/>
          <w:szCs w:val="28"/>
        </w:rPr>
        <w:t>。</w:t>
      </w:r>
    </w:p>
    <w:p w14:paraId="7F4175A0" w14:textId="77777777" w:rsidR="00F27A4F" w:rsidRPr="006425FE" w:rsidRDefault="00F27A4F" w:rsidP="000B28E0">
      <w:pPr>
        <w:pStyle w:val="7"/>
        <w:numPr>
          <w:ilvl w:val="0"/>
          <w:numId w:val="22"/>
        </w:numPr>
        <w:ind w:left="567" w:hanging="567"/>
        <w:jc w:val="both"/>
        <w:textDirection w:val="lrTbV"/>
        <w:rPr>
          <w:rFonts w:ascii="標楷體" w:eastAsia="標楷體" w:hAnsi="標楷體"/>
          <w:spacing w:val="0"/>
          <w:sz w:val="28"/>
          <w:szCs w:val="28"/>
        </w:rPr>
      </w:pPr>
      <w:r w:rsidRPr="006425FE">
        <w:rPr>
          <w:rFonts w:ascii="標楷體" w:eastAsia="標楷體" w:hAnsi="標楷體" w:hint="eastAsia"/>
          <w:spacing w:val="0"/>
          <w:sz w:val="28"/>
          <w:szCs w:val="28"/>
        </w:rPr>
        <w:t>本採購：不適用我國締結之條約或協定，外國廠商不可參與投標。</w:t>
      </w:r>
    </w:p>
    <w:p w14:paraId="0D4A75B6" w14:textId="77777777" w:rsidR="00852F9D" w:rsidRPr="006425FE" w:rsidRDefault="00852F9D" w:rsidP="00852F9D">
      <w:pPr>
        <w:pStyle w:val="7"/>
        <w:numPr>
          <w:ilvl w:val="0"/>
          <w:numId w:val="22"/>
        </w:numPr>
        <w:ind w:left="567" w:hanging="567"/>
        <w:jc w:val="both"/>
        <w:textDirection w:val="lrTbV"/>
        <w:rPr>
          <w:rFonts w:ascii="標楷體" w:eastAsia="標楷體" w:hAnsi="標楷體"/>
          <w:spacing w:val="0"/>
          <w:sz w:val="28"/>
          <w:szCs w:val="28"/>
        </w:rPr>
      </w:pPr>
      <w:r w:rsidRPr="006425FE">
        <w:rPr>
          <w:rFonts w:ascii="標楷體" w:eastAsia="標楷體" w:hAnsi="標楷體" w:hint="eastAsia"/>
          <w:spacing w:val="0"/>
          <w:sz w:val="28"/>
          <w:szCs w:val="28"/>
        </w:rPr>
        <w:t>本採購：</w:t>
      </w:r>
      <w:r w:rsidRPr="006425FE">
        <w:rPr>
          <w:rFonts w:ascii="標楷體" w:eastAsia="標楷體" w:hAnsi="標楷體"/>
          <w:spacing w:val="0"/>
          <w:sz w:val="28"/>
          <w:szCs w:val="28"/>
        </w:rPr>
        <w:t>以統包辦理招標</w:t>
      </w:r>
      <w:r w:rsidRPr="006425FE">
        <w:rPr>
          <w:rFonts w:ascii="標楷體" w:eastAsia="標楷體" w:hAnsi="標楷體" w:hint="eastAsia"/>
          <w:spacing w:val="0"/>
          <w:sz w:val="28"/>
          <w:szCs w:val="28"/>
        </w:rPr>
        <w:t>。</w:t>
      </w:r>
    </w:p>
    <w:p w14:paraId="7C9280E2" w14:textId="77777777" w:rsidR="00F27A4F" w:rsidRPr="001A0791" w:rsidRDefault="00F27A4F" w:rsidP="000B28E0">
      <w:pPr>
        <w:pStyle w:val="7"/>
        <w:numPr>
          <w:ilvl w:val="0"/>
          <w:numId w:val="22"/>
        </w:numPr>
        <w:ind w:left="567" w:hanging="567"/>
        <w:jc w:val="both"/>
        <w:textDirection w:val="lrTbV"/>
        <w:rPr>
          <w:rFonts w:ascii="標楷體" w:eastAsia="標楷體" w:hAnsi="標楷體"/>
          <w:spacing w:val="0"/>
          <w:sz w:val="28"/>
          <w:szCs w:val="28"/>
        </w:rPr>
      </w:pPr>
      <w:r w:rsidRPr="006425FE">
        <w:rPr>
          <w:rFonts w:ascii="標楷體" w:eastAsia="標楷體" w:hAnsi="標楷體" w:hint="eastAsia"/>
          <w:spacing w:val="0"/>
          <w:sz w:val="28"/>
          <w:szCs w:val="28"/>
        </w:rPr>
        <w:t>本採購：不允許廠商共同</w:t>
      </w:r>
      <w:r w:rsidRPr="001A0791">
        <w:rPr>
          <w:rFonts w:ascii="標楷體" w:eastAsia="標楷體" w:hAnsi="標楷體" w:hint="eastAsia"/>
          <w:spacing w:val="0"/>
          <w:sz w:val="28"/>
          <w:szCs w:val="28"/>
        </w:rPr>
        <w:t>投標。</w:t>
      </w:r>
    </w:p>
    <w:p w14:paraId="1B676008" w14:textId="77777777" w:rsidR="00F27A4F" w:rsidRPr="001A0791" w:rsidRDefault="00F27A4F" w:rsidP="000B28E0">
      <w:pPr>
        <w:pStyle w:val="7"/>
        <w:numPr>
          <w:ilvl w:val="0"/>
          <w:numId w:val="22"/>
        </w:numPr>
        <w:ind w:left="993" w:hanging="993"/>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廠商對招標文件內容有疑義者，應以書面向本中心請求釋疑之期限：自公告日或邀標日起等標期之四分之一，其尾數不足</w:t>
      </w:r>
      <w:r w:rsidRPr="001A0791">
        <w:rPr>
          <w:rFonts w:ascii="標楷體" w:eastAsia="標楷體" w:hAnsi="標楷體"/>
          <w:spacing w:val="0"/>
          <w:sz w:val="28"/>
          <w:szCs w:val="28"/>
        </w:rPr>
        <w:t>1</w:t>
      </w:r>
      <w:r w:rsidRPr="001A0791">
        <w:rPr>
          <w:rFonts w:ascii="標楷體" w:eastAsia="標楷體" w:hAnsi="標楷體" w:hint="eastAsia"/>
          <w:spacing w:val="0"/>
          <w:sz w:val="28"/>
          <w:szCs w:val="28"/>
        </w:rPr>
        <w:t>日者，以</w:t>
      </w:r>
      <w:r w:rsidRPr="001A0791">
        <w:rPr>
          <w:rFonts w:ascii="標楷體" w:eastAsia="標楷體" w:hAnsi="標楷體"/>
          <w:spacing w:val="0"/>
          <w:sz w:val="28"/>
          <w:szCs w:val="28"/>
        </w:rPr>
        <w:t>1</w:t>
      </w:r>
      <w:r w:rsidRPr="001A0791">
        <w:rPr>
          <w:rFonts w:ascii="標楷體" w:eastAsia="標楷體" w:hAnsi="標楷體" w:hint="eastAsia"/>
          <w:spacing w:val="0"/>
          <w:sz w:val="28"/>
          <w:szCs w:val="28"/>
        </w:rPr>
        <w:t>日計。</w:t>
      </w:r>
    </w:p>
    <w:p w14:paraId="67DBC52E" w14:textId="77777777" w:rsidR="00F27A4F" w:rsidRPr="001A0791" w:rsidRDefault="00F27A4F" w:rsidP="00CF2B3F">
      <w:pPr>
        <w:pStyle w:val="7"/>
        <w:numPr>
          <w:ilvl w:val="0"/>
          <w:numId w:val="22"/>
        </w:numPr>
        <w:ind w:left="993" w:hanging="993"/>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本中心以書面答復前條請求釋疑廠商之期限：投標截止期限前一日答復。</w:t>
      </w:r>
    </w:p>
    <w:p w14:paraId="75287157" w14:textId="77777777" w:rsidR="00F27A4F" w:rsidRPr="001A0791" w:rsidRDefault="00F27A4F" w:rsidP="00CF2B3F">
      <w:pPr>
        <w:pStyle w:val="7"/>
        <w:numPr>
          <w:ilvl w:val="0"/>
          <w:numId w:val="22"/>
        </w:numPr>
        <w:ind w:left="993" w:hanging="993"/>
        <w:jc w:val="both"/>
        <w:rPr>
          <w:rFonts w:ascii="標楷體" w:eastAsia="標楷體" w:hAnsi="標楷體"/>
          <w:spacing w:val="0"/>
          <w:sz w:val="28"/>
          <w:szCs w:val="28"/>
        </w:rPr>
      </w:pPr>
      <w:r w:rsidRPr="001A0791">
        <w:rPr>
          <w:rFonts w:ascii="標楷體" w:eastAsia="標楷體" w:hAnsi="標楷體" w:hint="eastAsia"/>
          <w:spacing w:val="0"/>
          <w:sz w:val="28"/>
          <w:szCs w:val="28"/>
        </w:rPr>
        <w:t>本採購不允許廠商於開標前補正非契約必要之點之文件。</w:t>
      </w:r>
    </w:p>
    <w:p w14:paraId="2B910B92" w14:textId="77777777" w:rsidR="00F27A4F" w:rsidRPr="001A0791" w:rsidRDefault="00F27A4F" w:rsidP="00CF2B3F">
      <w:pPr>
        <w:pStyle w:val="7"/>
        <w:numPr>
          <w:ilvl w:val="0"/>
          <w:numId w:val="22"/>
        </w:numPr>
        <w:ind w:left="993" w:hanging="993"/>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本採購不允許提出替代方案。</w:t>
      </w:r>
    </w:p>
    <w:p w14:paraId="7675A858" w14:textId="77777777" w:rsidR="00F27A4F" w:rsidRPr="001A0791" w:rsidRDefault="00F27A4F" w:rsidP="00CF2B3F">
      <w:pPr>
        <w:pStyle w:val="7"/>
        <w:numPr>
          <w:ilvl w:val="0"/>
          <w:numId w:val="22"/>
        </w:numPr>
        <w:ind w:left="993" w:hanging="993"/>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投標文件有效期：自投標時起至開標日</w:t>
      </w:r>
      <w:r w:rsidR="00816C9E">
        <w:rPr>
          <w:rFonts w:ascii="標楷體" w:eastAsia="標楷體" w:hAnsi="標楷體" w:hint="eastAsia"/>
          <w:spacing w:val="0"/>
          <w:sz w:val="28"/>
          <w:szCs w:val="28"/>
        </w:rPr>
        <w:t>後</w:t>
      </w:r>
      <w:r w:rsidRPr="001A0791">
        <w:rPr>
          <w:rFonts w:ascii="標楷體" w:eastAsia="標楷體" w:hAnsi="標楷體"/>
          <w:spacing w:val="0"/>
          <w:sz w:val="28"/>
          <w:szCs w:val="28"/>
        </w:rPr>
        <w:t>90</w:t>
      </w:r>
      <w:r w:rsidRPr="001A0791">
        <w:rPr>
          <w:rFonts w:ascii="標楷體" w:eastAsia="標楷體" w:hAnsi="標楷體" w:hint="eastAsia"/>
          <w:spacing w:val="0"/>
          <w:sz w:val="28"/>
          <w:szCs w:val="28"/>
        </w:rPr>
        <w:t>天止，如本中心無法於前開</w:t>
      </w:r>
      <w:proofErr w:type="gramStart"/>
      <w:r w:rsidRPr="001A0791">
        <w:rPr>
          <w:rFonts w:ascii="標楷體" w:eastAsia="標楷體" w:hAnsi="標楷體" w:hint="eastAsia"/>
          <w:spacing w:val="0"/>
          <w:sz w:val="28"/>
          <w:szCs w:val="28"/>
        </w:rPr>
        <w:t>有效期內決標</w:t>
      </w:r>
      <w:proofErr w:type="gramEnd"/>
      <w:r w:rsidRPr="001A0791">
        <w:rPr>
          <w:rFonts w:ascii="標楷體" w:eastAsia="標楷體" w:hAnsi="標楷體" w:hint="eastAsia"/>
          <w:spacing w:val="0"/>
          <w:sz w:val="28"/>
          <w:szCs w:val="28"/>
        </w:rPr>
        <w:t>，得於</w:t>
      </w:r>
      <w:proofErr w:type="gramStart"/>
      <w:r w:rsidRPr="001A0791">
        <w:rPr>
          <w:rFonts w:ascii="標楷體" w:eastAsia="標楷體" w:hAnsi="標楷體" w:hint="eastAsia"/>
          <w:spacing w:val="0"/>
          <w:sz w:val="28"/>
          <w:szCs w:val="28"/>
        </w:rPr>
        <w:t>必要時洽請</w:t>
      </w:r>
      <w:proofErr w:type="gramEnd"/>
      <w:r w:rsidRPr="001A0791">
        <w:rPr>
          <w:rFonts w:ascii="標楷體" w:eastAsia="標楷體" w:hAnsi="標楷體" w:hint="eastAsia"/>
          <w:spacing w:val="0"/>
          <w:sz w:val="28"/>
          <w:szCs w:val="28"/>
        </w:rPr>
        <w:t>投標廠商延長投標文件之有效期。</w:t>
      </w:r>
    </w:p>
    <w:p w14:paraId="1AC81CAD" w14:textId="1FFE980F" w:rsidR="00F27A4F" w:rsidRPr="006425FE" w:rsidRDefault="00F27A4F" w:rsidP="00CF2B3F">
      <w:pPr>
        <w:pStyle w:val="7"/>
        <w:numPr>
          <w:ilvl w:val="0"/>
          <w:numId w:val="22"/>
        </w:numPr>
        <w:ind w:left="993" w:hanging="993"/>
        <w:jc w:val="both"/>
        <w:textDirection w:val="lrTbV"/>
        <w:rPr>
          <w:rFonts w:ascii="標楷體" w:eastAsia="標楷體" w:hAnsi="標楷體"/>
          <w:b/>
          <w:bCs/>
          <w:spacing w:val="0"/>
          <w:sz w:val="28"/>
          <w:szCs w:val="28"/>
        </w:rPr>
      </w:pPr>
      <w:r w:rsidRPr="006425FE">
        <w:rPr>
          <w:rFonts w:ascii="標楷體" w:eastAsia="標楷體" w:hAnsi="標楷體" w:hint="eastAsia"/>
          <w:b/>
          <w:bCs/>
          <w:spacing w:val="0"/>
          <w:sz w:val="28"/>
          <w:szCs w:val="28"/>
        </w:rPr>
        <w:t>廠商應遞送</w:t>
      </w:r>
      <w:r w:rsidRPr="006425FE">
        <w:rPr>
          <w:rFonts w:ascii="標楷體" w:eastAsia="標楷體" w:hAnsi="標楷體" w:hint="eastAsia"/>
          <w:b/>
          <w:bCs/>
          <w:sz w:val="28"/>
          <w:szCs w:val="28"/>
        </w:rPr>
        <w:t>投標文件份數</w:t>
      </w:r>
      <w:r w:rsidRPr="006425FE">
        <w:rPr>
          <w:rFonts w:ascii="標楷體" w:eastAsia="標楷體" w:hAnsi="標楷體" w:hint="eastAsia"/>
          <w:b/>
          <w:bCs/>
          <w:spacing w:val="0"/>
          <w:sz w:val="28"/>
          <w:szCs w:val="28"/>
        </w:rPr>
        <w:t>：</w:t>
      </w:r>
      <w:r w:rsidR="004514C1" w:rsidRPr="006425FE">
        <w:rPr>
          <w:rFonts w:ascii="標楷體" w:eastAsia="標楷體" w:hAnsi="標楷體" w:hint="eastAsia"/>
          <w:b/>
          <w:bCs/>
          <w:spacing w:val="0"/>
          <w:sz w:val="28"/>
          <w:szCs w:val="28"/>
        </w:rPr>
        <w:t>廠商資格證明文件1式1份，服務建議書1式</w:t>
      </w:r>
      <w:r w:rsidR="00FF738C" w:rsidRPr="006425FE">
        <w:rPr>
          <w:rFonts w:ascii="標楷體" w:eastAsia="標楷體" w:hAnsi="標楷體" w:hint="eastAsia"/>
          <w:b/>
          <w:bCs/>
          <w:spacing w:val="0"/>
          <w:sz w:val="28"/>
          <w:szCs w:val="28"/>
        </w:rPr>
        <w:t>8</w:t>
      </w:r>
      <w:r w:rsidR="004514C1" w:rsidRPr="006425FE">
        <w:rPr>
          <w:rFonts w:ascii="標楷體" w:eastAsia="標楷體" w:hAnsi="標楷體" w:hint="eastAsia"/>
          <w:b/>
          <w:bCs/>
          <w:spacing w:val="0"/>
          <w:sz w:val="28"/>
          <w:szCs w:val="28"/>
        </w:rPr>
        <w:t>份及電子檔(可編輯)光碟片</w:t>
      </w:r>
      <w:r w:rsidR="00BD1E21" w:rsidRPr="006425FE">
        <w:rPr>
          <w:rFonts w:ascii="標楷體" w:eastAsia="標楷體" w:hAnsi="標楷體" w:hint="eastAsia"/>
          <w:b/>
          <w:bCs/>
          <w:spacing w:val="0"/>
          <w:sz w:val="28"/>
          <w:szCs w:val="28"/>
        </w:rPr>
        <w:t>或</w:t>
      </w:r>
      <w:r w:rsidR="00BD1E21" w:rsidRPr="006425FE">
        <w:rPr>
          <w:rFonts w:ascii="標楷體" w:eastAsia="標楷體" w:hAnsi="標楷體"/>
          <w:b/>
          <w:bCs/>
          <w:spacing w:val="0"/>
          <w:sz w:val="28"/>
          <w:szCs w:val="28"/>
        </w:rPr>
        <w:t>USB</w:t>
      </w:r>
      <w:r w:rsidR="00BD1E21" w:rsidRPr="006425FE">
        <w:rPr>
          <w:rFonts w:ascii="標楷體" w:eastAsia="標楷體" w:hAnsi="標楷體" w:hint="eastAsia"/>
          <w:b/>
          <w:bCs/>
          <w:spacing w:val="0"/>
          <w:sz w:val="28"/>
          <w:szCs w:val="28"/>
        </w:rPr>
        <w:t>隨身</w:t>
      </w:r>
      <w:proofErr w:type="gramStart"/>
      <w:r w:rsidR="00BD1E21" w:rsidRPr="006425FE">
        <w:rPr>
          <w:rFonts w:ascii="標楷體" w:eastAsia="標楷體" w:hAnsi="標楷體" w:hint="eastAsia"/>
          <w:b/>
          <w:bCs/>
          <w:spacing w:val="0"/>
          <w:sz w:val="28"/>
          <w:szCs w:val="28"/>
        </w:rPr>
        <w:t>碟</w:t>
      </w:r>
      <w:proofErr w:type="gramEnd"/>
      <w:r w:rsidR="004514C1" w:rsidRPr="006425FE">
        <w:rPr>
          <w:rFonts w:ascii="標楷體" w:eastAsia="標楷體" w:hAnsi="標楷體" w:hint="eastAsia"/>
          <w:b/>
          <w:bCs/>
          <w:spacing w:val="0"/>
          <w:sz w:val="28"/>
          <w:szCs w:val="28"/>
        </w:rPr>
        <w:t>1份。</w:t>
      </w:r>
    </w:p>
    <w:p w14:paraId="0A00D11F" w14:textId="77777777" w:rsidR="00F27A4F" w:rsidRPr="001A0791" w:rsidRDefault="00F27A4F" w:rsidP="00CF2B3F">
      <w:pPr>
        <w:pStyle w:val="7"/>
        <w:numPr>
          <w:ilvl w:val="0"/>
          <w:numId w:val="22"/>
        </w:numPr>
        <w:ind w:left="993" w:hanging="993"/>
        <w:jc w:val="both"/>
        <w:textDirection w:val="lrTbV"/>
        <w:rPr>
          <w:rFonts w:ascii="標楷體" w:eastAsia="標楷體" w:hAnsi="標楷體"/>
          <w:sz w:val="28"/>
          <w:szCs w:val="28"/>
        </w:rPr>
      </w:pPr>
      <w:r w:rsidRPr="001A0791">
        <w:rPr>
          <w:rFonts w:ascii="標楷體" w:eastAsia="標楷體" w:hAnsi="標楷體" w:hint="eastAsia"/>
          <w:spacing w:val="0"/>
          <w:sz w:val="28"/>
          <w:szCs w:val="28"/>
        </w:rPr>
        <w:t>投標文件使用文字：中文，但特殊技術或材料之圖文資料得使用英文。</w:t>
      </w:r>
    </w:p>
    <w:p w14:paraId="5C63558C" w14:textId="0A44530C" w:rsidR="00B40C6D" w:rsidRPr="003A2C22" w:rsidRDefault="00F27A4F" w:rsidP="00CF2B3F">
      <w:pPr>
        <w:pStyle w:val="7"/>
        <w:numPr>
          <w:ilvl w:val="0"/>
          <w:numId w:val="22"/>
        </w:numPr>
        <w:ind w:left="993" w:hanging="993"/>
        <w:jc w:val="both"/>
        <w:textDirection w:val="lrTbV"/>
        <w:rPr>
          <w:rFonts w:ascii="標楷體" w:eastAsia="標楷體" w:hAnsi="標楷體"/>
          <w:b/>
          <w:bCs/>
          <w:spacing w:val="0"/>
          <w:sz w:val="28"/>
          <w:szCs w:val="28"/>
        </w:rPr>
      </w:pPr>
      <w:r w:rsidRPr="003A2C22">
        <w:rPr>
          <w:rFonts w:ascii="標楷體" w:eastAsia="標楷體" w:hAnsi="標楷體" w:hint="eastAsia"/>
          <w:b/>
          <w:bCs/>
          <w:sz w:val="28"/>
          <w:szCs w:val="28"/>
        </w:rPr>
        <w:t>開標時間</w:t>
      </w:r>
      <w:r w:rsidRPr="003A2C22">
        <w:rPr>
          <w:rFonts w:ascii="標楷體" w:eastAsia="標楷體" w:hAnsi="標楷體" w:hint="eastAsia"/>
          <w:b/>
          <w:bCs/>
          <w:spacing w:val="0"/>
          <w:sz w:val="28"/>
          <w:szCs w:val="28"/>
        </w:rPr>
        <w:t>：</w:t>
      </w:r>
      <w:r w:rsidR="00B40C6D" w:rsidRPr="003A2C22">
        <w:rPr>
          <w:rFonts w:ascii="標楷體" w:eastAsia="標楷體" w:hAnsi="標楷體" w:hint="eastAsia"/>
          <w:b/>
          <w:bCs/>
          <w:spacing w:val="0"/>
          <w:sz w:val="28"/>
          <w:szCs w:val="28"/>
        </w:rPr>
        <w:t>民國</w:t>
      </w:r>
      <w:r w:rsidR="00EF4AE8" w:rsidRPr="003A2C22">
        <w:rPr>
          <w:rFonts w:ascii="標楷體" w:eastAsia="標楷體" w:hAnsi="標楷體" w:hint="eastAsia"/>
          <w:b/>
          <w:bCs/>
          <w:spacing w:val="0"/>
          <w:sz w:val="28"/>
          <w:szCs w:val="28"/>
        </w:rPr>
        <w:t>114</w:t>
      </w:r>
      <w:r w:rsidR="00B40C6D" w:rsidRPr="003A2C22">
        <w:rPr>
          <w:rFonts w:ascii="標楷體" w:eastAsia="標楷體" w:hAnsi="標楷體" w:hint="eastAsia"/>
          <w:b/>
          <w:bCs/>
          <w:spacing w:val="0"/>
          <w:sz w:val="28"/>
          <w:szCs w:val="28"/>
        </w:rPr>
        <w:t>年</w:t>
      </w:r>
      <w:r w:rsidR="00EF4AE8" w:rsidRPr="003A2C22">
        <w:rPr>
          <w:rFonts w:ascii="標楷體" w:eastAsia="標楷體" w:hAnsi="標楷體" w:hint="eastAsia"/>
          <w:b/>
          <w:bCs/>
          <w:spacing w:val="0"/>
          <w:sz w:val="28"/>
          <w:szCs w:val="28"/>
        </w:rPr>
        <w:t>12</w:t>
      </w:r>
      <w:r w:rsidR="00B40C6D" w:rsidRPr="003A2C22">
        <w:rPr>
          <w:rFonts w:ascii="標楷體" w:eastAsia="標楷體" w:hAnsi="標楷體" w:hint="eastAsia"/>
          <w:b/>
          <w:bCs/>
          <w:spacing w:val="0"/>
          <w:sz w:val="28"/>
          <w:szCs w:val="28"/>
        </w:rPr>
        <w:t>月</w:t>
      </w:r>
      <w:r w:rsidR="00EF4AE8" w:rsidRPr="003A2C22">
        <w:rPr>
          <w:rFonts w:ascii="標楷體" w:eastAsia="標楷體" w:hAnsi="標楷體" w:hint="eastAsia"/>
          <w:b/>
          <w:bCs/>
          <w:spacing w:val="0"/>
          <w:sz w:val="28"/>
          <w:szCs w:val="28"/>
        </w:rPr>
        <w:t>1</w:t>
      </w:r>
      <w:r w:rsidR="00F51871" w:rsidRPr="003A2C22">
        <w:rPr>
          <w:rFonts w:ascii="標楷體" w:eastAsia="標楷體" w:hAnsi="標楷體" w:hint="eastAsia"/>
          <w:b/>
          <w:bCs/>
          <w:spacing w:val="0"/>
          <w:sz w:val="28"/>
          <w:szCs w:val="28"/>
        </w:rPr>
        <w:t>7</w:t>
      </w:r>
      <w:r w:rsidR="000B6F32" w:rsidRPr="003A2C22">
        <w:rPr>
          <w:rFonts w:ascii="標楷體" w:eastAsia="標楷體" w:hAnsi="標楷體" w:hint="eastAsia"/>
          <w:b/>
          <w:bCs/>
          <w:spacing w:val="0"/>
          <w:sz w:val="28"/>
          <w:szCs w:val="28"/>
        </w:rPr>
        <w:t>日</w:t>
      </w:r>
      <w:r w:rsidR="009A2BDD" w:rsidRPr="003A2C22">
        <w:rPr>
          <w:rFonts w:ascii="標楷體" w:eastAsia="標楷體" w:hAnsi="標楷體" w:hint="eastAsia"/>
          <w:b/>
          <w:bCs/>
          <w:spacing w:val="0"/>
          <w:sz w:val="28"/>
          <w:szCs w:val="28"/>
        </w:rPr>
        <w:t>上</w:t>
      </w:r>
      <w:r w:rsidR="00EF4AE8" w:rsidRPr="003A2C22">
        <w:rPr>
          <w:rFonts w:ascii="標楷體" w:eastAsia="標楷體" w:hAnsi="標楷體" w:hint="eastAsia"/>
          <w:b/>
          <w:bCs/>
          <w:spacing w:val="0"/>
          <w:sz w:val="28"/>
          <w:szCs w:val="28"/>
        </w:rPr>
        <w:t>午10</w:t>
      </w:r>
      <w:r w:rsidR="00B40C6D" w:rsidRPr="003A2C22">
        <w:rPr>
          <w:rFonts w:ascii="標楷體" w:eastAsia="標楷體" w:hAnsi="標楷體" w:hint="eastAsia"/>
          <w:b/>
          <w:bCs/>
          <w:spacing w:val="0"/>
          <w:sz w:val="28"/>
          <w:szCs w:val="28"/>
        </w:rPr>
        <w:t>時</w:t>
      </w:r>
      <w:r w:rsidR="00EF4AE8" w:rsidRPr="003A2C22">
        <w:rPr>
          <w:rFonts w:ascii="標楷體" w:eastAsia="標楷體" w:hAnsi="標楷體" w:hint="eastAsia"/>
          <w:b/>
          <w:bCs/>
          <w:spacing w:val="0"/>
          <w:sz w:val="28"/>
          <w:szCs w:val="28"/>
        </w:rPr>
        <w:t>00</w:t>
      </w:r>
      <w:r w:rsidR="00B40C6D" w:rsidRPr="003A2C22">
        <w:rPr>
          <w:rFonts w:ascii="標楷體" w:eastAsia="標楷體" w:hAnsi="標楷體" w:hint="eastAsia"/>
          <w:b/>
          <w:bCs/>
          <w:spacing w:val="0"/>
          <w:sz w:val="28"/>
          <w:szCs w:val="28"/>
        </w:rPr>
        <w:t>分。</w:t>
      </w:r>
      <w:r w:rsidR="00746A40" w:rsidRPr="003A2C22">
        <w:rPr>
          <w:rFonts w:ascii="標楷體" w:eastAsia="標楷體" w:hAnsi="標楷體" w:hint="eastAsia"/>
          <w:b/>
          <w:bCs/>
          <w:spacing w:val="0"/>
          <w:sz w:val="28"/>
          <w:szCs w:val="28"/>
        </w:rPr>
        <w:t>(資格標)</w:t>
      </w:r>
    </w:p>
    <w:p w14:paraId="69D5BA0B" w14:textId="77777777" w:rsidR="00F27A4F" w:rsidRPr="003A2C22" w:rsidRDefault="00B40C6D" w:rsidP="0015647F">
      <w:pPr>
        <w:pStyle w:val="7"/>
        <w:numPr>
          <w:ilvl w:val="0"/>
          <w:numId w:val="22"/>
        </w:numPr>
        <w:ind w:left="1276" w:hanging="1276"/>
        <w:jc w:val="both"/>
        <w:textDirection w:val="lrTbV"/>
        <w:rPr>
          <w:rFonts w:ascii="標楷體" w:eastAsia="標楷體" w:hAnsi="標楷體"/>
          <w:b/>
          <w:bCs/>
          <w:sz w:val="28"/>
          <w:szCs w:val="28"/>
        </w:rPr>
      </w:pPr>
      <w:r w:rsidRPr="003A2C22">
        <w:rPr>
          <w:rFonts w:ascii="標楷體" w:eastAsia="標楷體" w:hAnsi="標楷體" w:hint="eastAsia"/>
          <w:b/>
          <w:bCs/>
          <w:spacing w:val="0"/>
          <w:sz w:val="28"/>
          <w:szCs w:val="28"/>
        </w:rPr>
        <w:t>開標地點：</w:t>
      </w:r>
      <w:r w:rsidR="00F27A4F" w:rsidRPr="003A2C22">
        <w:rPr>
          <w:rFonts w:ascii="標楷體" w:eastAsia="標楷體" w:hAnsi="標楷體" w:hint="eastAsia"/>
          <w:b/>
          <w:bCs/>
          <w:spacing w:val="0"/>
          <w:sz w:val="28"/>
          <w:szCs w:val="28"/>
        </w:rPr>
        <w:t>本中心淡水辦公室會議室（新北市淡水區中正東路二段</w:t>
      </w:r>
      <w:r w:rsidR="00F27A4F" w:rsidRPr="003A2C22">
        <w:rPr>
          <w:rFonts w:ascii="標楷體" w:eastAsia="標楷體" w:hAnsi="標楷體"/>
          <w:b/>
          <w:bCs/>
          <w:spacing w:val="0"/>
          <w:sz w:val="28"/>
          <w:szCs w:val="28"/>
        </w:rPr>
        <w:t>27</w:t>
      </w:r>
      <w:r w:rsidR="00F27A4F" w:rsidRPr="003A2C22">
        <w:rPr>
          <w:rFonts w:ascii="標楷體" w:eastAsia="標楷體" w:hAnsi="標楷體" w:hint="eastAsia"/>
          <w:b/>
          <w:bCs/>
          <w:spacing w:val="0"/>
          <w:sz w:val="28"/>
          <w:szCs w:val="28"/>
        </w:rPr>
        <w:t>號</w:t>
      </w:r>
      <w:r w:rsidR="00F27A4F" w:rsidRPr="003A2C22">
        <w:rPr>
          <w:rFonts w:ascii="標楷體" w:eastAsia="標楷體" w:hAnsi="標楷體"/>
          <w:b/>
          <w:bCs/>
          <w:spacing w:val="0"/>
          <w:sz w:val="28"/>
          <w:szCs w:val="28"/>
        </w:rPr>
        <w:t>14</w:t>
      </w:r>
      <w:r w:rsidR="00F27A4F" w:rsidRPr="003A2C22">
        <w:rPr>
          <w:rFonts w:ascii="標楷體" w:eastAsia="標楷體" w:hAnsi="標楷體" w:hint="eastAsia"/>
          <w:b/>
          <w:bCs/>
          <w:spacing w:val="0"/>
          <w:sz w:val="28"/>
          <w:szCs w:val="28"/>
        </w:rPr>
        <w:t>樓）</w:t>
      </w:r>
    </w:p>
    <w:p w14:paraId="5F079DC3" w14:textId="2DF9EA29" w:rsidR="00F51871" w:rsidRPr="003A2C22" w:rsidRDefault="00F51871" w:rsidP="00F51871">
      <w:pPr>
        <w:pStyle w:val="7"/>
        <w:numPr>
          <w:ilvl w:val="0"/>
          <w:numId w:val="22"/>
        </w:numPr>
        <w:ind w:left="1276" w:hanging="1276"/>
        <w:jc w:val="both"/>
        <w:textDirection w:val="lrTbV"/>
        <w:rPr>
          <w:rFonts w:ascii="標楷體" w:eastAsia="標楷體" w:hAnsi="標楷體"/>
          <w:b/>
          <w:bCs/>
          <w:sz w:val="28"/>
          <w:szCs w:val="28"/>
        </w:rPr>
      </w:pPr>
      <w:r w:rsidRPr="003A2C22">
        <w:rPr>
          <w:rFonts w:ascii="標楷體" w:eastAsia="標楷體" w:hAnsi="標楷體" w:hint="eastAsia"/>
          <w:b/>
          <w:bCs/>
          <w:spacing w:val="0"/>
          <w:sz w:val="28"/>
          <w:szCs w:val="28"/>
        </w:rPr>
        <w:t>符合資格者另行通知前來評選簡報，評選日期預計民國</w:t>
      </w:r>
      <w:r w:rsidR="00AC5E0F" w:rsidRPr="003A2C22">
        <w:rPr>
          <w:rFonts w:ascii="標楷體" w:eastAsia="標楷體" w:hAnsi="標楷體" w:hint="eastAsia"/>
          <w:b/>
          <w:bCs/>
          <w:spacing w:val="0"/>
          <w:sz w:val="28"/>
          <w:szCs w:val="28"/>
        </w:rPr>
        <w:t>114</w:t>
      </w:r>
      <w:r w:rsidRPr="003A2C22">
        <w:rPr>
          <w:rFonts w:ascii="標楷體" w:eastAsia="標楷體" w:hAnsi="標楷體" w:hint="eastAsia"/>
          <w:b/>
          <w:bCs/>
          <w:spacing w:val="0"/>
          <w:sz w:val="28"/>
          <w:szCs w:val="28"/>
        </w:rPr>
        <w:t>年</w:t>
      </w:r>
      <w:r w:rsidR="00AC5E0F" w:rsidRPr="003A2C22">
        <w:rPr>
          <w:rFonts w:ascii="標楷體" w:eastAsia="標楷體" w:hAnsi="標楷體" w:hint="eastAsia"/>
          <w:b/>
          <w:bCs/>
          <w:spacing w:val="0"/>
          <w:sz w:val="28"/>
          <w:szCs w:val="28"/>
        </w:rPr>
        <w:t>12</w:t>
      </w:r>
      <w:r w:rsidRPr="003A2C22">
        <w:rPr>
          <w:rFonts w:ascii="標楷體" w:eastAsia="標楷體" w:hAnsi="標楷體" w:hint="eastAsia"/>
          <w:b/>
          <w:bCs/>
          <w:spacing w:val="0"/>
          <w:sz w:val="28"/>
          <w:szCs w:val="28"/>
        </w:rPr>
        <w:t>月</w:t>
      </w:r>
      <w:r w:rsidR="00AC5E0F" w:rsidRPr="003A2C22">
        <w:rPr>
          <w:rFonts w:ascii="標楷體" w:eastAsia="標楷體" w:hAnsi="標楷體" w:hint="eastAsia"/>
          <w:b/>
          <w:bCs/>
          <w:spacing w:val="0"/>
          <w:sz w:val="28"/>
          <w:szCs w:val="28"/>
        </w:rPr>
        <w:t>22</w:t>
      </w:r>
      <w:r w:rsidRPr="003A2C22">
        <w:rPr>
          <w:rFonts w:ascii="標楷體" w:eastAsia="標楷體" w:hAnsi="標楷體" w:hint="eastAsia"/>
          <w:b/>
          <w:bCs/>
          <w:spacing w:val="0"/>
          <w:sz w:val="28"/>
          <w:szCs w:val="28"/>
        </w:rPr>
        <w:t>日上午</w:t>
      </w:r>
      <w:r w:rsidR="00AC5E0F" w:rsidRPr="003A2C22">
        <w:rPr>
          <w:rFonts w:ascii="標楷體" w:eastAsia="標楷體" w:hAnsi="標楷體" w:hint="eastAsia"/>
          <w:b/>
          <w:bCs/>
          <w:spacing w:val="0"/>
          <w:sz w:val="28"/>
          <w:szCs w:val="28"/>
        </w:rPr>
        <w:t>10</w:t>
      </w:r>
      <w:r w:rsidRPr="003A2C22">
        <w:rPr>
          <w:rFonts w:ascii="標楷體" w:eastAsia="標楷體" w:hAnsi="標楷體" w:hint="eastAsia"/>
          <w:b/>
          <w:bCs/>
          <w:spacing w:val="0"/>
          <w:sz w:val="28"/>
          <w:szCs w:val="28"/>
        </w:rPr>
        <w:t>時</w:t>
      </w:r>
      <w:r w:rsidR="00AC5E0F" w:rsidRPr="003A2C22">
        <w:rPr>
          <w:rFonts w:ascii="標楷體" w:eastAsia="標楷體" w:hAnsi="標楷體" w:hint="eastAsia"/>
          <w:b/>
          <w:bCs/>
          <w:spacing w:val="0"/>
          <w:sz w:val="28"/>
          <w:szCs w:val="28"/>
        </w:rPr>
        <w:t>00</w:t>
      </w:r>
      <w:r w:rsidRPr="003A2C22">
        <w:rPr>
          <w:rFonts w:ascii="標楷體" w:eastAsia="標楷體" w:hAnsi="標楷體" w:hint="eastAsia"/>
          <w:b/>
          <w:bCs/>
          <w:spacing w:val="0"/>
          <w:sz w:val="28"/>
          <w:szCs w:val="28"/>
        </w:rPr>
        <w:t>分。</w:t>
      </w:r>
    </w:p>
    <w:p w14:paraId="41465B13" w14:textId="06D0D30D" w:rsidR="00F27A4F" w:rsidRPr="00EF4AE8" w:rsidRDefault="00F27A4F" w:rsidP="002832D9">
      <w:pPr>
        <w:pStyle w:val="7"/>
        <w:numPr>
          <w:ilvl w:val="0"/>
          <w:numId w:val="22"/>
        </w:numPr>
        <w:ind w:left="1276" w:hanging="1276"/>
        <w:jc w:val="both"/>
        <w:textDirection w:val="lrTbV"/>
        <w:rPr>
          <w:rFonts w:ascii="標楷體" w:eastAsia="標楷體" w:hAnsi="標楷體"/>
          <w:sz w:val="28"/>
          <w:szCs w:val="28"/>
        </w:rPr>
      </w:pPr>
      <w:r w:rsidRPr="00EF4AE8">
        <w:rPr>
          <w:rFonts w:ascii="標楷體" w:eastAsia="標楷體" w:hAnsi="標楷體" w:hint="eastAsia"/>
          <w:sz w:val="28"/>
          <w:szCs w:val="28"/>
        </w:rPr>
        <w:lastRenderedPageBreak/>
        <w:t>本採購</w:t>
      </w:r>
      <w:r w:rsidRPr="00EF4AE8">
        <w:rPr>
          <w:rFonts w:ascii="標楷體" w:eastAsia="標楷體" w:hAnsi="標楷體" w:hint="eastAsia"/>
          <w:spacing w:val="0"/>
          <w:sz w:val="28"/>
          <w:szCs w:val="28"/>
        </w:rPr>
        <w:t>開標</w:t>
      </w:r>
      <w:proofErr w:type="gramStart"/>
      <w:r w:rsidRPr="00EF4AE8">
        <w:rPr>
          <w:rFonts w:ascii="標楷體" w:eastAsia="標楷體" w:hAnsi="標楷體" w:hint="eastAsia"/>
          <w:sz w:val="28"/>
          <w:szCs w:val="28"/>
        </w:rPr>
        <w:t>採</w:t>
      </w:r>
      <w:proofErr w:type="gramEnd"/>
      <w:r w:rsidRPr="00EF4AE8">
        <w:rPr>
          <w:rFonts w:ascii="標楷體" w:eastAsia="標楷體" w:hAnsi="標楷體" w:hint="eastAsia"/>
          <w:sz w:val="28"/>
          <w:szCs w:val="28"/>
        </w:rPr>
        <w:t>：</w:t>
      </w:r>
      <w:r w:rsidR="002832D9" w:rsidRPr="00EF4AE8">
        <w:rPr>
          <w:rFonts w:ascii="標楷體" w:eastAsia="標楷體" w:hAnsi="標楷體" w:hint="eastAsia"/>
          <w:b/>
          <w:bCs/>
          <w:spacing w:val="0"/>
          <w:sz w:val="28"/>
          <w:szCs w:val="28"/>
        </w:rPr>
        <w:t>不分段開標。所有投標文件置於一</w:t>
      </w:r>
      <w:proofErr w:type="gramStart"/>
      <w:r w:rsidR="002832D9" w:rsidRPr="00EF4AE8">
        <w:rPr>
          <w:rFonts w:ascii="標楷體" w:eastAsia="標楷體" w:hAnsi="標楷體" w:hint="eastAsia"/>
          <w:b/>
          <w:bCs/>
          <w:spacing w:val="0"/>
          <w:sz w:val="28"/>
          <w:szCs w:val="28"/>
        </w:rPr>
        <w:t>標封內</w:t>
      </w:r>
      <w:proofErr w:type="gramEnd"/>
      <w:r w:rsidR="002832D9" w:rsidRPr="00EF4AE8">
        <w:rPr>
          <w:rFonts w:ascii="標楷體" w:eastAsia="標楷體" w:hAnsi="標楷體" w:hint="eastAsia"/>
          <w:b/>
          <w:bCs/>
          <w:spacing w:val="0"/>
          <w:sz w:val="28"/>
          <w:szCs w:val="28"/>
        </w:rPr>
        <w:t>，不必按文件屬性分別裝封</w:t>
      </w:r>
      <w:r w:rsidR="0015647F" w:rsidRPr="00EF4AE8">
        <w:rPr>
          <w:rFonts w:ascii="標楷體" w:eastAsia="標楷體" w:hAnsi="標楷體" w:hint="eastAsia"/>
          <w:spacing w:val="0"/>
          <w:sz w:val="28"/>
          <w:szCs w:val="28"/>
        </w:rPr>
        <w:t>。</w:t>
      </w:r>
    </w:p>
    <w:p w14:paraId="4320CBDB" w14:textId="77777777" w:rsidR="00F27A4F" w:rsidRPr="00EF4AE8" w:rsidRDefault="00F27A4F" w:rsidP="0027502A">
      <w:pPr>
        <w:pStyle w:val="19"/>
        <w:spacing w:line="360" w:lineRule="exact"/>
        <w:ind w:left="1276" w:hanging="1"/>
        <w:rPr>
          <w:rFonts w:ascii="標楷體" w:eastAsia="標楷體" w:hAnsi="標楷體"/>
          <w:szCs w:val="28"/>
        </w:rPr>
      </w:pPr>
      <w:r w:rsidRPr="00EF4AE8">
        <w:rPr>
          <w:rFonts w:ascii="標楷體" w:eastAsia="標楷體" w:hAnsi="標楷體" w:hint="eastAsia"/>
          <w:szCs w:val="28"/>
        </w:rPr>
        <w:t>投標廠商報價及投標文件需蓋印</w:t>
      </w:r>
      <w:proofErr w:type="gramStart"/>
      <w:r w:rsidRPr="00EF4AE8">
        <w:rPr>
          <w:rFonts w:ascii="標楷體" w:eastAsia="標楷體" w:hAnsi="標楷體" w:hint="eastAsia"/>
          <w:szCs w:val="28"/>
        </w:rPr>
        <w:t>公司大章及</w:t>
      </w:r>
      <w:proofErr w:type="gramEnd"/>
      <w:r w:rsidRPr="00EF4AE8">
        <w:rPr>
          <w:rFonts w:ascii="標楷體" w:eastAsia="標楷體" w:hAnsi="標楷體" w:hint="eastAsia"/>
          <w:szCs w:val="28"/>
        </w:rPr>
        <w:t>負責人章，密封後</w:t>
      </w:r>
      <w:proofErr w:type="gramStart"/>
      <w:r w:rsidRPr="00EF4AE8">
        <w:rPr>
          <w:rFonts w:ascii="標楷體" w:eastAsia="標楷體" w:hAnsi="標楷體" w:hint="eastAsia"/>
          <w:szCs w:val="28"/>
        </w:rPr>
        <w:t>連同標封寄</w:t>
      </w:r>
      <w:proofErr w:type="gramEnd"/>
      <w:r w:rsidRPr="00EF4AE8">
        <w:rPr>
          <w:rFonts w:ascii="標楷體" w:eastAsia="標楷體" w:hAnsi="標楷體" w:hint="eastAsia"/>
          <w:szCs w:val="28"/>
        </w:rPr>
        <w:t>送本中心。</w:t>
      </w:r>
      <w:proofErr w:type="gramStart"/>
      <w:r w:rsidR="00635F6A" w:rsidRPr="00EF4AE8">
        <w:rPr>
          <w:rFonts w:ascii="標楷體" w:eastAsia="標楷體" w:hAnsi="標楷體" w:hint="eastAsia"/>
          <w:szCs w:val="28"/>
        </w:rPr>
        <w:t>並於截標</w:t>
      </w:r>
      <w:proofErr w:type="gramEnd"/>
      <w:r w:rsidR="00635F6A" w:rsidRPr="00EF4AE8">
        <w:rPr>
          <w:rFonts w:ascii="標楷體" w:eastAsia="標楷體" w:hAnsi="標楷體" w:hint="eastAsia"/>
          <w:szCs w:val="28"/>
        </w:rPr>
        <w:t>日前電洽本中心總務組確認，否則視為未投標論。</w:t>
      </w:r>
    </w:p>
    <w:p w14:paraId="06635A01" w14:textId="77777777" w:rsidR="00EF2D49" w:rsidRPr="00EF4AE8" w:rsidRDefault="00F27A4F" w:rsidP="0015647F">
      <w:pPr>
        <w:pStyle w:val="7"/>
        <w:numPr>
          <w:ilvl w:val="0"/>
          <w:numId w:val="22"/>
        </w:numPr>
        <w:ind w:left="1276" w:hanging="1276"/>
        <w:jc w:val="both"/>
        <w:textDirection w:val="lrTbV"/>
        <w:rPr>
          <w:rFonts w:ascii="標楷體" w:eastAsia="標楷體" w:hAnsi="標楷體"/>
          <w:spacing w:val="0"/>
          <w:sz w:val="28"/>
          <w:szCs w:val="28"/>
        </w:rPr>
      </w:pPr>
      <w:proofErr w:type="gramStart"/>
      <w:r w:rsidRPr="00EF4AE8">
        <w:rPr>
          <w:rFonts w:ascii="標楷體" w:eastAsia="標楷體" w:hAnsi="標楷體" w:hint="eastAsia"/>
          <w:spacing w:val="0"/>
          <w:sz w:val="28"/>
          <w:szCs w:val="28"/>
        </w:rPr>
        <w:t>押</w:t>
      </w:r>
      <w:proofErr w:type="gramEnd"/>
      <w:r w:rsidRPr="00EF4AE8">
        <w:rPr>
          <w:rFonts w:ascii="標楷體" w:eastAsia="標楷體" w:hAnsi="標楷體" w:hint="eastAsia"/>
          <w:spacing w:val="0"/>
          <w:sz w:val="28"/>
          <w:szCs w:val="28"/>
        </w:rPr>
        <w:t>標金金額：</w:t>
      </w:r>
      <w:r w:rsidR="00694F15" w:rsidRPr="00EF4AE8">
        <w:rPr>
          <w:rFonts w:ascii="標楷體" w:eastAsia="標楷體" w:hAnsi="標楷體" w:hint="eastAsia"/>
          <w:b/>
          <w:spacing w:val="0"/>
          <w:sz w:val="28"/>
          <w:szCs w:val="28"/>
        </w:rPr>
        <w:t>3</w:t>
      </w:r>
      <w:r w:rsidR="00B20CB5" w:rsidRPr="00EF4AE8">
        <w:rPr>
          <w:rFonts w:ascii="標楷體" w:eastAsia="標楷體" w:hAnsi="標楷體"/>
          <w:b/>
          <w:spacing w:val="0"/>
          <w:sz w:val="28"/>
          <w:szCs w:val="28"/>
        </w:rPr>
        <w:t>0</w:t>
      </w:r>
      <w:r w:rsidR="00B20CB5" w:rsidRPr="00EF4AE8">
        <w:rPr>
          <w:rFonts w:ascii="標楷體" w:eastAsia="標楷體" w:hAnsi="標楷體" w:hint="eastAsia"/>
          <w:b/>
          <w:spacing w:val="0"/>
          <w:sz w:val="28"/>
          <w:szCs w:val="28"/>
        </w:rPr>
        <w:t>萬元整</w:t>
      </w:r>
      <w:r w:rsidR="00365891" w:rsidRPr="00EF4AE8">
        <w:rPr>
          <w:rFonts w:ascii="標楷體" w:eastAsia="標楷體" w:hAnsi="標楷體" w:hint="eastAsia"/>
          <w:b/>
          <w:spacing w:val="0"/>
          <w:sz w:val="28"/>
          <w:szCs w:val="28"/>
        </w:rPr>
        <w:t>。</w:t>
      </w:r>
    </w:p>
    <w:p w14:paraId="5C39763C" w14:textId="2DDCB047" w:rsidR="00F27A4F" w:rsidRPr="00EF4AE8" w:rsidRDefault="0090562C" w:rsidP="00EF2D49">
      <w:pPr>
        <w:pStyle w:val="7"/>
        <w:ind w:left="1276" w:firstLine="0"/>
        <w:jc w:val="both"/>
        <w:textDirection w:val="lrTbV"/>
        <w:rPr>
          <w:rFonts w:ascii="標楷體" w:eastAsia="標楷體" w:hAnsi="標楷體"/>
          <w:spacing w:val="0"/>
          <w:sz w:val="28"/>
          <w:szCs w:val="28"/>
        </w:rPr>
      </w:pPr>
      <w:r w:rsidRPr="00EF4AE8">
        <w:rPr>
          <w:rFonts w:ascii="標楷體" w:eastAsia="標楷體" w:hAnsi="標楷體" w:hint="eastAsia"/>
          <w:b/>
          <w:bCs/>
          <w:spacing w:val="0"/>
          <w:sz w:val="28"/>
          <w:szCs w:val="28"/>
        </w:rPr>
        <w:t>廠商應以</w:t>
      </w:r>
      <w:r w:rsidRPr="00EF4AE8">
        <w:rPr>
          <w:rFonts w:ascii="標楷體" w:eastAsia="標楷體" w:hAnsi="標楷體" w:hint="eastAsia"/>
          <w:b/>
          <w:bCs/>
          <w:spacing w:val="0"/>
          <w:kern w:val="2"/>
          <w:sz w:val="28"/>
          <w:szCs w:val="28"/>
        </w:rPr>
        <w:t>銀行</w:t>
      </w:r>
      <w:proofErr w:type="gramStart"/>
      <w:r w:rsidRPr="00EF4AE8">
        <w:rPr>
          <w:rFonts w:ascii="標楷體" w:eastAsia="標楷體" w:hAnsi="標楷體" w:hint="eastAsia"/>
          <w:b/>
          <w:bCs/>
          <w:spacing w:val="0"/>
          <w:kern w:val="2"/>
          <w:sz w:val="28"/>
          <w:szCs w:val="28"/>
        </w:rPr>
        <w:t>簽發見票即</w:t>
      </w:r>
      <w:proofErr w:type="gramEnd"/>
      <w:r w:rsidRPr="00EF4AE8">
        <w:rPr>
          <w:rFonts w:ascii="標楷體" w:eastAsia="標楷體" w:hAnsi="標楷體" w:hint="eastAsia"/>
          <w:b/>
          <w:bCs/>
          <w:spacing w:val="0"/>
          <w:kern w:val="2"/>
          <w:sz w:val="28"/>
          <w:szCs w:val="28"/>
        </w:rPr>
        <w:t>付之本票或保證書</w:t>
      </w:r>
      <w:r w:rsidR="00EF2D49" w:rsidRPr="00EF4AE8">
        <w:rPr>
          <w:rFonts w:ascii="標楷體" w:eastAsia="標楷體" w:hAnsi="標楷體" w:hint="eastAsia"/>
          <w:b/>
          <w:bCs/>
          <w:spacing w:val="0"/>
          <w:kern w:val="2"/>
          <w:sz w:val="28"/>
          <w:szCs w:val="28"/>
        </w:rPr>
        <w:t>繳納</w:t>
      </w:r>
      <w:r w:rsidRPr="00EF4AE8">
        <w:rPr>
          <w:rFonts w:ascii="標楷體" w:eastAsia="標楷體" w:hAnsi="標楷體" w:hint="eastAsia"/>
          <w:spacing w:val="0"/>
          <w:sz w:val="28"/>
          <w:szCs w:val="28"/>
        </w:rPr>
        <w:t>。</w:t>
      </w:r>
    </w:p>
    <w:p w14:paraId="2379C84C" w14:textId="7DF3B709" w:rsidR="00F27A4F" w:rsidRPr="00EF4AE8" w:rsidRDefault="00F27A4F" w:rsidP="004C7641">
      <w:pPr>
        <w:pStyle w:val="7"/>
        <w:numPr>
          <w:ilvl w:val="0"/>
          <w:numId w:val="22"/>
        </w:numPr>
        <w:ind w:left="1276" w:hanging="1276"/>
        <w:jc w:val="both"/>
        <w:textDirection w:val="lrTbV"/>
        <w:rPr>
          <w:rFonts w:ascii="標楷體" w:eastAsia="標楷體" w:hAnsi="標楷體"/>
          <w:spacing w:val="0"/>
          <w:sz w:val="28"/>
          <w:szCs w:val="28"/>
        </w:rPr>
      </w:pPr>
      <w:r w:rsidRPr="00EF4AE8">
        <w:rPr>
          <w:rFonts w:ascii="標楷體" w:eastAsia="標楷體" w:hAnsi="標楷體" w:hint="eastAsia"/>
          <w:spacing w:val="0"/>
          <w:sz w:val="28"/>
          <w:szCs w:val="28"/>
        </w:rPr>
        <w:t>履約保證金金額：</w:t>
      </w:r>
      <w:r w:rsidR="003C69EB" w:rsidRPr="00EF4AE8">
        <w:rPr>
          <w:rFonts w:ascii="標楷體" w:eastAsia="標楷體" w:hAnsi="標楷體" w:hint="eastAsia"/>
          <w:b/>
          <w:bCs/>
          <w:spacing w:val="0"/>
          <w:sz w:val="28"/>
          <w:szCs w:val="28"/>
        </w:rPr>
        <w:t>契約總價金5</w:t>
      </w:r>
      <w:r w:rsidR="003C69EB" w:rsidRPr="00EF4AE8">
        <w:rPr>
          <w:rFonts w:ascii="標楷體" w:eastAsia="標楷體" w:hAnsi="標楷體"/>
          <w:b/>
          <w:bCs/>
          <w:spacing w:val="0"/>
          <w:kern w:val="2"/>
          <w:sz w:val="28"/>
          <w:szCs w:val="28"/>
        </w:rPr>
        <w:t>%</w:t>
      </w:r>
      <w:r w:rsidR="003C69EB" w:rsidRPr="00EF4AE8">
        <w:rPr>
          <w:rFonts w:ascii="標楷體" w:eastAsia="標楷體" w:hAnsi="標楷體" w:hint="eastAsia"/>
          <w:spacing w:val="0"/>
          <w:sz w:val="28"/>
          <w:szCs w:val="28"/>
        </w:rPr>
        <w:t>。</w:t>
      </w:r>
      <w:r w:rsidRPr="00EF4AE8">
        <w:rPr>
          <w:rFonts w:ascii="標楷體" w:eastAsia="標楷體" w:hAnsi="標楷體"/>
          <w:spacing w:val="0"/>
          <w:sz w:val="28"/>
          <w:szCs w:val="28"/>
        </w:rPr>
        <w:br/>
      </w:r>
      <w:r w:rsidRPr="00EF4AE8">
        <w:rPr>
          <w:rFonts w:ascii="標楷體" w:eastAsia="標楷體" w:hAnsi="標楷體" w:hint="eastAsia"/>
          <w:b/>
          <w:bCs/>
          <w:spacing w:val="0"/>
          <w:sz w:val="28"/>
          <w:szCs w:val="28"/>
        </w:rPr>
        <w:t>得標</w:t>
      </w:r>
      <w:r w:rsidR="0090562C" w:rsidRPr="00EF4AE8">
        <w:rPr>
          <w:rFonts w:ascii="標楷體" w:eastAsia="標楷體" w:hAnsi="標楷體" w:hint="eastAsia"/>
          <w:b/>
          <w:bCs/>
          <w:spacing w:val="0"/>
          <w:sz w:val="28"/>
          <w:szCs w:val="28"/>
        </w:rPr>
        <w:t>廠商應以</w:t>
      </w:r>
      <w:r w:rsidR="0090562C" w:rsidRPr="00EF4AE8">
        <w:rPr>
          <w:rFonts w:ascii="標楷體" w:eastAsia="標楷體" w:hAnsi="標楷體" w:hint="eastAsia"/>
          <w:b/>
          <w:bCs/>
          <w:spacing w:val="0"/>
          <w:kern w:val="2"/>
          <w:sz w:val="28"/>
          <w:szCs w:val="28"/>
        </w:rPr>
        <w:t>銀行</w:t>
      </w:r>
      <w:proofErr w:type="gramStart"/>
      <w:r w:rsidR="0090562C" w:rsidRPr="00EF4AE8">
        <w:rPr>
          <w:rFonts w:ascii="標楷體" w:eastAsia="標楷體" w:hAnsi="標楷體" w:hint="eastAsia"/>
          <w:b/>
          <w:bCs/>
          <w:spacing w:val="0"/>
          <w:kern w:val="2"/>
          <w:sz w:val="28"/>
          <w:szCs w:val="28"/>
        </w:rPr>
        <w:t>簽發見票即</w:t>
      </w:r>
      <w:proofErr w:type="gramEnd"/>
      <w:r w:rsidR="0090562C" w:rsidRPr="00EF4AE8">
        <w:rPr>
          <w:rFonts w:ascii="標楷體" w:eastAsia="標楷體" w:hAnsi="標楷體" w:hint="eastAsia"/>
          <w:b/>
          <w:bCs/>
          <w:spacing w:val="0"/>
          <w:kern w:val="2"/>
          <w:sz w:val="28"/>
          <w:szCs w:val="28"/>
        </w:rPr>
        <w:t>付之本票或保證書</w:t>
      </w:r>
      <w:r w:rsidR="00EF2D49" w:rsidRPr="00EF4AE8">
        <w:rPr>
          <w:rFonts w:ascii="標楷體" w:eastAsia="標楷體" w:hAnsi="標楷體" w:hint="eastAsia"/>
          <w:b/>
          <w:bCs/>
          <w:spacing w:val="0"/>
          <w:kern w:val="2"/>
          <w:sz w:val="28"/>
          <w:szCs w:val="28"/>
        </w:rPr>
        <w:t>繳納</w:t>
      </w:r>
      <w:r w:rsidR="0090562C" w:rsidRPr="00EF4AE8">
        <w:rPr>
          <w:rFonts w:ascii="標楷體" w:eastAsia="標楷體" w:hAnsi="標楷體" w:hint="eastAsia"/>
          <w:spacing w:val="0"/>
          <w:sz w:val="28"/>
          <w:szCs w:val="28"/>
        </w:rPr>
        <w:t>。</w:t>
      </w:r>
    </w:p>
    <w:p w14:paraId="1205BFB0" w14:textId="77777777" w:rsidR="00F27A4F" w:rsidRPr="00EF4AE8" w:rsidRDefault="00F27A4F" w:rsidP="0015647F">
      <w:pPr>
        <w:pStyle w:val="7"/>
        <w:numPr>
          <w:ilvl w:val="0"/>
          <w:numId w:val="22"/>
        </w:numPr>
        <w:ind w:left="1276" w:hanging="1276"/>
        <w:jc w:val="both"/>
        <w:textDirection w:val="lrTbV"/>
        <w:rPr>
          <w:rFonts w:ascii="標楷體" w:eastAsia="標楷體" w:hAnsi="標楷體"/>
          <w:spacing w:val="0"/>
          <w:sz w:val="28"/>
          <w:szCs w:val="28"/>
        </w:rPr>
      </w:pPr>
      <w:r w:rsidRPr="00EF4AE8">
        <w:rPr>
          <w:rFonts w:ascii="標楷體" w:eastAsia="標楷體" w:hAnsi="標楷體" w:hint="eastAsia"/>
          <w:spacing w:val="0"/>
          <w:sz w:val="28"/>
          <w:szCs w:val="28"/>
        </w:rPr>
        <w:t>履約保證金有效期：應較契約規定最後施工、供應或安裝期限長九十日。廠商未能依契約規定期限履約或因可歸責於廠商之事由</w:t>
      </w:r>
      <w:r w:rsidR="00BB776C" w:rsidRPr="00EF4AE8">
        <w:rPr>
          <w:rFonts w:ascii="標楷體" w:eastAsia="標楷體" w:hAnsi="標楷體" w:hint="eastAsia"/>
          <w:spacing w:val="0"/>
          <w:sz w:val="28"/>
          <w:szCs w:val="28"/>
        </w:rPr>
        <w:t>，</w:t>
      </w:r>
      <w:r w:rsidRPr="00EF4AE8">
        <w:rPr>
          <w:rFonts w:ascii="標楷體" w:eastAsia="標楷體" w:hAnsi="標楷體" w:hint="eastAsia"/>
          <w:spacing w:val="0"/>
          <w:sz w:val="28"/>
          <w:szCs w:val="28"/>
        </w:rPr>
        <w:t>致無法於前項有效期內完成驗收者，履約保證金之有效期應按遲延期間延長之。</w:t>
      </w:r>
    </w:p>
    <w:p w14:paraId="01977FA2" w14:textId="77777777" w:rsidR="00F27A4F" w:rsidRPr="00EF4AE8" w:rsidRDefault="00F27A4F" w:rsidP="009C02C8">
      <w:pPr>
        <w:pStyle w:val="7"/>
        <w:numPr>
          <w:ilvl w:val="0"/>
          <w:numId w:val="22"/>
        </w:numPr>
        <w:ind w:left="1276" w:hanging="1276"/>
        <w:jc w:val="both"/>
        <w:textDirection w:val="lrTbV"/>
        <w:rPr>
          <w:rFonts w:ascii="標楷體" w:eastAsia="標楷體" w:hAnsi="標楷體"/>
          <w:spacing w:val="0"/>
          <w:sz w:val="28"/>
          <w:szCs w:val="28"/>
        </w:rPr>
      </w:pPr>
      <w:r w:rsidRPr="00EF4AE8">
        <w:rPr>
          <w:rFonts w:ascii="標楷體" w:eastAsia="標楷體" w:hAnsi="標楷體" w:hint="eastAsia"/>
          <w:spacing w:val="0"/>
          <w:sz w:val="28"/>
          <w:szCs w:val="28"/>
        </w:rPr>
        <w:t>履約保證金繳納期限：</w:t>
      </w:r>
      <w:r w:rsidR="00CF2B3F" w:rsidRPr="00EF4AE8">
        <w:rPr>
          <w:rFonts w:ascii="標楷體" w:eastAsia="標楷體" w:hAnsi="標楷體" w:hint="eastAsia"/>
          <w:b/>
          <w:bCs/>
          <w:spacing w:val="0"/>
          <w:sz w:val="28"/>
          <w:szCs w:val="28"/>
        </w:rPr>
        <w:t>依</w:t>
      </w:r>
      <w:r w:rsidR="009C02C8" w:rsidRPr="00EF4AE8">
        <w:rPr>
          <w:rFonts w:ascii="標楷體" w:eastAsia="標楷體" w:hAnsi="標楷體" w:hint="eastAsia"/>
          <w:b/>
          <w:bCs/>
          <w:spacing w:val="0"/>
          <w:sz w:val="28"/>
          <w:szCs w:val="28"/>
        </w:rPr>
        <w:t>契約</w:t>
      </w:r>
      <w:r w:rsidR="00CF2B3F" w:rsidRPr="00EF4AE8">
        <w:rPr>
          <w:rFonts w:ascii="標楷體" w:eastAsia="標楷體" w:hAnsi="標楷體" w:hint="eastAsia"/>
          <w:b/>
          <w:bCs/>
          <w:spacing w:val="0"/>
          <w:sz w:val="28"/>
          <w:szCs w:val="28"/>
        </w:rPr>
        <w:t>規定辦理</w:t>
      </w:r>
      <w:r w:rsidR="009C02C8" w:rsidRPr="00EF4AE8">
        <w:rPr>
          <w:rFonts w:ascii="標楷體" w:eastAsia="標楷體" w:hAnsi="標楷體" w:hint="eastAsia"/>
          <w:spacing w:val="0"/>
          <w:sz w:val="28"/>
          <w:szCs w:val="28"/>
        </w:rPr>
        <w:t>。</w:t>
      </w:r>
      <w:r w:rsidRPr="00EF4AE8">
        <w:rPr>
          <w:rFonts w:ascii="標楷體" w:eastAsia="標楷體" w:hAnsi="標楷體"/>
          <w:spacing w:val="0"/>
          <w:sz w:val="28"/>
          <w:szCs w:val="28"/>
        </w:rPr>
        <w:t xml:space="preserve"> </w:t>
      </w:r>
    </w:p>
    <w:p w14:paraId="2C082246" w14:textId="77777777" w:rsidR="00F27A4F" w:rsidRPr="00EF4AE8" w:rsidRDefault="00F27A4F" w:rsidP="00BD1E21">
      <w:pPr>
        <w:pStyle w:val="7"/>
        <w:numPr>
          <w:ilvl w:val="0"/>
          <w:numId w:val="22"/>
        </w:numPr>
        <w:ind w:left="1276" w:hanging="1276"/>
        <w:jc w:val="both"/>
        <w:textDirection w:val="lrTbV"/>
        <w:rPr>
          <w:rFonts w:ascii="標楷體" w:eastAsia="標楷體" w:hAnsi="標楷體"/>
          <w:spacing w:val="0"/>
          <w:sz w:val="28"/>
          <w:szCs w:val="28"/>
        </w:rPr>
      </w:pPr>
      <w:r w:rsidRPr="00EF4AE8">
        <w:rPr>
          <w:rFonts w:ascii="標楷體" w:eastAsia="標楷體" w:hAnsi="標楷體" w:hint="eastAsia"/>
          <w:spacing w:val="0"/>
          <w:sz w:val="28"/>
          <w:szCs w:val="28"/>
        </w:rPr>
        <w:t>保固保證金金額：</w:t>
      </w:r>
      <w:r w:rsidR="002E5EC8" w:rsidRPr="00EF4AE8">
        <w:rPr>
          <w:rFonts w:ascii="標楷體" w:eastAsia="標楷體" w:hAnsi="標楷體" w:hint="eastAsia"/>
          <w:b/>
          <w:bCs/>
          <w:spacing w:val="0"/>
          <w:sz w:val="28"/>
          <w:szCs w:val="28"/>
        </w:rPr>
        <w:t>契約總價金</w:t>
      </w:r>
      <w:r w:rsidR="00D41086" w:rsidRPr="00EF4AE8">
        <w:rPr>
          <w:rFonts w:ascii="標楷體" w:eastAsia="標楷體" w:hAnsi="標楷體"/>
          <w:b/>
          <w:bCs/>
          <w:spacing w:val="0"/>
          <w:sz w:val="28"/>
          <w:szCs w:val="28"/>
        </w:rPr>
        <w:t>3</w:t>
      </w:r>
      <w:r w:rsidR="00593A4C" w:rsidRPr="00EF4AE8">
        <w:rPr>
          <w:rFonts w:ascii="標楷體" w:eastAsia="標楷體" w:hAnsi="標楷體"/>
          <w:b/>
          <w:bCs/>
          <w:spacing w:val="0"/>
          <w:kern w:val="2"/>
          <w:sz w:val="28"/>
          <w:szCs w:val="28"/>
        </w:rPr>
        <w:t>%</w:t>
      </w:r>
      <w:r w:rsidRPr="00EF4AE8">
        <w:rPr>
          <w:rFonts w:ascii="標楷體" w:eastAsia="標楷體" w:hAnsi="標楷體" w:hint="eastAsia"/>
          <w:b/>
          <w:bCs/>
          <w:spacing w:val="0"/>
          <w:sz w:val="28"/>
          <w:szCs w:val="28"/>
        </w:rPr>
        <w:t>。</w:t>
      </w:r>
    </w:p>
    <w:p w14:paraId="4F17A8A7" w14:textId="1AD644B6" w:rsidR="00F27A4F" w:rsidRPr="00EF4AE8" w:rsidRDefault="00F27A4F" w:rsidP="0015647F">
      <w:pPr>
        <w:pStyle w:val="7"/>
        <w:numPr>
          <w:ilvl w:val="0"/>
          <w:numId w:val="22"/>
        </w:numPr>
        <w:ind w:left="1276" w:hanging="1276"/>
        <w:jc w:val="both"/>
        <w:textDirection w:val="lrTbV"/>
        <w:rPr>
          <w:rFonts w:ascii="標楷體" w:eastAsia="標楷體" w:hAnsi="標楷體"/>
          <w:spacing w:val="0"/>
          <w:sz w:val="28"/>
          <w:szCs w:val="28"/>
        </w:rPr>
      </w:pPr>
      <w:r w:rsidRPr="00EF4AE8">
        <w:rPr>
          <w:rFonts w:ascii="標楷體" w:eastAsia="標楷體" w:hAnsi="標楷體" w:hint="eastAsia"/>
          <w:spacing w:val="0"/>
          <w:sz w:val="28"/>
          <w:szCs w:val="28"/>
        </w:rPr>
        <w:t>保固保證金有效期：保固期期滿次日起</w:t>
      </w:r>
      <w:r w:rsidRPr="00EF4AE8">
        <w:rPr>
          <w:rFonts w:ascii="標楷體" w:eastAsia="標楷體" w:hAnsi="標楷體"/>
          <w:spacing w:val="0"/>
          <w:sz w:val="28"/>
          <w:szCs w:val="28"/>
        </w:rPr>
        <w:t>90</w:t>
      </w:r>
      <w:r w:rsidRPr="00EF4AE8">
        <w:rPr>
          <w:rFonts w:ascii="標楷體" w:eastAsia="標楷體" w:hAnsi="標楷體" w:hint="eastAsia"/>
          <w:spacing w:val="0"/>
          <w:sz w:val="28"/>
          <w:szCs w:val="28"/>
        </w:rPr>
        <w:t>日。</w:t>
      </w:r>
      <w:r w:rsidRPr="00EF4AE8">
        <w:rPr>
          <w:rFonts w:ascii="標楷體" w:eastAsia="標楷體" w:hAnsi="標楷體" w:hint="eastAsia"/>
          <w:b/>
          <w:bCs/>
          <w:spacing w:val="0"/>
          <w:sz w:val="28"/>
          <w:szCs w:val="28"/>
        </w:rPr>
        <w:t>廠商</w:t>
      </w:r>
      <w:r w:rsidR="004C7641" w:rsidRPr="00EF4AE8">
        <w:rPr>
          <w:rFonts w:ascii="標楷體" w:eastAsia="標楷體" w:hAnsi="標楷體" w:hint="eastAsia"/>
          <w:b/>
          <w:bCs/>
          <w:spacing w:val="0"/>
          <w:sz w:val="28"/>
          <w:szCs w:val="28"/>
        </w:rPr>
        <w:t>應</w:t>
      </w:r>
      <w:r w:rsidRPr="00EF4AE8">
        <w:rPr>
          <w:rFonts w:ascii="標楷體" w:eastAsia="標楷體" w:hAnsi="標楷體" w:hint="eastAsia"/>
          <w:b/>
          <w:bCs/>
          <w:spacing w:val="0"/>
          <w:sz w:val="28"/>
          <w:szCs w:val="28"/>
        </w:rPr>
        <w:t>以</w:t>
      </w:r>
      <w:r w:rsidR="004C7641" w:rsidRPr="00EF4AE8">
        <w:rPr>
          <w:rFonts w:ascii="標楷體" w:eastAsia="標楷體" w:hAnsi="標楷體" w:hint="eastAsia"/>
          <w:b/>
          <w:bCs/>
          <w:spacing w:val="0"/>
          <w:kern w:val="2"/>
          <w:sz w:val="28"/>
          <w:szCs w:val="28"/>
        </w:rPr>
        <w:t>銀行</w:t>
      </w:r>
      <w:proofErr w:type="gramStart"/>
      <w:r w:rsidR="004C7641" w:rsidRPr="00EF4AE8">
        <w:rPr>
          <w:rFonts w:ascii="標楷體" w:eastAsia="標楷體" w:hAnsi="標楷體" w:hint="eastAsia"/>
          <w:b/>
          <w:bCs/>
          <w:spacing w:val="0"/>
          <w:kern w:val="2"/>
          <w:sz w:val="28"/>
          <w:szCs w:val="28"/>
        </w:rPr>
        <w:t>簽發見票即</w:t>
      </w:r>
      <w:proofErr w:type="gramEnd"/>
      <w:r w:rsidR="004C7641" w:rsidRPr="00EF4AE8">
        <w:rPr>
          <w:rFonts w:ascii="標楷體" w:eastAsia="標楷體" w:hAnsi="標楷體" w:hint="eastAsia"/>
          <w:b/>
          <w:bCs/>
          <w:spacing w:val="0"/>
          <w:kern w:val="2"/>
          <w:sz w:val="28"/>
          <w:szCs w:val="28"/>
        </w:rPr>
        <w:t>付之本票</w:t>
      </w:r>
      <w:r w:rsidR="0090562C" w:rsidRPr="00EF4AE8">
        <w:rPr>
          <w:rFonts w:ascii="標楷體" w:eastAsia="標楷體" w:hAnsi="標楷體" w:hint="eastAsia"/>
          <w:b/>
          <w:bCs/>
          <w:spacing w:val="0"/>
          <w:kern w:val="2"/>
          <w:sz w:val="28"/>
          <w:szCs w:val="28"/>
        </w:rPr>
        <w:t>或</w:t>
      </w:r>
      <w:r w:rsidR="004C7641" w:rsidRPr="00EF4AE8">
        <w:rPr>
          <w:rFonts w:ascii="標楷體" w:eastAsia="標楷體" w:hAnsi="標楷體" w:hint="eastAsia"/>
          <w:b/>
          <w:bCs/>
          <w:spacing w:val="0"/>
          <w:kern w:val="2"/>
          <w:sz w:val="28"/>
          <w:szCs w:val="28"/>
        </w:rPr>
        <w:t>保證書</w:t>
      </w:r>
      <w:r w:rsidR="00EF2D49" w:rsidRPr="00EF4AE8">
        <w:rPr>
          <w:rFonts w:ascii="標楷體" w:eastAsia="標楷體" w:hAnsi="標楷體" w:hint="eastAsia"/>
          <w:b/>
          <w:bCs/>
          <w:spacing w:val="0"/>
          <w:kern w:val="2"/>
          <w:sz w:val="28"/>
          <w:szCs w:val="28"/>
        </w:rPr>
        <w:t>繳納</w:t>
      </w:r>
      <w:r w:rsidRPr="00EF4AE8">
        <w:rPr>
          <w:rFonts w:ascii="標楷體" w:eastAsia="標楷體" w:hAnsi="標楷體" w:hint="eastAsia"/>
          <w:spacing w:val="0"/>
          <w:sz w:val="28"/>
          <w:szCs w:val="28"/>
        </w:rPr>
        <w:t>。</w:t>
      </w:r>
      <w:r w:rsidRPr="00EF4AE8">
        <w:rPr>
          <w:rFonts w:ascii="標楷體" w:eastAsia="標楷體" w:hAnsi="標楷體"/>
          <w:spacing w:val="0"/>
          <w:sz w:val="28"/>
          <w:szCs w:val="28"/>
        </w:rPr>
        <w:t xml:space="preserve"> </w:t>
      </w:r>
    </w:p>
    <w:p w14:paraId="59ADF01C" w14:textId="77777777" w:rsidR="00F27A4F" w:rsidRPr="00EF4AE8" w:rsidRDefault="008B60DF" w:rsidP="0015647F">
      <w:pPr>
        <w:pStyle w:val="7"/>
        <w:numPr>
          <w:ilvl w:val="0"/>
          <w:numId w:val="22"/>
        </w:numPr>
        <w:ind w:left="1276" w:hanging="1276"/>
        <w:jc w:val="both"/>
        <w:textDirection w:val="lrTbV"/>
        <w:rPr>
          <w:rFonts w:ascii="標楷體" w:eastAsia="標楷體" w:hAnsi="標楷體"/>
          <w:sz w:val="28"/>
          <w:szCs w:val="28"/>
        </w:rPr>
      </w:pPr>
      <w:r w:rsidRPr="00EF4AE8">
        <w:rPr>
          <w:rFonts w:ascii="標楷體" w:eastAsia="標楷體" w:hAnsi="標楷體" w:hint="eastAsia"/>
          <w:spacing w:val="0"/>
          <w:sz w:val="28"/>
          <w:szCs w:val="28"/>
        </w:rPr>
        <w:t>保固保證金繳納期限：</w:t>
      </w:r>
      <w:r w:rsidR="00CF2B3F" w:rsidRPr="00EF4AE8">
        <w:rPr>
          <w:rFonts w:ascii="標楷體" w:eastAsia="標楷體" w:hAnsi="標楷體" w:hint="eastAsia"/>
          <w:b/>
          <w:bCs/>
          <w:spacing w:val="0"/>
          <w:sz w:val="28"/>
          <w:szCs w:val="28"/>
        </w:rPr>
        <w:t>依契約規定辦理</w:t>
      </w:r>
      <w:r w:rsidR="00CF2B3F" w:rsidRPr="00EF4AE8">
        <w:rPr>
          <w:rFonts w:ascii="標楷體" w:eastAsia="標楷體" w:hAnsi="標楷體" w:hint="eastAsia"/>
          <w:spacing w:val="0"/>
          <w:sz w:val="28"/>
          <w:szCs w:val="28"/>
        </w:rPr>
        <w:t>。</w:t>
      </w:r>
    </w:p>
    <w:p w14:paraId="00E157D0" w14:textId="77777777" w:rsidR="00F27A4F" w:rsidRPr="00EF4AE8" w:rsidRDefault="00F27A4F" w:rsidP="0015647F">
      <w:pPr>
        <w:pStyle w:val="7"/>
        <w:numPr>
          <w:ilvl w:val="0"/>
          <w:numId w:val="22"/>
        </w:numPr>
        <w:ind w:left="1276" w:hanging="1276"/>
        <w:jc w:val="both"/>
        <w:textDirection w:val="lrTbV"/>
        <w:rPr>
          <w:rFonts w:ascii="標楷體" w:eastAsia="標楷體" w:hAnsi="標楷體"/>
          <w:sz w:val="28"/>
          <w:szCs w:val="28"/>
        </w:rPr>
      </w:pPr>
      <w:r w:rsidRPr="00EF4AE8">
        <w:rPr>
          <w:rFonts w:ascii="標楷體" w:eastAsia="標楷體" w:hAnsi="標楷體" w:hint="eastAsia"/>
          <w:spacing w:val="0"/>
          <w:sz w:val="28"/>
          <w:szCs w:val="28"/>
        </w:rPr>
        <w:t>各種保證金之繳納處所或金融機構帳號：</w:t>
      </w:r>
      <w:r w:rsidRPr="00EF4AE8">
        <w:rPr>
          <w:rFonts w:ascii="標楷體" w:eastAsia="標楷體" w:hAnsi="標楷體" w:hint="eastAsia"/>
          <w:bCs/>
          <w:spacing w:val="0"/>
          <w:sz w:val="28"/>
          <w:szCs w:val="28"/>
        </w:rPr>
        <w:t>不接受現金繳納。</w:t>
      </w:r>
    </w:p>
    <w:p w14:paraId="754357AA" w14:textId="77777777" w:rsidR="00F27A4F" w:rsidRPr="001A0791" w:rsidRDefault="00F27A4F" w:rsidP="0015647F">
      <w:pPr>
        <w:pStyle w:val="7"/>
        <w:numPr>
          <w:ilvl w:val="0"/>
          <w:numId w:val="22"/>
        </w:numPr>
        <w:ind w:left="1276" w:hanging="1276"/>
        <w:jc w:val="both"/>
        <w:textDirection w:val="lrTbV"/>
        <w:rPr>
          <w:rFonts w:ascii="標楷體" w:eastAsia="標楷體" w:hAnsi="標楷體"/>
          <w:spacing w:val="0"/>
          <w:sz w:val="28"/>
          <w:szCs w:val="28"/>
        </w:rPr>
      </w:pPr>
      <w:r w:rsidRPr="00EF4AE8">
        <w:rPr>
          <w:rFonts w:ascii="標楷體" w:eastAsia="標楷體" w:hAnsi="標楷體" w:hint="eastAsia"/>
          <w:spacing w:val="0"/>
          <w:sz w:val="28"/>
          <w:szCs w:val="28"/>
        </w:rPr>
        <w:t>廠商有下列情形之</w:t>
      </w:r>
      <w:proofErr w:type="gramStart"/>
      <w:r w:rsidRPr="00EF4AE8">
        <w:rPr>
          <w:rFonts w:ascii="標楷體" w:eastAsia="標楷體" w:hAnsi="標楷體" w:hint="eastAsia"/>
          <w:spacing w:val="0"/>
          <w:sz w:val="28"/>
          <w:szCs w:val="28"/>
        </w:rPr>
        <w:t>一</w:t>
      </w:r>
      <w:proofErr w:type="gramEnd"/>
      <w:r w:rsidRPr="00EF4AE8">
        <w:rPr>
          <w:rFonts w:ascii="標楷體" w:eastAsia="標楷體" w:hAnsi="標楷體" w:hint="eastAsia"/>
          <w:spacing w:val="0"/>
          <w:sz w:val="28"/>
          <w:szCs w:val="28"/>
        </w:rPr>
        <w:t>者，其所繳納之押標金，不</w:t>
      </w:r>
      <w:r w:rsidRPr="001A0791">
        <w:rPr>
          <w:rFonts w:ascii="標楷體" w:eastAsia="標楷體" w:hAnsi="標楷體" w:hint="eastAsia"/>
          <w:spacing w:val="0"/>
          <w:sz w:val="28"/>
          <w:szCs w:val="28"/>
        </w:rPr>
        <w:t>予發還，其已發還者，並予追繳：</w:t>
      </w:r>
    </w:p>
    <w:p w14:paraId="3387065A" w14:textId="77777777" w:rsidR="00F27A4F" w:rsidRPr="001A0791" w:rsidRDefault="00D41086" w:rsidP="00D41086">
      <w:pPr>
        <w:pStyle w:val="19"/>
        <w:numPr>
          <w:ilvl w:val="3"/>
          <w:numId w:val="22"/>
        </w:numPr>
        <w:spacing w:line="360" w:lineRule="exact"/>
        <w:ind w:left="1985"/>
        <w:rPr>
          <w:rFonts w:ascii="標楷體" w:eastAsia="標楷體" w:hAnsi="標楷體"/>
          <w:szCs w:val="28"/>
        </w:rPr>
      </w:pPr>
      <w:r w:rsidRPr="001A0791">
        <w:rPr>
          <w:rFonts w:ascii="標楷體" w:eastAsia="標楷體" w:hAnsi="標楷體" w:hint="eastAsia"/>
          <w:szCs w:val="28"/>
        </w:rPr>
        <w:t>以虛偽不實之文件投標</w:t>
      </w:r>
      <w:r w:rsidR="00F27A4F" w:rsidRPr="001A0791">
        <w:rPr>
          <w:rFonts w:ascii="標楷體" w:eastAsia="標楷體" w:hAnsi="標楷體" w:hint="eastAsia"/>
          <w:szCs w:val="28"/>
        </w:rPr>
        <w:t>。</w:t>
      </w:r>
    </w:p>
    <w:p w14:paraId="5E0B6C42" w14:textId="77777777" w:rsidR="00F27A4F" w:rsidRPr="001A0791" w:rsidRDefault="00D41086" w:rsidP="00B20CB5">
      <w:pPr>
        <w:pStyle w:val="19"/>
        <w:numPr>
          <w:ilvl w:val="3"/>
          <w:numId w:val="22"/>
        </w:numPr>
        <w:spacing w:line="360" w:lineRule="exact"/>
        <w:ind w:left="1985"/>
        <w:rPr>
          <w:rFonts w:ascii="標楷體" w:eastAsia="標楷體" w:hAnsi="標楷體"/>
          <w:szCs w:val="28"/>
        </w:rPr>
      </w:pPr>
      <w:r w:rsidRPr="001A0791">
        <w:rPr>
          <w:rFonts w:ascii="標楷體" w:eastAsia="標楷體" w:hAnsi="標楷體" w:hint="eastAsia"/>
          <w:szCs w:val="28"/>
        </w:rPr>
        <w:t>借用他人名義或證件投標，或容許他人借用本人名義或證件參加投標</w:t>
      </w:r>
      <w:r w:rsidR="00F27A4F" w:rsidRPr="001A0791">
        <w:rPr>
          <w:rFonts w:ascii="標楷體" w:eastAsia="標楷體" w:hAnsi="標楷體" w:hint="eastAsia"/>
          <w:szCs w:val="28"/>
        </w:rPr>
        <w:t>。</w:t>
      </w:r>
    </w:p>
    <w:p w14:paraId="7744F757" w14:textId="77777777" w:rsidR="00F27A4F" w:rsidRPr="001A0791" w:rsidRDefault="00D41086" w:rsidP="00D41086">
      <w:pPr>
        <w:pStyle w:val="19"/>
        <w:numPr>
          <w:ilvl w:val="3"/>
          <w:numId w:val="22"/>
        </w:numPr>
        <w:spacing w:line="360" w:lineRule="exact"/>
        <w:ind w:left="1985"/>
        <w:rPr>
          <w:rFonts w:ascii="標楷體" w:eastAsia="標楷體" w:hAnsi="標楷體"/>
          <w:szCs w:val="28"/>
        </w:rPr>
      </w:pPr>
      <w:r w:rsidRPr="001A0791">
        <w:rPr>
          <w:rFonts w:ascii="標楷體" w:eastAsia="標楷體" w:hAnsi="標楷體"/>
          <w:szCs w:val="28"/>
        </w:rPr>
        <w:t>冒用他人名義或證件投標</w:t>
      </w:r>
      <w:r w:rsidR="00F27A4F" w:rsidRPr="001A0791">
        <w:rPr>
          <w:rFonts w:ascii="標楷體" w:eastAsia="標楷體" w:hAnsi="標楷體" w:hint="eastAsia"/>
          <w:szCs w:val="28"/>
        </w:rPr>
        <w:t>。</w:t>
      </w:r>
    </w:p>
    <w:p w14:paraId="2BD1BCDE" w14:textId="77777777" w:rsidR="00F27A4F" w:rsidRPr="001A0791" w:rsidRDefault="00D41086" w:rsidP="00D41086">
      <w:pPr>
        <w:pStyle w:val="19"/>
        <w:numPr>
          <w:ilvl w:val="3"/>
          <w:numId w:val="22"/>
        </w:numPr>
        <w:spacing w:line="360" w:lineRule="exact"/>
        <w:ind w:left="1985"/>
        <w:rPr>
          <w:rFonts w:ascii="標楷體" w:eastAsia="標楷體" w:hAnsi="標楷體"/>
          <w:szCs w:val="28"/>
        </w:rPr>
      </w:pPr>
      <w:proofErr w:type="gramStart"/>
      <w:r w:rsidRPr="001A0791">
        <w:rPr>
          <w:rFonts w:ascii="標楷體" w:eastAsia="標楷體" w:hAnsi="標楷體" w:hint="eastAsia"/>
          <w:szCs w:val="28"/>
        </w:rPr>
        <w:t>得標後拒不</w:t>
      </w:r>
      <w:proofErr w:type="gramEnd"/>
      <w:r w:rsidRPr="001A0791">
        <w:rPr>
          <w:rFonts w:ascii="標楷體" w:eastAsia="標楷體" w:hAnsi="標楷體" w:hint="eastAsia"/>
          <w:szCs w:val="28"/>
        </w:rPr>
        <w:t>簽約</w:t>
      </w:r>
      <w:r w:rsidR="00F27A4F" w:rsidRPr="001A0791">
        <w:rPr>
          <w:rFonts w:ascii="標楷體" w:eastAsia="標楷體" w:hAnsi="標楷體" w:hint="eastAsia"/>
          <w:szCs w:val="28"/>
        </w:rPr>
        <w:t>。</w:t>
      </w:r>
    </w:p>
    <w:p w14:paraId="284758A8" w14:textId="77777777" w:rsidR="00F27A4F" w:rsidRPr="001A0791" w:rsidRDefault="00D41086" w:rsidP="00D41086">
      <w:pPr>
        <w:pStyle w:val="19"/>
        <w:numPr>
          <w:ilvl w:val="3"/>
          <w:numId w:val="22"/>
        </w:numPr>
        <w:spacing w:line="360" w:lineRule="exact"/>
        <w:ind w:left="1985"/>
        <w:rPr>
          <w:rFonts w:ascii="標楷體" w:eastAsia="標楷體" w:hAnsi="標楷體"/>
          <w:szCs w:val="28"/>
        </w:rPr>
      </w:pPr>
      <w:r w:rsidRPr="001A0791">
        <w:rPr>
          <w:rFonts w:ascii="標楷體" w:eastAsia="標楷體" w:hAnsi="標楷體"/>
          <w:szCs w:val="28"/>
        </w:rPr>
        <w:t>得標後未於規定期限內，繳足履約保證金或提供擔保</w:t>
      </w:r>
      <w:r w:rsidR="00F27A4F" w:rsidRPr="001A0791">
        <w:rPr>
          <w:rFonts w:ascii="標楷體" w:eastAsia="標楷體" w:hAnsi="標楷體" w:hint="eastAsia"/>
          <w:szCs w:val="28"/>
        </w:rPr>
        <w:t>。</w:t>
      </w:r>
    </w:p>
    <w:p w14:paraId="5420EDDC" w14:textId="77777777" w:rsidR="00F27A4F" w:rsidRPr="001A0791" w:rsidRDefault="00D41086" w:rsidP="00D41086">
      <w:pPr>
        <w:pStyle w:val="19"/>
        <w:numPr>
          <w:ilvl w:val="3"/>
          <w:numId w:val="22"/>
        </w:numPr>
        <w:spacing w:line="360" w:lineRule="exact"/>
        <w:ind w:left="1985"/>
        <w:rPr>
          <w:rFonts w:ascii="標楷體" w:eastAsia="標楷體" w:hAnsi="標楷體"/>
          <w:szCs w:val="28"/>
        </w:rPr>
      </w:pPr>
      <w:r w:rsidRPr="001A0791">
        <w:rPr>
          <w:rFonts w:ascii="標楷體" w:eastAsia="標楷體" w:hAnsi="標楷體" w:hint="eastAsia"/>
          <w:szCs w:val="28"/>
        </w:rPr>
        <w:t>對採購有關人員行求、期約或交付不正利益</w:t>
      </w:r>
      <w:r w:rsidR="00F27A4F" w:rsidRPr="001A0791">
        <w:rPr>
          <w:rFonts w:ascii="標楷體" w:eastAsia="標楷體" w:hAnsi="標楷體" w:hint="eastAsia"/>
          <w:szCs w:val="28"/>
        </w:rPr>
        <w:t>。</w:t>
      </w:r>
    </w:p>
    <w:p w14:paraId="0E52000B" w14:textId="77777777" w:rsidR="00F27A4F" w:rsidRPr="001A0791" w:rsidRDefault="00D41086" w:rsidP="00D41086">
      <w:pPr>
        <w:pStyle w:val="19"/>
        <w:numPr>
          <w:ilvl w:val="3"/>
          <w:numId w:val="22"/>
        </w:numPr>
        <w:spacing w:line="360" w:lineRule="exact"/>
        <w:ind w:left="1985"/>
        <w:rPr>
          <w:rFonts w:ascii="標楷體" w:eastAsia="標楷體" w:hAnsi="標楷體"/>
          <w:szCs w:val="28"/>
        </w:rPr>
      </w:pPr>
      <w:r w:rsidRPr="001A0791">
        <w:rPr>
          <w:rFonts w:ascii="標楷體" w:eastAsia="標楷體" w:hAnsi="標楷體"/>
          <w:szCs w:val="28"/>
        </w:rPr>
        <w:t>其他經</w:t>
      </w:r>
      <w:r w:rsidRPr="001A0791">
        <w:rPr>
          <w:rFonts w:ascii="標楷體" w:eastAsia="標楷體" w:hAnsi="標楷體" w:hint="eastAsia"/>
          <w:szCs w:val="28"/>
        </w:rPr>
        <w:t>本中心</w:t>
      </w:r>
      <w:r w:rsidRPr="001A0791">
        <w:rPr>
          <w:rFonts w:ascii="標楷體" w:eastAsia="標楷體" w:hAnsi="標楷體"/>
          <w:szCs w:val="28"/>
        </w:rPr>
        <w:t>認定有影響採購公正之違反法令行為者</w:t>
      </w:r>
      <w:r w:rsidR="00F27A4F" w:rsidRPr="001A0791">
        <w:rPr>
          <w:rFonts w:ascii="標楷體" w:eastAsia="標楷體" w:hAnsi="標楷體" w:hint="eastAsia"/>
          <w:szCs w:val="28"/>
        </w:rPr>
        <w:t>。</w:t>
      </w:r>
    </w:p>
    <w:p w14:paraId="7AD867C8" w14:textId="77777777" w:rsidR="00F27A4F" w:rsidRPr="001A0791" w:rsidRDefault="00F27A4F" w:rsidP="0015647F">
      <w:pPr>
        <w:pStyle w:val="7"/>
        <w:numPr>
          <w:ilvl w:val="0"/>
          <w:numId w:val="22"/>
        </w:numPr>
        <w:ind w:left="1276" w:hanging="1276"/>
        <w:jc w:val="both"/>
        <w:rPr>
          <w:rFonts w:ascii="標楷體" w:eastAsia="標楷體" w:hAnsi="標楷體"/>
          <w:spacing w:val="0"/>
          <w:sz w:val="28"/>
          <w:szCs w:val="28"/>
        </w:rPr>
      </w:pPr>
      <w:r w:rsidRPr="001A0791">
        <w:rPr>
          <w:rFonts w:ascii="標楷體" w:eastAsia="標楷體" w:hAnsi="標楷體" w:hint="eastAsia"/>
          <w:spacing w:val="0"/>
          <w:sz w:val="28"/>
          <w:szCs w:val="28"/>
        </w:rPr>
        <w:t>本採購</w:t>
      </w:r>
      <w:proofErr w:type="gramStart"/>
      <w:r w:rsidRPr="001A0791">
        <w:rPr>
          <w:rFonts w:ascii="標楷體" w:eastAsia="標楷體" w:hAnsi="標楷體" w:hint="eastAsia"/>
          <w:spacing w:val="0"/>
          <w:sz w:val="28"/>
          <w:szCs w:val="28"/>
        </w:rPr>
        <w:t>採</w:t>
      </w:r>
      <w:proofErr w:type="gramEnd"/>
      <w:r w:rsidRPr="001A0791">
        <w:rPr>
          <w:rFonts w:ascii="標楷體" w:eastAsia="標楷體" w:hAnsi="標楷體" w:hint="eastAsia"/>
          <w:spacing w:val="0"/>
          <w:sz w:val="28"/>
          <w:szCs w:val="28"/>
        </w:rPr>
        <w:t>：訂底價，但</w:t>
      </w:r>
      <w:proofErr w:type="gramStart"/>
      <w:r w:rsidRPr="001A0791">
        <w:rPr>
          <w:rFonts w:ascii="標楷體" w:eastAsia="標楷體" w:hAnsi="標楷體" w:hint="eastAsia"/>
          <w:spacing w:val="0"/>
          <w:sz w:val="28"/>
          <w:szCs w:val="28"/>
        </w:rPr>
        <w:t>不</w:t>
      </w:r>
      <w:proofErr w:type="gramEnd"/>
      <w:r w:rsidRPr="001A0791">
        <w:rPr>
          <w:rFonts w:ascii="標楷體" w:eastAsia="標楷體" w:hAnsi="標楷體" w:hint="eastAsia"/>
          <w:spacing w:val="0"/>
          <w:sz w:val="28"/>
          <w:szCs w:val="28"/>
        </w:rPr>
        <w:t>公告底價。</w:t>
      </w:r>
    </w:p>
    <w:p w14:paraId="5B124FED" w14:textId="77777777" w:rsidR="00F27A4F" w:rsidRPr="001A0791" w:rsidRDefault="00F27A4F" w:rsidP="004943A8">
      <w:pPr>
        <w:pStyle w:val="7"/>
        <w:numPr>
          <w:ilvl w:val="0"/>
          <w:numId w:val="22"/>
        </w:numPr>
        <w:ind w:left="1276" w:hanging="1276"/>
        <w:jc w:val="both"/>
        <w:rPr>
          <w:rFonts w:ascii="標楷體" w:eastAsia="標楷體" w:hAnsi="標楷體"/>
          <w:spacing w:val="0"/>
          <w:sz w:val="28"/>
          <w:szCs w:val="28"/>
        </w:rPr>
      </w:pPr>
      <w:r w:rsidRPr="001A0791">
        <w:rPr>
          <w:rFonts w:ascii="標楷體" w:eastAsia="標楷體" w:hAnsi="標楷體" w:hint="eastAsia"/>
          <w:spacing w:val="0"/>
          <w:sz w:val="28"/>
          <w:szCs w:val="28"/>
        </w:rPr>
        <w:t>決標原則：</w:t>
      </w:r>
      <w:proofErr w:type="gramStart"/>
      <w:r w:rsidR="002E5EC8" w:rsidRPr="00EF4AE8">
        <w:rPr>
          <w:rFonts w:ascii="標楷體" w:eastAsia="標楷體" w:hAnsi="標楷體" w:hint="eastAsia"/>
          <w:spacing w:val="0"/>
          <w:sz w:val="28"/>
          <w:szCs w:val="28"/>
        </w:rPr>
        <w:t>準</w:t>
      </w:r>
      <w:proofErr w:type="gramEnd"/>
      <w:r w:rsidR="002E5EC8" w:rsidRPr="00EF4AE8">
        <w:rPr>
          <w:rFonts w:ascii="標楷體" w:eastAsia="標楷體" w:hAnsi="標楷體" w:hint="eastAsia"/>
          <w:spacing w:val="0"/>
          <w:sz w:val="28"/>
          <w:szCs w:val="28"/>
        </w:rPr>
        <w:t>用</w:t>
      </w:r>
      <w:r w:rsidR="00D4704E" w:rsidRPr="00EF4AE8">
        <w:rPr>
          <w:rFonts w:ascii="標楷體" w:eastAsia="標楷體" w:hAnsi="標楷體"/>
          <w:spacing w:val="0"/>
          <w:sz w:val="28"/>
          <w:szCs w:val="28"/>
        </w:rPr>
        <w:t>最有利標</w:t>
      </w:r>
      <w:r w:rsidR="00D4704E" w:rsidRPr="001A0791">
        <w:rPr>
          <w:rFonts w:ascii="標楷體" w:eastAsia="標楷體" w:hAnsi="標楷體"/>
          <w:spacing w:val="0"/>
          <w:sz w:val="28"/>
          <w:szCs w:val="28"/>
        </w:rPr>
        <w:t>(評選項目、標準及評定方式如</w:t>
      </w:r>
      <w:r w:rsidR="004943A8" w:rsidRPr="001A0791">
        <w:rPr>
          <w:rFonts w:ascii="標楷體" w:eastAsia="標楷體" w:hAnsi="標楷體" w:hint="eastAsia"/>
          <w:spacing w:val="0"/>
          <w:sz w:val="28"/>
          <w:szCs w:val="28"/>
        </w:rPr>
        <w:t>評選須知</w:t>
      </w:r>
      <w:r w:rsidR="00D4704E" w:rsidRPr="001A0791">
        <w:rPr>
          <w:rFonts w:ascii="標楷體" w:eastAsia="標楷體" w:hAnsi="標楷體"/>
          <w:spacing w:val="0"/>
          <w:sz w:val="28"/>
          <w:szCs w:val="28"/>
        </w:rPr>
        <w:t>)。</w:t>
      </w:r>
    </w:p>
    <w:p w14:paraId="68912311" w14:textId="77777777" w:rsidR="00F27A4F" w:rsidRPr="001A0791" w:rsidRDefault="00F27A4F" w:rsidP="0015647F">
      <w:pPr>
        <w:pStyle w:val="7"/>
        <w:numPr>
          <w:ilvl w:val="0"/>
          <w:numId w:val="22"/>
        </w:numPr>
        <w:ind w:left="1276" w:hanging="1276"/>
        <w:jc w:val="both"/>
        <w:rPr>
          <w:rFonts w:ascii="標楷體" w:eastAsia="標楷體" w:hAnsi="標楷體"/>
          <w:spacing w:val="0"/>
          <w:sz w:val="28"/>
          <w:szCs w:val="28"/>
        </w:rPr>
      </w:pPr>
      <w:r w:rsidRPr="001A0791">
        <w:rPr>
          <w:rFonts w:ascii="標楷體" w:eastAsia="標楷體" w:hAnsi="標楷體" w:hint="eastAsia"/>
          <w:spacing w:val="0"/>
          <w:sz w:val="28"/>
          <w:szCs w:val="28"/>
        </w:rPr>
        <w:t>本採購</w:t>
      </w:r>
      <w:proofErr w:type="gramStart"/>
      <w:r w:rsidRPr="001A0791">
        <w:rPr>
          <w:rFonts w:ascii="標楷體" w:eastAsia="標楷體" w:hAnsi="標楷體" w:hint="eastAsia"/>
          <w:spacing w:val="0"/>
          <w:sz w:val="28"/>
          <w:szCs w:val="28"/>
        </w:rPr>
        <w:t>採</w:t>
      </w:r>
      <w:proofErr w:type="gramEnd"/>
      <w:r w:rsidRPr="001A0791">
        <w:rPr>
          <w:rFonts w:ascii="標楷體" w:eastAsia="標楷體" w:hAnsi="標楷體" w:hint="eastAsia"/>
          <w:spacing w:val="0"/>
          <w:sz w:val="28"/>
          <w:szCs w:val="28"/>
        </w:rPr>
        <w:t>：非複數決標。</w:t>
      </w:r>
    </w:p>
    <w:p w14:paraId="22FB3991" w14:textId="77777777" w:rsidR="00F27A4F" w:rsidRPr="001A0791" w:rsidRDefault="00F27A4F" w:rsidP="0015647F">
      <w:pPr>
        <w:pStyle w:val="7"/>
        <w:numPr>
          <w:ilvl w:val="0"/>
          <w:numId w:val="22"/>
        </w:numPr>
        <w:ind w:left="1276" w:hanging="1276"/>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本採購決標方式為：總價決標。</w:t>
      </w:r>
    </w:p>
    <w:p w14:paraId="1ADC22DB" w14:textId="77777777" w:rsidR="00F27A4F" w:rsidRPr="001A0791" w:rsidRDefault="00F27A4F" w:rsidP="001D1DE3">
      <w:pPr>
        <w:pStyle w:val="7"/>
        <w:numPr>
          <w:ilvl w:val="0"/>
          <w:numId w:val="22"/>
        </w:numPr>
        <w:ind w:left="1276" w:hanging="1276"/>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協商措施：</w:t>
      </w:r>
      <w:r w:rsidR="00980E6C" w:rsidRPr="001A0791">
        <w:rPr>
          <w:rFonts w:ascii="標楷體" w:eastAsia="標楷體" w:hAnsi="標楷體" w:hint="eastAsia"/>
          <w:spacing w:val="0"/>
          <w:sz w:val="28"/>
          <w:szCs w:val="28"/>
        </w:rPr>
        <w:t>本中心</w:t>
      </w:r>
      <w:r w:rsidR="001D1DE3" w:rsidRPr="001A0791">
        <w:rPr>
          <w:rFonts w:ascii="標楷體" w:eastAsia="標楷體" w:hAnsi="標楷體" w:hint="eastAsia"/>
          <w:spacing w:val="0"/>
          <w:sz w:val="28"/>
          <w:szCs w:val="28"/>
        </w:rPr>
        <w:t>保留本案於無法評定優勝廠商時，就所有評選項目</w:t>
      </w:r>
      <w:proofErr w:type="gramStart"/>
      <w:r w:rsidR="001D1DE3" w:rsidRPr="001A0791">
        <w:rPr>
          <w:rFonts w:ascii="標楷體" w:eastAsia="標楷體" w:hAnsi="標楷體" w:hint="eastAsia"/>
          <w:spacing w:val="0"/>
          <w:sz w:val="28"/>
          <w:szCs w:val="28"/>
        </w:rPr>
        <w:t>採</w:t>
      </w:r>
      <w:proofErr w:type="gramEnd"/>
      <w:r w:rsidR="001D1DE3" w:rsidRPr="001A0791">
        <w:rPr>
          <w:rFonts w:ascii="標楷體" w:eastAsia="標楷體" w:hAnsi="標楷體" w:hint="eastAsia"/>
          <w:spacing w:val="0"/>
          <w:sz w:val="28"/>
          <w:szCs w:val="28"/>
        </w:rPr>
        <w:t>行協商措施之權利。</w:t>
      </w:r>
    </w:p>
    <w:p w14:paraId="0A31E15C" w14:textId="77777777" w:rsidR="00F27A4F" w:rsidRPr="001A0791" w:rsidRDefault="00F27A4F" w:rsidP="0015647F">
      <w:pPr>
        <w:pStyle w:val="7"/>
        <w:numPr>
          <w:ilvl w:val="0"/>
          <w:numId w:val="22"/>
        </w:numPr>
        <w:ind w:left="1276" w:hanging="1276"/>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本採購得標廠商採購項目及內容：</w:t>
      </w:r>
      <w:r w:rsidR="00EF7072" w:rsidRPr="001A0791">
        <w:rPr>
          <w:rFonts w:ascii="標楷體" w:eastAsia="標楷體" w:hAnsi="標楷體" w:hint="eastAsia"/>
          <w:spacing w:val="0"/>
          <w:sz w:val="28"/>
          <w:szCs w:val="28"/>
        </w:rPr>
        <w:t>得標</w:t>
      </w:r>
      <w:r w:rsidRPr="001A0791">
        <w:rPr>
          <w:rFonts w:ascii="標楷體" w:eastAsia="標楷體" w:hAnsi="標楷體" w:hint="eastAsia"/>
          <w:spacing w:val="0"/>
          <w:sz w:val="28"/>
          <w:szCs w:val="28"/>
        </w:rPr>
        <w:t>廠商應</w:t>
      </w:r>
      <w:r w:rsidR="00635F6A" w:rsidRPr="001A0791">
        <w:rPr>
          <w:rFonts w:ascii="標楷體" w:eastAsia="標楷體" w:hAnsi="標楷體" w:hint="eastAsia"/>
          <w:spacing w:val="0"/>
          <w:sz w:val="28"/>
          <w:szCs w:val="28"/>
        </w:rPr>
        <w:t>依據</w:t>
      </w:r>
      <w:r w:rsidR="00EF7072" w:rsidRPr="001A0791">
        <w:rPr>
          <w:rFonts w:ascii="標楷體" w:eastAsia="標楷體" w:hAnsi="標楷體" w:hint="eastAsia"/>
          <w:spacing w:val="0"/>
          <w:sz w:val="28"/>
          <w:szCs w:val="28"/>
        </w:rPr>
        <w:t>本案招標文件內容辦理圖說繪製等事宜，並</w:t>
      </w:r>
      <w:r w:rsidRPr="001A0791">
        <w:rPr>
          <w:rFonts w:ascii="標楷體" w:eastAsia="標楷體" w:hAnsi="標楷體" w:hint="eastAsia"/>
          <w:spacing w:val="0"/>
          <w:sz w:val="28"/>
          <w:szCs w:val="28"/>
        </w:rPr>
        <w:t>提送相關</w:t>
      </w:r>
      <w:proofErr w:type="gramStart"/>
      <w:r w:rsidRPr="001A0791">
        <w:rPr>
          <w:rFonts w:ascii="標楷體" w:eastAsia="標楷體" w:hAnsi="標楷體" w:hint="eastAsia"/>
          <w:spacing w:val="0"/>
          <w:sz w:val="28"/>
          <w:szCs w:val="28"/>
        </w:rPr>
        <w:t>樣品冊供本</w:t>
      </w:r>
      <w:proofErr w:type="gramEnd"/>
      <w:r w:rsidRPr="001A0791">
        <w:rPr>
          <w:rFonts w:ascii="標楷體" w:eastAsia="標楷體" w:hAnsi="標楷體" w:hint="eastAsia"/>
          <w:spacing w:val="0"/>
          <w:sz w:val="28"/>
          <w:szCs w:val="28"/>
        </w:rPr>
        <w:t>中心擇定</w:t>
      </w:r>
      <w:r w:rsidR="00EF7072" w:rsidRPr="001A0791">
        <w:rPr>
          <w:rFonts w:ascii="標楷體" w:eastAsia="標楷體" w:hAnsi="標楷體" w:hint="eastAsia"/>
          <w:spacing w:val="0"/>
          <w:sz w:val="28"/>
          <w:szCs w:val="28"/>
        </w:rPr>
        <w:t>，</w:t>
      </w:r>
      <w:r w:rsidRPr="001A0791">
        <w:rPr>
          <w:rFonts w:ascii="標楷體" w:eastAsia="標楷體" w:hAnsi="標楷體" w:hint="eastAsia"/>
          <w:spacing w:val="0"/>
          <w:sz w:val="28"/>
          <w:szCs w:val="28"/>
        </w:rPr>
        <w:t>依專業工藝品質完成標的物施作</w:t>
      </w:r>
      <w:r w:rsidR="00EF7072" w:rsidRPr="001A0791">
        <w:rPr>
          <w:rFonts w:ascii="標楷體" w:eastAsia="標楷體" w:hAnsi="標楷體" w:hint="eastAsia"/>
          <w:spacing w:val="0"/>
          <w:sz w:val="28"/>
          <w:szCs w:val="28"/>
        </w:rPr>
        <w:t>。</w:t>
      </w:r>
    </w:p>
    <w:p w14:paraId="369F49EF" w14:textId="77777777" w:rsidR="00F27A4F" w:rsidRPr="001A0791" w:rsidRDefault="00F27A4F" w:rsidP="0015647F">
      <w:pPr>
        <w:pStyle w:val="7"/>
        <w:numPr>
          <w:ilvl w:val="0"/>
          <w:numId w:val="22"/>
        </w:numPr>
        <w:ind w:left="1276" w:hanging="1276"/>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投標廠商之基本資格及應附具之證明文件如下</w:t>
      </w:r>
      <w:r w:rsidRPr="001A0791">
        <w:rPr>
          <w:rFonts w:ascii="標楷體" w:eastAsia="標楷體" w:hAnsi="標楷體"/>
          <w:spacing w:val="0"/>
          <w:sz w:val="28"/>
          <w:szCs w:val="28"/>
        </w:rPr>
        <w:t>(</w:t>
      </w:r>
      <w:r w:rsidRPr="001A0791">
        <w:rPr>
          <w:rFonts w:ascii="標楷體" w:eastAsia="標楷體" w:hAnsi="標楷體" w:hint="eastAsia"/>
          <w:spacing w:val="0"/>
          <w:sz w:val="28"/>
          <w:szCs w:val="28"/>
        </w:rPr>
        <w:t>若</w:t>
      </w:r>
      <w:r w:rsidRPr="001A0791">
        <w:rPr>
          <w:rFonts w:ascii="標楷體" w:eastAsia="標楷體" w:hAnsi="標楷體" w:hint="eastAsia"/>
          <w:sz w:val="28"/>
          <w:szCs w:val="28"/>
        </w:rPr>
        <w:t>有政府採購法第一○三條規定之不良紀錄者列為不合格標</w:t>
      </w:r>
      <w:r w:rsidRPr="001A0791">
        <w:rPr>
          <w:rFonts w:ascii="標楷體" w:eastAsia="標楷體" w:hAnsi="標楷體"/>
          <w:spacing w:val="0"/>
          <w:sz w:val="28"/>
          <w:szCs w:val="28"/>
        </w:rPr>
        <w:t>)</w:t>
      </w:r>
      <w:r w:rsidRPr="001A0791">
        <w:rPr>
          <w:rFonts w:ascii="標楷體" w:eastAsia="標楷體" w:hAnsi="標楷體" w:hint="eastAsia"/>
          <w:spacing w:val="0"/>
          <w:sz w:val="28"/>
          <w:szCs w:val="28"/>
        </w:rPr>
        <w:t>：</w:t>
      </w:r>
    </w:p>
    <w:p w14:paraId="17E4228E" w14:textId="77777777" w:rsidR="00F27A4F" w:rsidRPr="001A0791" w:rsidRDefault="00F27A4F" w:rsidP="0015647F">
      <w:pPr>
        <w:snapToGrid w:val="0"/>
        <w:spacing w:line="360" w:lineRule="exact"/>
        <w:ind w:leftChars="531" w:left="1275" w:hanging="1"/>
        <w:jc w:val="both"/>
        <w:rPr>
          <w:rFonts w:ascii="標楷體" w:eastAsia="標楷體" w:hAnsi="標楷體"/>
          <w:sz w:val="28"/>
          <w:szCs w:val="28"/>
        </w:rPr>
      </w:pPr>
      <w:r w:rsidRPr="001A0791">
        <w:rPr>
          <w:rFonts w:ascii="標楷體" w:eastAsia="標楷體" w:hAnsi="標楷體" w:hint="eastAsia"/>
          <w:sz w:val="28"/>
          <w:szCs w:val="28"/>
        </w:rPr>
        <w:t>投標廠商應檢附之證明文件</w:t>
      </w:r>
      <w:r w:rsidRPr="001A0791">
        <w:rPr>
          <w:rFonts w:ascii="標楷體" w:eastAsia="標楷體" w:hAnsi="標楷體" w:cs="Arial" w:hint="eastAsia"/>
          <w:sz w:val="28"/>
          <w:szCs w:val="28"/>
        </w:rPr>
        <w:t>：</w:t>
      </w:r>
    </w:p>
    <w:p w14:paraId="260E5510" w14:textId="77777777" w:rsidR="00F27A4F" w:rsidRPr="00EF4AE8" w:rsidRDefault="00F27A4F" w:rsidP="00CF62BE">
      <w:pPr>
        <w:pStyle w:val="7"/>
        <w:numPr>
          <w:ilvl w:val="1"/>
          <w:numId w:val="22"/>
        </w:numPr>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lastRenderedPageBreak/>
        <w:t>廠</w:t>
      </w:r>
      <w:r w:rsidRPr="00EF4AE8">
        <w:rPr>
          <w:rFonts w:ascii="標楷體" w:eastAsia="標楷體" w:hAnsi="標楷體" w:hint="eastAsia"/>
          <w:spacing w:val="0"/>
          <w:sz w:val="28"/>
          <w:szCs w:val="28"/>
        </w:rPr>
        <w:t>商登記或設立之證明影本。</w:t>
      </w:r>
    </w:p>
    <w:p w14:paraId="0EE2187D" w14:textId="6E2E0AA0" w:rsidR="00F27A4F" w:rsidRPr="00EF4AE8" w:rsidRDefault="00F27A4F" w:rsidP="0015647F">
      <w:pPr>
        <w:pStyle w:val="7"/>
        <w:ind w:leftChars="531" w:left="1274" w:firstLine="0"/>
        <w:textDirection w:val="lrTbV"/>
        <w:rPr>
          <w:rFonts w:ascii="標楷體" w:eastAsia="標楷體" w:hAnsi="標楷體"/>
          <w:spacing w:val="0"/>
          <w:sz w:val="28"/>
          <w:szCs w:val="28"/>
        </w:rPr>
      </w:pPr>
      <w:r w:rsidRPr="00EF4AE8">
        <w:rPr>
          <w:rFonts w:ascii="標楷體" w:eastAsia="標楷體" w:hAnsi="標楷體" w:hint="eastAsia"/>
          <w:spacing w:val="0"/>
          <w:sz w:val="28"/>
          <w:szCs w:val="28"/>
        </w:rPr>
        <w:t>參標廠商可透過經濟部「</w:t>
      </w:r>
      <w:r w:rsidR="00693BEF" w:rsidRPr="00EF4AE8">
        <w:rPr>
          <w:rFonts w:ascii="標楷體" w:eastAsia="標楷體" w:hAnsi="標楷體" w:hint="eastAsia"/>
          <w:spacing w:val="0"/>
          <w:sz w:val="28"/>
          <w:szCs w:val="28"/>
        </w:rPr>
        <w:t>全國商工行政服務入口</w:t>
      </w:r>
      <w:r w:rsidR="004764ED" w:rsidRPr="00EF4AE8">
        <w:rPr>
          <w:rFonts w:ascii="標楷體" w:eastAsia="標楷體" w:hAnsi="標楷體" w:hint="eastAsia"/>
          <w:spacing w:val="0"/>
          <w:sz w:val="28"/>
          <w:szCs w:val="28"/>
        </w:rPr>
        <w:t>網</w:t>
      </w:r>
      <w:r w:rsidRPr="00EF4AE8">
        <w:rPr>
          <w:rFonts w:ascii="標楷體" w:eastAsia="標楷體" w:hAnsi="標楷體" w:hint="eastAsia"/>
          <w:spacing w:val="0"/>
          <w:sz w:val="28"/>
          <w:szCs w:val="28"/>
        </w:rPr>
        <w:t>」</w:t>
      </w:r>
      <w:r w:rsidR="00693BEF" w:rsidRPr="00EF4AE8">
        <w:rPr>
          <w:rFonts w:ascii="標楷體" w:eastAsia="標楷體" w:hAnsi="標楷體" w:hint="eastAsia"/>
          <w:spacing w:val="0"/>
          <w:sz w:val="28"/>
          <w:szCs w:val="28"/>
        </w:rPr>
        <w:t>商業登記查詢</w:t>
      </w:r>
      <w:proofErr w:type="gramStart"/>
      <w:r w:rsidRPr="00EF4AE8">
        <w:rPr>
          <w:rFonts w:ascii="標楷體" w:eastAsia="標楷體" w:hAnsi="標楷體" w:hint="eastAsia"/>
          <w:spacing w:val="0"/>
          <w:sz w:val="28"/>
          <w:szCs w:val="28"/>
        </w:rPr>
        <w:t>（</w:t>
      </w:r>
      <w:proofErr w:type="gramEnd"/>
      <w:r w:rsidRPr="00EF4AE8">
        <w:rPr>
          <w:rFonts w:ascii="標楷體" w:eastAsia="標楷體" w:hAnsi="標楷體" w:hint="eastAsia"/>
          <w:spacing w:val="0"/>
          <w:sz w:val="28"/>
          <w:szCs w:val="28"/>
        </w:rPr>
        <w:t>網址</w:t>
      </w:r>
      <w:r w:rsidRPr="00EF4AE8">
        <w:rPr>
          <w:rFonts w:ascii="標楷體" w:eastAsia="標楷體" w:hAnsi="標楷體"/>
          <w:spacing w:val="0"/>
          <w:sz w:val="28"/>
          <w:szCs w:val="28"/>
        </w:rPr>
        <w:t>:</w:t>
      </w:r>
      <w:r w:rsidR="00693BEF" w:rsidRPr="00EF4AE8">
        <w:t xml:space="preserve"> </w:t>
      </w:r>
      <w:r w:rsidR="00693BEF" w:rsidRPr="00EF4AE8">
        <w:rPr>
          <w:rFonts w:ascii="標楷體" w:eastAsia="標楷體" w:hAnsi="標楷體"/>
          <w:spacing w:val="0"/>
          <w:sz w:val="28"/>
          <w:szCs w:val="28"/>
        </w:rPr>
        <w:t>https://gcis.nat.gov.tw/mainNew/</w:t>
      </w:r>
      <w:proofErr w:type="gramStart"/>
      <w:r w:rsidRPr="00EF4AE8">
        <w:rPr>
          <w:rFonts w:ascii="標楷體" w:eastAsia="標楷體" w:hAnsi="標楷體" w:hint="eastAsia"/>
          <w:spacing w:val="0"/>
          <w:sz w:val="28"/>
          <w:szCs w:val="28"/>
        </w:rPr>
        <w:t>）</w:t>
      </w:r>
      <w:proofErr w:type="gramEnd"/>
      <w:r w:rsidRPr="00EF4AE8">
        <w:rPr>
          <w:rFonts w:ascii="標楷體" w:eastAsia="標楷體" w:hAnsi="標楷體" w:hint="eastAsia"/>
          <w:spacing w:val="0"/>
          <w:sz w:val="28"/>
          <w:szCs w:val="28"/>
        </w:rPr>
        <w:t>或直轄市、縣</w:t>
      </w:r>
      <w:r w:rsidRPr="00EF4AE8">
        <w:rPr>
          <w:rFonts w:ascii="標楷體" w:eastAsia="標楷體" w:hAnsi="標楷體"/>
          <w:spacing w:val="0"/>
          <w:sz w:val="28"/>
          <w:szCs w:val="28"/>
        </w:rPr>
        <w:t>(</w:t>
      </w:r>
      <w:r w:rsidRPr="00EF4AE8">
        <w:rPr>
          <w:rFonts w:ascii="標楷體" w:eastAsia="標楷體" w:hAnsi="標楷體" w:hint="eastAsia"/>
          <w:spacing w:val="0"/>
          <w:sz w:val="28"/>
          <w:szCs w:val="28"/>
        </w:rPr>
        <w:t>市</w:t>
      </w:r>
      <w:r w:rsidRPr="00EF4AE8">
        <w:rPr>
          <w:rFonts w:ascii="標楷體" w:eastAsia="標楷體" w:hAnsi="標楷體"/>
          <w:spacing w:val="0"/>
          <w:sz w:val="28"/>
          <w:szCs w:val="28"/>
        </w:rPr>
        <w:t>)</w:t>
      </w:r>
      <w:r w:rsidRPr="00EF4AE8">
        <w:rPr>
          <w:rFonts w:ascii="標楷體" w:eastAsia="標楷體" w:hAnsi="標楷體" w:hint="eastAsia"/>
          <w:spacing w:val="0"/>
          <w:sz w:val="28"/>
          <w:szCs w:val="28"/>
        </w:rPr>
        <w:t>政府資訊網站下載登記資料，附於投標文件中投遞，若廠商仍僅使用「營利事業登記證」為廠商登記或設立證明之唯一證件投標者，列為不合格廠商。</w:t>
      </w:r>
    </w:p>
    <w:p w14:paraId="12D22670" w14:textId="38610A2A" w:rsidR="000630E9" w:rsidRPr="00EF4AE8" w:rsidRDefault="00F27A4F" w:rsidP="00901EE9">
      <w:pPr>
        <w:pStyle w:val="7"/>
        <w:numPr>
          <w:ilvl w:val="1"/>
          <w:numId w:val="22"/>
        </w:numPr>
        <w:jc w:val="both"/>
        <w:textDirection w:val="lrTbV"/>
        <w:rPr>
          <w:rFonts w:ascii="標楷體" w:eastAsia="標楷體" w:hAnsi="標楷體"/>
          <w:spacing w:val="0"/>
          <w:sz w:val="28"/>
          <w:szCs w:val="28"/>
        </w:rPr>
      </w:pPr>
      <w:r w:rsidRPr="00EF4AE8">
        <w:rPr>
          <w:rFonts w:ascii="標楷體" w:eastAsia="標楷體" w:hAnsi="標楷體" w:hint="eastAsia"/>
          <w:spacing w:val="0"/>
          <w:sz w:val="28"/>
          <w:szCs w:val="28"/>
        </w:rPr>
        <w:t>廠商資格證明文件</w:t>
      </w:r>
      <w:r w:rsidR="000630E9" w:rsidRPr="00EF4AE8">
        <w:rPr>
          <w:rFonts w:ascii="標楷體" w:eastAsia="標楷體" w:hAnsi="標楷體" w:hint="eastAsia"/>
          <w:spacing w:val="0"/>
          <w:sz w:val="28"/>
          <w:szCs w:val="28"/>
        </w:rPr>
        <w:t>：</w:t>
      </w:r>
      <w:r w:rsidR="00901EE9" w:rsidRPr="00EF4AE8">
        <w:rPr>
          <w:rFonts w:ascii="標楷體" w:eastAsia="標楷體" w:hAnsi="標楷體" w:hint="eastAsia"/>
          <w:b/>
          <w:bCs/>
          <w:spacing w:val="0"/>
          <w:sz w:val="28"/>
          <w:szCs w:val="28"/>
        </w:rPr>
        <w:t>建築物室內裝修專業技</w:t>
      </w:r>
      <w:r w:rsidR="00EF2D49" w:rsidRPr="00EF4AE8">
        <w:rPr>
          <w:rFonts w:ascii="標楷體" w:eastAsia="標楷體" w:hAnsi="標楷體" w:hint="eastAsia"/>
          <w:b/>
          <w:bCs/>
          <w:spacing w:val="0"/>
          <w:sz w:val="28"/>
          <w:szCs w:val="28"/>
        </w:rPr>
        <w:t>術</w:t>
      </w:r>
      <w:r w:rsidR="00901EE9" w:rsidRPr="00EF4AE8">
        <w:rPr>
          <w:rFonts w:ascii="標楷體" w:eastAsia="標楷體" w:hAnsi="標楷體" w:hint="eastAsia"/>
          <w:b/>
          <w:bCs/>
          <w:spacing w:val="0"/>
          <w:sz w:val="28"/>
          <w:szCs w:val="28"/>
        </w:rPr>
        <w:t>人員登記證(或專業施工技術人員資格+專業設計</w:t>
      </w:r>
      <w:r w:rsidR="00E06C83" w:rsidRPr="00EF4AE8">
        <w:rPr>
          <w:rFonts w:ascii="標楷體" w:eastAsia="標楷體" w:hAnsi="標楷體" w:hint="eastAsia"/>
          <w:b/>
          <w:bCs/>
          <w:spacing w:val="0"/>
          <w:sz w:val="28"/>
          <w:szCs w:val="28"/>
        </w:rPr>
        <w:t>技術</w:t>
      </w:r>
      <w:r w:rsidR="00901EE9" w:rsidRPr="00EF4AE8">
        <w:rPr>
          <w:rFonts w:ascii="標楷體" w:eastAsia="標楷體" w:hAnsi="標楷體" w:hint="eastAsia"/>
          <w:b/>
          <w:bCs/>
          <w:spacing w:val="0"/>
          <w:sz w:val="28"/>
          <w:szCs w:val="28"/>
        </w:rPr>
        <w:t>人員資格)</w:t>
      </w:r>
    </w:p>
    <w:p w14:paraId="231964EA" w14:textId="77777777" w:rsidR="00F27A4F" w:rsidRPr="001A0791" w:rsidRDefault="00F27A4F" w:rsidP="000630E9">
      <w:pPr>
        <w:pStyle w:val="7"/>
        <w:numPr>
          <w:ilvl w:val="1"/>
          <w:numId w:val="22"/>
        </w:numPr>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納稅證明文件（最近一期）。</w:t>
      </w:r>
    </w:p>
    <w:p w14:paraId="204130C3" w14:textId="77777777" w:rsidR="00F27A4F" w:rsidRPr="001A0791" w:rsidRDefault="00F27A4F" w:rsidP="00ED0BFD">
      <w:pPr>
        <w:pStyle w:val="7"/>
        <w:ind w:leftChars="531" w:left="1274" w:firstLine="0"/>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有應納稅額者：應繳驗營業稅主管</w:t>
      </w:r>
      <w:proofErr w:type="gramStart"/>
      <w:r w:rsidRPr="001A0791">
        <w:rPr>
          <w:rFonts w:ascii="標楷體" w:eastAsia="標楷體" w:hAnsi="標楷體" w:hint="eastAsia"/>
          <w:spacing w:val="0"/>
          <w:sz w:val="28"/>
          <w:szCs w:val="28"/>
        </w:rPr>
        <w:t>稽</w:t>
      </w:r>
      <w:proofErr w:type="gramEnd"/>
      <w:r w:rsidRPr="001A0791">
        <w:rPr>
          <w:rFonts w:ascii="標楷體" w:eastAsia="標楷體" w:hAnsi="標楷體" w:hint="eastAsia"/>
          <w:spacing w:val="0"/>
          <w:sz w:val="28"/>
          <w:szCs w:val="28"/>
        </w:rPr>
        <w:t>徵機關核章之「營業人銷售額與稅額申報書收執聯」</w:t>
      </w:r>
      <w:r w:rsidR="000762AA" w:rsidRPr="001A0791">
        <w:rPr>
          <w:rFonts w:ascii="標楷體" w:eastAsia="標楷體" w:hAnsi="標楷體" w:hint="eastAsia"/>
          <w:spacing w:val="0"/>
          <w:sz w:val="28"/>
          <w:szCs w:val="28"/>
        </w:rPr>
        <w:t>或</w:t>
      </w:r>
      <w:r w:rsidRPr="001A0791">
        <w:rPr>
          <w:rFonts w:ascii="標楷體" w:eastAsia="標楷體" w:hAnsi="標楷體" w:hint="eastAsia"/>
          <w:spacing w:val="0"/>
          <w:sz w:val="28"/>
          <w:szCs w:val="28"/>
        </w:rPr>
        <w:t>「營業稅繳款書收據聯」。</w:t>
      </w:r>
    </w:p>
    <w:p w14:paraId="7FF874D0" w14:textId="77777777" w:rsidR="00F27A4F" w:rsidRPr="001A0791" w:rsidRDefault="00F27A4F" w:rsidP="00ED0BFD">
      <w:pPr>
        <w:pStyle w:val="7"/>
        <w:ind w:leftChars="531" w:left="1274" w:firstLine="0"/>
        <w:rPr>
          <w:rFonts w:ascii="標楷體" w:eastAsia="標楷體" w:hAnsi="標楷體"/>
          <w:spacing w:val="0"/>
          <w:sz w:val="28"/>
          <w:szCs w:val="28"/>
        </w:rPr>
      </w:pPr>
      <w:r w:rsidRPr="001A0791">
        <w:rPr>
          <w:rFonts w:ascii="標楷體" w:eastAsia="標楷體" w:hAnsi="標楷體" w:hint="eastAsia"/>
          <w:spacing w:val="0"/>
          <w:sz w:val="28"/>
          <w:szCs w:val="28"/>
        </w:rPr>
        <w:t>無應納稅額者：應繳驗營業稅主管</w:t>
      </w:r>
      <w:proofErr w:type="gramStart"/>
      <w:r w:rsidRPr="001A0791">
        <w:rPr>
          <w:rFonts w:ascii="標楷體" w:eastAsia="標楷體" w:hAnsi="標楷體" w:hint="eastAsia"/>
          <w:spacing w:val="0"/>
          <w:sz w:val="28"/>
          <w:szCs w:val="28"/>
        </w:rPr>
        <w:t>稽</w:t>
      </w:r>
      <w:proofErr w:type="gramEnd"/>
      <w:r w:rsidRPr="001A0791">
        <w:rPr>
          <w:rFonts w:ascii="標楷體" w:eastAsia="標楷體" w:hAnsi="標楷體" w:hint="eastAsia"/>
          <w:spacing w:val="0"/>
          <w:sz w:val="28"/>
          <w:szCs w:val="28"/>
        </w:rPr>
        <w:t>徵機關核章之「營業人銷售額與稅額申報書收執聯」。</w:t>
      </w:r>
    </w:p>
    <w:p w14:paraId="79A656CE" w14:textId="77777777" w:rsidR="00F27A4F" w:rsidRPr="001A0791" w:rsidRDefault="00F27A4F" w:rsidP="00ED0BFD">
      <w:pPr>
        <w:pStyle w:val="7"/>
        <w:ind w:leftChars="531" w:left="1274" w:firstLine="0"/>
        <w:rPr>
          <w:rFonts w:ascii="標楷體" w:eastAsia="標楷體" w:hAnsi="標楷體"/>
          <w:spacing w:val="0"/>
          <w:sz w:val="28"/>
          <w:szCs w:val="28"/>
        </w:rPr>
      </w:pPr>
      <w:r w:rsidRPr="001A0791">
        <w:rPr>
          <w:rFonts w:ascii="標楷體" w:eastAsia="標楷體" w:hAnsi="標楷體" w:hint="eastAsia"/>
          <w:spacing w:val="0"/>
          <w:sz w:val="28"/>
          <w:szCs w:val="28"/>
        </w:rPr>
        <w:t>新設立公司行號：應繳驗營業稅主管</w:t>
      </w:r>
      <w:proofErr w:type="gramStart"/>
      <w:r w:rsidRPr="001A0791">
        <w:rPr>
          <w:rFonts w:ascii="標楷體" w:eastAsia="標楷體" w:hAnsi="標楷體" w:hint="eastAsia"/>
          <w:spacing w:val="0"/>
          <w:sz w:val="28"/>
          <w:szCs w:val="28"/>
        </w:rPr>
        <w:t>稽</w:t>
      </w:r>
      <w:proofErr w:type="gramEnd"/>
      <w:r w:rsidRPr="001A0791">
        <w:rPr>
          <w:rFonts w:ascii="標楷體" w:eastAsia="標楷體" w:hAnsi="標楷體" w:hint="eastAsia"/>
          <w:spacing w:val="0"/>
          <w:sz w:val="28"/>
          <w:szCs w:val="28"/>
        </w:rPr>
        <w:t>徵機關核章之相關證明文件。</w:t>
      </w:r>
    </w:p>
    <w:p w14:paraId="7D5D17CA" w14:textId="77777777" w:rsidR="00F27A4F" w:rsidRPr="001A0791" w:rsidRDefault="00F27A4F" w:rsidP="000630E9">
      <w:pPr>
        <w:pStyle w:val="7"/>
        <w:numPr>
          <w:ilvl w:val="1"/>
          <w:numId w:val="22"/>
        </w:numPr>
        <w:jc w:val="both"/>
        <w:rPr>
          <w:rFonts w:ascii="標楷體" w:eastAsia="標楷體" w:hAnsi="標楷體"/>
          <w:spacing w:val="0"/>
          <w:sz w:val="28"/>
          <w:szCs w:val="28"/>
        </w:rPr>
      </w:pPr>
      <w:r w:rsidRPr="001A0791">
        <w:rPr>
          <w:rFonts w:ascii="標楷體" w:eastAsia="標楷體" w:hAnsi="標楷體" w:hint="eastAsia"/>
          <w:spacing w:val="0"/>
          <w:sz w:val="28"/>
          <w:szCs w:val="28"/>
        </w:rPr>
        <w:t>無退票紀錄證明</w:t>
      </w:r>
      <w:r w:rsidR="00A75319" w:rsidRPr="001A0791">
        <w:rPr>
          <w:rFonts w:ascii="標楷體" w:eastAsia="標楷體" w:hAnsi="標楷體" w:hint="eastAsia"/>
          <w:spacing w:val="0"/>
          <w:sz w:val="28"/>
          <w:szCs w:val="28"/>
        </w:rPr>
        <w:t>:</w:t>
      </w:r>
    </w:p>
    <w:p w14:paraId="7766A36E" w14:textId="77777777" w:rsidR="00A75319" w:rsidRPr="001A0791" w:rsidRDefault="00A75319" w:rsidP="00ED0BFD">
      <w:pPr>
        <w:pStyle w:val="7"/>
        <w:ind w:leftChars="531" w:left="1274" w:firstLine="0"/>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截止投標日之前半年內所出具之非拒絕往來戶及最近</w:t>
      </w:r>
      <w:proofErr w:type="gramStart"/>
      <w:r w:rsidRPr="001A0791">
        <w:rPr>
          <w:rFonts w:ascii="標楷體" w:eastAsia="標楷體" w:hAnsi="標楷體" w:hint="eastAsia"/>
          <w:spacing w:val="0"/>
          <w:sz w:val="28"/>
          <w:szCs w:val="28"/>
        </w:rPr>
        <w:t>三</w:t>
      </w:r>
      <w:proofErr w:type="gramEnd"/>
      <w:r w:rsidRPr="001A0791">
        <w:rPr>
          <w:rFonts w:ascii="標楷體" w:eastAsia="標楷體" w:hAnsi="標楷體" w:hint="eastAsia"/>
          <w:spacing w:val="0"/>
          <w:sz w:val="28"/>
          <w:szCs w:val="28"/>
        </w:rPr>
        <w:t>年內無退票紀錄證明或會計師簽證之財務報表或金融機構或徵信機構出具之信用證明等。</w:t>
      </w:r>
    </w:p>
    <w:p w14:paraId="3798A753" w14:textId="77777777" w:rsidR="008443A9" w:rsidRPr="001A0791" w:rsidRDefault="008443A9" w:rsidP="00ED0BFD">
      <w:pPr>
        <w:pStyle w:val="7"/>
        <w:numPr>
          <w:ilvl w:val="1"/>
          <w:numId w:val="22"/>
        </w:numPr>
        <w:jc w:val="both"/>
        <w:textDirection w:val="lrTbV"/>
        <w:rPr>
          <w:rFonts w:ascii="標楷體" w:eastAsia="標楷體" w:hAnsi="標楷體"/>
          <w:spacing w:val="0"/>
          <w:sz w:val="28"/>
          <w:szCs w:val="28"/>
        </w:rPr>
      </w:pPr>
      <w:proofErr w:type="gramStart"/>
      <w:r w:rsidRPr="001A0791">
        <w:rPr>
          <w:rFonts w:ascii="標楷體" w:eastAsia="標楷體" w:hAnsi="標楷體" w:hint="eastAsia"/>
          <w:spacing w:val="0"/>
          <w:sz w:val="28"/>
          <w:szCs w:val="28"/>
        </w:rPr>
        <w:t>押</w:t>
      </w:r>
      <w:proofErr w:type="gramEnd"/>
      <w:r w:rsidRPr="001A0791">
        <w:rPr>
          <w:rFonts w:ascii="標楷體" w:eastAsia="標楷體" w:hAnsi="標楷體" w:hint="eastAsia"/>
          <w:spacing w:val="0"/>
          <w:sz w:val="28"/>
          <w:szCs w:val="28"/>
        </w:rPr>
        <w:t>標金</w:t>
      </w:r>
      <w:r w:rsidR="00A75319" w:rsidRPr="001A0791">
        <w:rPr>
          <w:rFonts w:ascii="標楷體" w:eastAsia="標楷體" w:hAnsi="標楷體" w:hint="eastAsia"/>
          <w:spacing w:val="0"/>
          <w:sz w:val="28"/>
          <w:szCs w:val="28"/>
        </w:rPr>
        <w:t>。</w:t>
      </w:r>
    </w:p>
    <w:p w14:paraId="7657F86F" w14:textId="77777777" w:rsidR="008443A9" w:rsidRPr="001A0791" w:rsidRDefault="008443A9" w:rsidP="00ED0BFD">
      <w:pPr>
        <w:pStyle w:val="7"/>
        <w:numPr>
          <w:ilvl w:val="1"/>
          <w:numId w:val="22"/>
        </w:numPr>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投標標價清單。</w:t>
      </w:r>
    </w:p>
    <w:p w14:paraId="27E2C000" w14:textId="77777777" w:rsidR="008443A9" w:rsidRPr="001A0791" w:rsidRDefault="008443A9" w:rsidP="00ED0BFD">
      <w:pPr>
        <w:pStyle w:val="7"/>
        <w:numPr>
          <w:ilvl w:val="1"/>
          <w:numId w:val="22"/>
        </w:numPr>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查詢</w:t>
      </w:r>
      <w:proofErr w:type="gramStart"/>
      <w:r w:rsidRPr="001A0791">
        <w:rPr>
          <w:rFonts w:ascii="標楷體" w:eastAsia="標楷體" w:hAnsi="標楷體" w:hint="eastAsia"/>
          <w:spacing w:val="0"/>
          <w:sz w:val="28"/>
          <w:szCs w:val="28"/>
        </w:rPr>
        <w:t>押</w:t>
      </w:r>
      <w:proofErr w:type="gramEnd"/>
      <w:r w:rsidRPr="001A0791">
        <w:rPr>
          <w:rFonts w:ascii="標楷體" w:eastAsia="標楷體" w:hAnsi="標楷體" w:hint="eastAsia"/>
          <w:spacing w:val="0"/>
          <w:sz w:val="28"/>
          <w:szCs w:val="28"/>
        </w:rPr>
        <w:t>標金</w:t>
      </w:r>
      <w:r w:rsidRPr="001A0791">
        <w:rPr>
          <w:rFonts w:ascii="標楷體" w:eastAsia="標楷體" w:hAnsi="標楷體"/>
          <w:spacing w:val="0"/>
          <w:sz w:val="28"/>
          <w:szCs w:val="28"/>
        </w:rPr>
        <w:t>/</w:t>
      </w:r>
      <w:r w:rsidRPr="001A0791">
        <w:rPr>
          <w:rFonts w:ascii="標楷體" w:eastAsia="標楷體" w:hAnsi="標楷體" w:hint="eastAsia"/>
          <w:spacing w:val="0"/>
          <w:sz w:val="28"/>
          <w:szCs w:val="28"/>
        </w:rPr>
        <w:t>保證金相關資料同意書。</w:t>
      </w:r>
    </w:p>
    <w:p w14:paraId="40EC7546" w14:textId="77777777" w:rsidR="008443A9" w:rsidRPr="001A0791" w:rsidRDefault="008443A9" w:rsidP="00ED0BFD">
      <w:pPr>
        <w:pStyle w:val="7"/>
        <w:numPr>
          <w:ilvl w:val="1"/>
          <w:numId w:val="22"/>
        </w:numPr>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投標廠商聲明書。</w:t>
      </w:r>
    </w:p>
    <w:p w14:paraId="4A5BDDE3" w14:textId="77777777" w:rsidR="008443A9" w:rsidRPr="001A0791" w:rsidRDefault="008443A9" w:rsidP="00ED0BFD">
      <w:pPr>
        <w:pStyle w:val="7"/>
        <w:numPr>
          <w:ilvl w:val="1"/>
          <w:numId w:val="22"/>
        </w:numPr>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服務建議書</w:t>
      </w:r>
      <w:r w:rsidR="00E77D0F" w:rsidRPr="00E77D0F">
        <w:rPr>
          <w:rFonts w:ascii="標楷體" w:eastAsia="標楷體" w:hAnsi="標楷體" w:hint="eastAsia"/>
          <w:spacing w:val="0"/>
          <w:sz w:val="28"/>
          <w:szCs w:val="28"/>
        </w:rPr>
        <w:t>(1式</w:t>
      </w:r>
      <w:r w:rsidR="00FF738C">
        <w:rPr>
          <w:rFonts w:ascii="標楷體" w:eastAsia="標楷體" w:hAnsi="標楷體" w:hint="eastAsia"/>
          <w:spacing w:val="0"/>
          <w:sz w:val="28"/>
          <w:szCs w:val="28"/>
        </w:rPr>
        <w:t>8</w:t>
      </w:r>
      <w:r w:rsidR="00E77D0F" w:rsidRPr="00E77D0F">
        <w:rPr>
          <w:rFonts w:ascii="標楷體" w:eastAsia="標楷體" w:hAnsi="標楷體" w:hint="eastAsia"/>
          <w:spacing w:val="0"/>
          <w:sz w:val="28"/>
          <w:szCs w:val="28"/>
        </w:rPr>
        <w:t>冊，電子</w:t>
      </w:r>
      <w:proofErr w:type="gramStart"/>
      <w:r w:rsidR="00E77D0F" w:rsidRPr="00E77D0F">
        <w:rPr>
          <w:rFonts w:ascii="標楷體" w:eastAsia="標楷體" w:hAnsi="標楷體" w:hint="eastAsia"/>
          <w:spacing w:val="0"/>
          <w:sz w:val="28"/>
          <w:szCs w:val="28"/>
        </w:rPr>
        <w:t>檔</w:t>
      </w:r>
      <w:proofErr w:type="gramEnd"/>
      <w:r w:rsidR="00E77D0F" w:rsidRPr="00E77D0F">
        <w:rPr>
          <w:rFonts w:ascii="標楷體" w:eastAsia="標楷體" w:hAnsi="標楷體" w:hint="eastAsia"/>
          <w:spacing w:val="0"/>
          <w:sz w:val="28"/>
          <w:szCs w:val="28"/>
        </w:rPr>
        <w:t>1份)</w:t>
      </w:r>
      <w:r w:rsidRPr="001A0791">
        <w:rPr>
          <w:rFonts w:ascii="標楷體" w:eastAsia="標楷體" w:hAnsi="標楷體" w:hint="eastAsia"/>
          <w:spacing w:val="0"/>
          <w:sz w:val="28"/>
          <w:szCs w:val="28"/>
        </w:rPr>
        <w:t>。</w:t>
      </w:r>
    </w:p>
    <w:p w14:paraId="415C370A" w14:textId="77777777" w:rsidR="008443A9" w:rsidRPr="001A0791" w:rsidRDefault="008443A9" w:rsidP="00ED0BFD">
      <w:pPr>
        <w:pStyle w:val="7"/>
        <w:numPr>
          <w:ilvl w:val="1"/>
          <w:numId w:val="22"/>
        </w:numPr>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代理人授權書(得於開標時現場提出 (無代理出席免附)</w:t>
      </w:r>
      <w:r w:rsidRPr="001A0791">
        <w:rPr>
          <w:rFonts w:ascii="標楷體" w:eastAsia="標楷體" w:hAnsi="標楷體"/>
          <w:spacing w:val="0"/>
          <w:sz w:val="28"/>
          <w:szCs w:val="28"/>
        </w:rPr>
        <w:t>)</w:t>
      </w:r>
      <w:r w:rsidRPr="001A0791">
        <w:rPr>
          <w:rFonts w:ascii="標楷體" w:eastAsia="標楷體" w:hAnsi="標楷體" w:hint="eastAsia"/>
          <w:spacing w:val="0"/>
          <w:sz w:val="28"/>
          <w:szCs w:val="28"/>
        </w:rPr>
        <w:t>。</w:t>
      </w:r>
    </w:p>
    <w:p w14:paraId="09B851DA" w14:textId="77777777" w:rsidR="00F27A4F" w:rsidRPr="001A0791" w:rsidRDefault="00F27A4F" w:rsidP="00ED0BFD">
      <w:pPr>
        <w:pStyle w:val="7"/>
        <w:ind w:leftChars="531" w:left="1274" w:firstLine="0"/>
        <w:rPr>
          <w:rFonts w:ascii="標楷體" w:eastAsia="標楷體" w:hAnsi="標楷體"/>
          <w:sz w:val="28"/>
          <w:szCs w:val="28"/>
        </w:rPr>
      </w:pPr>
      <w:r w:rsidRPr="001A0791">
        <w:rPr>
          <w:rFonts w:ascii="標楷體" w:eastAsia="標楷體" w:hAnsi="標楷體" w:cs="Arial" w:hint="eastAsia"/>
          <w:sz w:val="28"/>
          <w:szCs w:val="28"/>
        </w:rPr>
        <w:t>廠商於</w:t>
      </w:r>
      <w:r w:rsidRPr="001A0791">
        <w:rPr>
          <w:rFonts w:ascii="標楷體" w:eastAsia="標楷體" w:hAnsi="標楷體" w:hint="eastAsia"/>
          <w:sz w:val="28"/>
          <w:szCs w:val="28"/>
        </w:rPr>
        <w:t>附具之證明文件應</w:t>
      </w:r>
      <w:r w:rsidRPr="001A0791">
        <w:rPr>
          <w:rFonts w:ascii="標楷體" w:eastAsia="標楷體" w:hAnsi="標楷體" w:cs="Arial" w:hint="eastAsia"/>
          <w:sz w:val="28"/>
          <w:szCs w:val="28"/>
        </w:rPr>
        <w:t>蓋印</w:t>
      </w:r>
      <w:proofErr w:type="gramStart"/>
      <w:r w:rsidRPr="001A0791">
        <w:rPr>
          <w:rFonts w:ascii="標楷體" w:eastAsia="標楷體" w:hAnsi="標楷體" w:cs="Arial" w:hint="eastAsia"/>
          <w:sz w:val="28"/>
          <w:szCs w:val="28"/>
        </w:rPr>
        <w:t>公司大章及</w:t>
      </w:r>
      <w:proofErr w:type="gramEnd"/>
      <w:r w:rsidRPr="001A0791">
        <w:rPr>
          <w:rFonts w:ascii="標楷體" w:eastAsia="標楷體" w:hAnsi="標楷體" w:cs="Arial" w:hint="eastAsia"/>
          <w:sz w:val="28"/>
          <w:szCs w:val="28"/>
        </w:rPr>
        <w:t>負責人章，</w:t>
      </w:r>
      <w:proofErr w:type="gramStart"/>
      <w:r w:rsidRPr="001A0791">
        <w:rPr>
          <w:rFonts w:ascii="標楷體" w:eastAsia="標楷體" w:hAnsi="標楷體" w:cs="Arial" w:hint="eastAsia"/>
          <w:sz w:val="28"/>
          <w:szCs w:val="28"/>
        </w:rPr>
        <w:t>若</w:t>
      </w:r>
      <w:r w:rsidRPr="001A0791">
        <w:rPr>
          <w:rFonts w:ascii="標楷體" w:eastAsia="標楷體" w:hAnsi="標楷體" w:hint="eastAsia"/>
          <w:sz w:val="28"/>
          <w:szCs w:val="28"/>
        </w:rPr>
        <w:t>附具</w:t>
      </w:r>
      <w:proofErr w:type="gramEnd"/>
      <w:r w:rsidRPr="001A0791">
        <w:rPr>
          <w:rFonts w:ascii="標楷體" w:eastAsia="標楷體" w:hAnsi="標楷體" w:hint="eastAsia"/>
          <w:sz w:val="28"/>
          <w:szCs w:val="28"/>
        </w:rPr>
        <w:t>之證明文件未蓋印者本中心得列</w:t>
      </w:r>
      <w:r w:rsidRPr="001A0791">
        <w:rPr>
          <w:rFonts w:ascii="標楷體" w:eastAsia="標楷體" w:hAnsi="標楷體" w:cs="Arial" w:hint="eastAsia"/>
          <w:sz w:val="28"/>
          <w:szCs w:val="28"/>
        </w:rPr>
        <w:t>為不合格標，標價高於本中心之預算金額或加</w:t>
      </w:r>
      <w:proofErr w:type="gramStart"/>
      <w:r w:rsidRPr="001A0791">
        <w:rPr>
          <w:rFonts w:ascii="標楷體" w:eastAsia="標楷體" w:hAnsi="標楷體" w:cs="Arial" w:hint="eastAsia"/>
          <w:sz w:val="28"/>
          <w:szCs w:val="28"/>
        </w:rPr>
        <w:t>註</w:t>
      </w:r>
      <w:proofErr w:type="gramEnd"/>
      <w:r w:rsidRPr="001A0791">
        <w:rPr>
          <w:rFonts w:ascii="標楷體" w:eastAsia="標楷體" w:hAnsi="標楷體" w:cs="Arial" w:hint="eastAsia"/>
          <w:sz w:val="28"/>
          <w:szCs w:val="28"/>
        </w:rPr>
        <w:t>條件，亦為不合格標。</w:t>
      </w:r>
    </w:p>
    <w:p w14:paraId="7F28DC27" w14:textId="77777777" w:rsidR="00F27A4F" w:rsidRPr="001A0791" w:rsidRDefault="00F27A4F" w:rsidP="00965B0C">
      <w:pPr>
        <w:pStyle w:val="7"/>
        <w:numPr>
          <w:ilvl w:val="0"/>
          <w:numId w:val="22"/>
        </w:numPr>
        <w:ind w:leftChars="-1" w:left="1163" w:hangingChars="416" w:hanging="1165"/>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廠商所提出之資格文件影本，本中心於必要時得通知廠商限期提出正本供查驗，查驗結果如與正本不符，係偽造或變造者，本中心得撤銷決標、解除或終止契約，並得追償損失。</w:t>
      </w:r>
    </w:p>
    <w:p w14:paraId="5D92BAB4" w14:textId="77777777" w:rsidR="00F27A4F" w:rsidRPr="001A0791" w:rsidRDefault="00F27A4F" w:rsidP="00B20CB5">
      <w:pPr>
        <w:pStyle w:val="7"/>
        <w:numPr>
          <w:ilvl w:val="0"/>
          <w:numId w:val="22"/>
        </w:numPr>
        <w:ind w:leftChars="-1" w:left="1163" w:hangingChars="416" w:hanging="1165"/>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招標</w:t>
      </w:r>
      <w:proofErr w:type="gramStart"/>
      <w:r w:rsidRPr="001A0791">
        <w:rPr>
          <w:rFonts w:ascii="標楷體" w:eastAsia="標楷體" w:hAnsi="標楷體" w:hint="eastAsia"/>
          <w:spacing w:val="0"/>
          <w:sz w:val="28"/>
          <w:szCs w:val="28"/>
        </w:rPr>
        <w:t>標</w:t>
      </w:r>
      <w:proofErr w:type="gramEnd"/>
      <w:r w:rsidRPr="001A0791">
        <w:rPr>
          <w:rFonts w:ascii="標楷體" w:eastAsia="標楷體" w:hAnsi="標楷體" w:hint="eastAsia"/>
          <w:spacing w:val="0"/>
          <w:sz w:val="28"/>
          <w:szCs w:val="28"/>
        </w:rPr>
        <w:t>的之功能、效益、規格、標準、數量或場所等說明及得標廠商應履行之契約責任：</w:t>
      </w:r>
      <w:proofErr w:type="gramStart"/>
      <w:r w:rsidR="00816C9E" w:rsidRPr="00694F15">
        <w:rPr>
          <w:rFonts w:ascii="標楷體" w:eastAsia="標楷體" w:hAnsi="標楷體" w:hint="eastAsia"/>
          <w:spacing w:val="0"/>
          <w:sz w:val="28"/>
          <w:szCs w:val="28"/>
        </w:rPr>
        <w:t>詳本案</w:t>
      </w:r>
      <w:proofErr w:type="gramEnd"/>
      <w:r w:rsidR="009D3B84" w:rsidRPr="00694F15">
        <w:rPr>
          <w:rFonts w:ascii="標楷體" w:eastAsia="標楷體" w:hAnsi="標楷體" w:hint="eastAsia"/>
          <w:spacing w:val="0"/>
          <w:sz w:val="28"/>
          <w:szCs w:val="28"/>
        </w:rPr>
        <w:t>工程</w:t>
      </w:r>
      <w:r w:rsidR="00CE7D28" w:rsidRPr="00694F15">
        <w:rPr>
          <w:rFonts w:ascii="標楷體" w:eastAsia="標楷體" w:hAnsi="標楷體" w:hint="eastAsia"/>
          <w:spacing w:val="0"/>
          <w:sz w:val="28"/>
          <w:szCs w:val="28"/>
        </w:rPr>
        <w:t>採購契約及需求說明書。</w:t>
      </w:r>
    </w:p>
    <w:p w14:paraId="61117304" w14:textId="77777777" w:rsidR="009D3B84" w:rsidRPr="001A0791" w:rsidRDefault="009D3B84" w:rsidP="009D3B84">
      <w:pPr>
        <w:pStyle w:val="7"/>
        <w:numPr>
          <w:ilvl w:val="0"/>
          <w:numId w:val="22"/>
        </w:numPr>
        <w:ind w:leftChars="-1" w:left="1163" w:hangingChars="416" w:hanging="1165"/>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投標廠商之標價條件：於本中心指定地點完成本案全部工作。</w:t>
      </w:r>
      <w:r w:rsidRPr="001A0791">
        <w:rPr>
          <w:rFonts w:ascii="標楷體" w:eastAsia="標楷體" w:hAnsi="標楷體"/>
          <w:spacing w:val="0"/>
          <w:sz w:val="28"/>
          <w:szCs w:val="28"/>
        </w:rPr>
        <w:t>(</w:t>
      </w:r>
      <w:r w:rsidRPr="001A0791">
        <w:rPr>
          <w:rFonts w:ascii="標楷體" w:eastAsia="標楷體" w:hAnsi="標楷體" w:hint="eastAsia"/>
          <w:spacing w:val="0"/>
          <w:sz w:val="28"/>
          <w:szCs w:val="28"/>
        </w:rPr>
        <w:t>高雄市前金區成功一路436號</w:t>
      </w:r>
      <w:r w:rsidR="002832D9">
        <w:rPr>
          <w:rFonts w:ascii="標楷體" w:eastAsia="標楷體" w:hAnsi="標楷體" w:hint="eastAsia"/>
          <w:spacing w:val="0"/>
          <w:sz w:val="28"/>
          <w:szCs w:val="28"/>
        </w:rPr>
        <w:t>6</w:t>
      </w:r>
      <w:r w:rsidRPr="001A0791">
        <w:rPr>
          <w:rFonts w:ascii="標楷體" w:eastAsia="標楷體" w:hAnsi="標楷體" w:hint="eastAsia"/>
          <w:spacing w:val="0"/>
          <w:sz w:val="28"/>
          <w:szCs w:val="28"/>
        </w:rPr>
        <w:t>樓東南文化大樓</w:t>
      </w:r>
      <w:r w:rsidRPr="001A0791">
        <w:rPr>
          <w:rFonts w:ascii="標楷體" w:eastAsia="標楷體" w:hAnsi="標楷體"/>
          <w:spacing w:val="0"/>
          <w:sz w:val="28"/>
          <w:szCs w:val="28"/>
        </w:rPr>
        <w:t>)</w:t>
      </w:r>
    </w:p>
    <w:p w14:paraId="7576424E" w14:textId="77777777" w:rsidR="00F27A4F" w:rsidRPr="001A0791" w:rsidRDefault="00F27A4F" w:rsidP="00965B0C">
      <w:pPr>
        <w:pStyle w:val="7"/>
        <w:numPr>
          <w:ilvl w:val="0"/>
          <w:numId w:val="22"/>
        </w:numPr>
        <w:ind w:leftChars="-1" w:left="1163" w:hangingChars="416" w:hanging="1165"/>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投標廠商標價幣別：新</w:t>
      </w:r>
      <w:r w:rsidR="008C6C64" w:rsidRPr="001A0791">
        <w:rPr>
          <w:rFonts w:ascii="標楷體" w:eastAsia="標楷體" w:hAnsi="標楷體" w:hint="eastAsia"/>
          <w:spacing w:val="0"/>
          <w:sz w:val="28"/>
          <w:szCs w:val="28"/>
        </w:rPr>
        <w:t>臺</w:t>
      </w:r>
      <w:r w:rsidRPr="001A0791">
        <w:rPr>
          <w:rFonts w:ascii="標楷體" w:eastAsia="標楷體" w:hAnsi="標楷體" w:hint="eastAsia"/>
          <w:spacing w:val="0"/>
          <w:sz w:val="28"/>
          <w:szCs w:val="28"/>
        </w:rPr>
        <w:t>幣。</w:t>
      </w:r>
    </w:p>
    <w:p w14:paraId="54DAB314" w14:textId="77777777" w:rsidR="00F27A4F" w:rsidRPr="001A0791" w:rsidRDefault="00F27A4F" w:rsidP="00965B0C">
      <w:pPr>
        <w:pStyle w:val="7"/>
        <w:numPr>
          <w:ilvl w:val="0"/>
          <w:numId w:val="22"/>
        </w:numPr>
        <w:ind w:leftChars="-1" w:left="1163" w:hangingChars="416" w:hanging="1165"/>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採購標的之維護修理：由得標廠商負責</w:t>
      </w:r>
      <w:r w:rsidR="008C6C64" w:rsidRPr="001A0791">
        <w:rPr>
          <w:rFonts w:ascii="標楷體" w:eastAsia="標楷體" w:hAnsi="標楷體" w:hint="eastAsia"/>
          <w:spacing w:val="0"/>
          <w:sz w:val="28"/>
          <w:szCs w:val="28"/>
        </w:rPr>
        <w:t>，其維修責任為</w:t>
      </w:r>
      <w:r w:rsidRPr="001A0791">
        <w:rPr>
          <w:rFonts w:ascii="標楷體" w:eastAsia="標楷體" w:hAnsi="標楷體" w:hint="eastAsia"/>
          <w:spacing w:val="0"/>
          <w:sz w:val="28"/>
          <w:szCs w:val="28"/>
        </w:rPr>
        <w:t>驗收</w:t>
      </w:r>
      <w:r w:rsidR="008C6C64" w:rsidRPr="001A0791">
        <w:rPr>
          <w:rFonts w:ascii="標楷體" w:eastAsia="標楷體" w:hAnsi="標楷體" w:hint="eastAsia"/>
          <w:spacing w:val="0"/>
          <w:sz w:val="28"/>
          <w:szCs w:val="28"/>
        </w:rPr>
        <w:t>合格</w:t>
      </w:r>
      <w:r w:rsidRPr="001A0791">
        <w:rPr>
          <w:rFonts w:ascii="標楷體" w:eastAsia="標楷體" w:hAnsi="標楷體" w:hint="eastAsia"/>
          <w:spacing w:val="0"/>
          <w:sz w:val="28"/>
          <w:szCs w:val="28"/>
        </w:rPr>
        <w:t>後一年，費用已計入標價決標。</w:t>
      </w:r>
    </w:p>
    <w:p w14:paraId="6514F322" w14:textId="77777777" w:rsidR="00F27A4F" w:rsidRPr="001A0791" w:rsidRDefault="00F27A4F" w:rsidP="00965B0C">
      <w:pPr>
        <w:pStyle w:val="7"/>
        <w:numPr>
          <w:ilvl w:val="0"/>
          <w:numId w:val="22"/>
        </w:numPr>
        <w:ind w:leftChars="-1" w:left="1163" w:hangingChars="416" w:hanging="1165"/>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廠商有下列情形之</w:t>
      </w:r>
      <w:proofErr w:type="gramStart"/>
      <w:r w:rsidRPr="001A0791">
        <w:rPr>
          <w:rFonts w:ascii="標楷體" w:eastAsia="標楷體" w:hAnsi="標楷體" w:hint="eastAsia"/>
          <w:spacing w:val="0"/>
          <w:sz w:val="28"/>
          <w:szCs w:val="28"/>
        </w:rPr>
        <w:t>一</w:t>
      </w:r>
      <w:proofErr w:type="gramEnd"/>
      <w:r w:rsidRPr="001A0791">
        <w:rPr>
          <w:rFonts w:ascii="標楷體" w:eastAsia="標楷體" w:hAnsi="標楷體" w:hint="eastAsia"/>
          <w:spacing w:val="0"/>
          <w:sz w:val="28"/>
          <w:szCs w:val="28"/>
        </w:rPr>
        <w:t>者，不得參加投標、作為決標對象或分包廠商或協助投標廠商：</w:t>
      </w:r>
    </w:p>
    <w:p w14:paraId="6FC05CA1" w14:textId="77777777" w:rsidR="00F27A4F" w:rsidRPr="001A0791" w:rsidRDefault="00F27A4F" w:rsidP="00965B0C">
      <w:pPr>
        <w:spacing w:line="360" w:lineRule="exact"/>
        <w:ind w:firstLineChars="405" w:firstLine="1134"/>
        <w:jc w:val="both"/>
        <w:rPr>
          <w:rFonts w:ascii="標楷體" w:eastAsia="標楷體" w:hAnsi="標楷體"/>
          <w:sz w:val="28"/>
          <w:szCs w:val="28"/>
        </w:rPr>
      </w:pPr>
      <w:r w:rsidRPr="001A0791">
        <w:rPr>
          <w:rFonts w:ascii="標楷體" w:eastAsia="標楷體" w:hAnsi="標楷體"/>
          <w:sz w:val="28"/>
          <w:szCs w:val="28"/>
        </w:rPr>
        <w:t>(</w:t>
      </w:r>
      <w:r w:rsidRPr="001A0791">
        <w:rPr>
          <w:rFonts w:ascii="標楷體" w:eastAsia="標楷體" w:hAnsi="標楷體" w:hint="eastAsia"/>
          <w:sz w:val="28"/>
          <w:szCs w:val="28"/>
        </w:rPr>
        <w:t>一</w:t>
      </w:r>
      <w:r w:rsidRPr="001A0791">
        <w:rPr>
          <w:rFonts w:ascii="標楷體" w:eastAsia="標楷體" w:hAnsi="標楷體"/>
          <w:sz w:val="28"/>
          <w:szCs w:val="28"/>
        </w:rPr>
        <w:t>)</w:t>
      </w:r>
      <w:proofErr w:type="gramStart"/>
      <w:r w:rsidRPr="001A0791">
        <w:rPr>
          <w:rFonts w:ascii="標楷體" w:eastAsia="標楷體" w:hAnsi="標楷體" w:hint="eastAsia"/>
          <w:sz w:val="28"/>
          <w:szCs w:val="28"/>
        </w:rPr>
        <w:t>代擬招標</w:t>
      </w:r>
      <w:proofErr w:type="gramEnd"/>
      <w:r w:rsidRPr="001A0791">
        <w:rPr>
          <w:rFonts w:ascii="標楷體" w:eastAsia="標楷體" w:hAnsi="標楷體" w:hint="eastAsia"/>
          <w:sz w:val="28"/>
          <w:szCs w:val="28"/>
        </w:rPr>
        <w:t>文件之廠商，於依該招標文件辦理之採購。</w:t>
      </w:r>
    </w:p>
    <w:p w14:paraId="41AE814D" w14:textId="77777777" w:rsidR="00F27A4F" w:rsidRPr="001A0791" w:rsidRDefault="00F27A4F" w:rsidP="00965B0C">
      <w:pPr>
        <w:spacing w:line="360" w:lineRule="exact"/>
        <w:ind w:firstLineChars="405" w:firstLine="1134"/>
        <w:jc w:val="both"/>
        <w:rPr>
          <w:rFonts w:ascii="標楷體" w:eastAsia="標楷體" w:hAnsi="標楷體"/>
          <w:sz w:val="28"/>
          <w:szCs w:val="28"/>
        </w:rPr>
      </w:pPr>
      <w:r w:rsidRPr="001A0791">
        <w:rPr>
          <w:rFonts w:ascii="標楷體" w:eastAsia="標楷體" w:hAnsi="標楷體"/>
          <w:sz w:val="28"/>
          <w:szCs w:val="28"/>
        </w:rPr>
        <w:lastRenderedPageBreak/>
        <w:t>(</w:t>
      </w:r>
      <w:r w:rsidRPr="001A0791">
        <w:rPr>
          <w:rFonts w:ascii="標楷體" w:eastAsia="標楷體" w:hAnsi="標楷體" w:hint="eastAsia"/>
          <w:sz w:val="28"/>
          <w:szCs w:val="28"/>
        </w:rPr>
        <w:t>二</w:t>
      </w:r>
      <w:r w:rsidRPr="001A0791">
        <w:rPr>
          <w:rFonts w:ascii="標楷體" w:eastAsia="標楷體" w:hAnsi="標楷體"/>
          <w:sz w:val="28"/>
          <w:szCs w:val="28"/>
        </w:rPr>
        <w:t>)</w:t>
      </w:r>
      <w:r w:rsidRPr="001A0791">
        <w:rPr>
          <w:rFonts w:ascii="標楷體" w:eastAsia="標楷體" w:hAnsi="標楷體" w:hint="eastAsia"/>
          <w:sz w:val="28"/>
          <w:szCs w:val="28"/>
        </w:rPr>
        <w:t>提供審標服務之廠商，於該服務有關之採購。</w:t>
      </w:r>
    </w:p>
    <w:p w14:paraId="5EA347B4" w14:textId="77777777" w:rsidR="00F27A4F" w:rsidRPr="001A0791" w:rsidRDefault="00F27A4F" w:rsidP="00965B0C">
      <w:pPr>
        <w:spacing w:line="360" w:lineRule="exact"/>
        <w:ind w:leftChars="472" w:left="1699" w:hangingChars="202" w:hanging="566"/>
        <w:jc w:val="both"/>
        <w:rPr>
          <w:rFonts w:ascii="標楷體" w:eastAsia="標楷體" w:hAnsi="標楷體"/>
          <w:sz w:val="28"/>
          <w:szCs w:val="28"/>
        </w:rPr>
      </w:pPr>
      <w:r w:rsidRPr="001A0791">
        <w:rPr>
          <w:rFonts w:ascii="標楷體" w:eastAsia="標楷體" w:hAnsi="標楷體"/>
          <w:sz w:val="28"/>
          <w:szCs w:val="28"/>
        </w:rPr>
        <w:t>(</w:t>
      </w:r>
      <w:r w:rsidRPr="001A0791">
        <w:rPr>
          <w:rFonts w:ascii="標楷體" w:eastAsia="標楷體" w:hAnsi="標楷體" w:hint="eastAsia"/>
          <w:sz w:val="28"/>
          <w:szCs w:val="28"/>
        </w:rPr>
        <w:t>三</w:t>
      </w:r>
      <w:r w:rsidRPr="001A0791">
        <w:rPr>
          <w:rFonts w:ascii="標楷體" w:eastAsia="標楷體" w:hAnsi="標楷體"/>
          <w:sz w:val="28"/>
          <w:szCs w:val="28"/>
        </w:rPr>
        <w:t>)</w:t>
      </w:r>
      <w:r w:rsidRPr="001A0791">
        <w:rPr>
          <w:rFonts w:ascii="標楷體" w:eastAsia="標楷體" w:hAnsi="標楷體" w:hint="eastAsia"/>
          <w:sz w:val="28"/>
          <w:szCs w:val="28"/>
        </w:rPr>
        <w:t>因履行本中心契約而知悉其他廠商無法知悉或應秘密之資訊之廠商，於使用該等資訊有利於該廠商得標之採購。</w:t>
      </w:r>
    </w:p>
    <w:p w14:paraId="3902B156" w14:textId="77777777" w:rsidR="00F27A4F" w:rsidRPr="001A0791" w:rsidRDefault="00F27A4F" w:rsidP="00965B0C">
      <w:pPr>
        <w:spacing w:line="360" w:lineRule="exact"/>
        <w:ind w:leftChars="472" w:left="1699" w:hangingChars="202" w:hanging="566"/>
        <w:jc w:val="both"/>
        <w:textDirection w:val="lrTbV"/>
        <w:rPr>
          <w:rFonts w:ascii="標楷體" w:eastAsia="標楷體" w:hAnsi="標楷體"/>
          <w:sz w:val="28"/>
          <w:szCs w:val="28"/>
        </w:rPr>
      </w:pPr>
      <w:r w:rsidRPr="001A0791">
        <w:rPr>
          <w:rFonts w:ascii="標楷體" w:eastAsia="標楷體" w:hAnsi="標楷體"/>
          <w:sz w:val="28"/>
          <w:szCs w:val="28"/>
        </w:rPr>
        <w:t>(</w:t>
      </w:r>
      <w:r w:rsidRPr="001A0791">
        <w:rPr>
          <w:rFonts w:ascii="標楷體" w:eastAsia="標楷體" w:hAnsi="標楷體" w:hint="eastAsia"/>
          <w:sz w:val="28"/>
          <w:szCs w:val="28"/>
        </w:rPr>
        <w:t>四</w:t>
      </w:r>
      <w:r w:rsidRPr="001A0791">
        <w:rPr>
          <w:rFonts w:ascii="標楷體" w:eastAsia="標楷體" w:hAnsi="標楷體"/>
          <w:sz w:val="28"/>
          <w:szCs w:val="28"/>
        </w:rPr>
        <w:t>)</w:t>
      </w:r>
      <w:r w:rsidRPr="001A0791">
        <w:rPr>
          <w:rFonts w:ascii="標楷體" w:eastAsia="標楷體" w:hAnsi="標楷體" w:hint="eastAsia"/>
          <w:sz w:val="28"/>
          <w:szCs w:val="28"/>
        </w:rPr>
        <w:t>提供專案管理服務之廠商，於該服務有關之採購。</w:t>
      </w:r>
    </w:p>
    <w:p w14:paraId="375A0E21" w14:textId="77777777" w:rsidR="00F27A4F" w:rsidRPr="001A0791" w:rsidRDefault="00F27A4F" w:rsidP="00965B0C">
      <w:pPr>
        <w:pStyle w:val="7"/>
        <w:ind w:left="1134" w:firstLine="22"/>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本中心辦理委託設計時，前階段規劃之成果若予公開，為規劃之廠商並無競爭優勢者，該規劃之廠商得參與後階段之設計服務。</w:t>
      </w:r>
    </w:p>
    <w:p w14:paraId="14DCD252" w14:textId="77777777" w:rsidR="00F27A4F" w:rsidRPr="001A0791" w:rsidRDefault="00F27A4F" w:rsidP="00965B0C">
      <w:pPr>
        <w:pStyle w:val="7"/>
        <w:numPr>
          <w:ilvl w:val="0"/>
          <w:numId w:val="22"/>
        </w:numPr>
        <w:ind w:leftChars="-1" w:left="1163" w:hangingChars="416" w:hanging="1165"/>
        <w:jc w:val="both"/>
        <w:textDirection w:val="lrTbV"/>
        <w:rPr>
          <w:rFonts w:ascii="標楷體" w:eastAsia="標楷體" w:hAnsi="標楷體"/>
          <w:color w:val="0070C0"/>
          <w:spacing w:val="0"/>
          <w:sz w:val="28"/>
          <w:szCs w:val="28"/>
        </w:rPr>
      </w:pPr>
      <w:r w:rsidRPr="001A0791">
        <w:rPr>
          <w:rFonts w:ascii="標楷體" w:eastAsia="標楷體" w:hAnsi="標楷體" w:hint="eastAsia"/>
          <w:spacing w:val="0"/>
          <w:sz w:val="28"/>
          <w:szCs w:val="28"/>
        </w:rPr>
        <w:t>全份招標</w:t>
      </w:r>
      <w:r w:rsidRPr="001A0791">
        <w:rPr>
          <w:rFonts w:ascii="標楷體" w:eastAsia="標楷體" w:hAnsi="標楷體" w:hint="eastAsia"/>
          <w:sz w:val="28"/>
          <w:szCs w:val="28"/>
        </w:rPr>
        <w:t>文件包括</w:t>
      </w:r>
      <w:r w:rsidR="00A73F5E" w:rsidRPr="001A0791">
        <w:rPr>
          <w:rFonts w:ascii="標楷體" w:eastAsia="標楷體" w:hAnsi="標楷體" w:hint="eastAsia"/>
          <w:spacing w:val="0"/>
          <w:sz w:val="28"/>
          <w:szCs w:val="28"/>
        </w:rPr>
        <w:t>（電子領標）</w:t>
      </w:r>
      <w:r w:rsidRPr="001A0791">
        <w:rPr>
          <w:rFonts w:ascii="標楷體" w:eastAsia="標楷體" w:hAnsi="標楷體" w:hint="eastAsia"/>
          <w:sz w:val="28"/>
          <w:szCs w:val="28"/>
        </w:rPr>
        <w:t>：</w:t>
      </w:r>
    </w:p>
    <w:p w14:paraId="767D4E74" w14:textId="77777777" w:rsidR="00F27A4F" w:rsidRPr="001A0791" w:rsidRDefault="00F27A4F" w:rsidP="00965B0C">
      <w:pPr>
        <w:pStyle w:val="7"/>
        <w:numPr>
          <w:ilvl w:val="0"/>
          <w:numId w:val="30"/>
        </w:numPr>
        <w:ind w:left="1701" w:hanging="708"/>
        <w:jc w:val="both"/>
        <w:rPr>
          <w:rFonts w:ascii="標楷體" w:eastAsia="標楷體" w:hAnsi="標楷體"/>
          <w:spacing w:val="0"/>
          <w:sz w:val="28"/>
          <w:szCs w:val="28"/>
        </w:rPr>
      </w:pPr>
      <w:r w:rsidRPr="001A0791">
        <w:rPr>
          <w:rFonts w:ascii="標楷體" w:eastAsia="標楷體" w:hAnsi="標楷體" w:hint="eastAsia"/>
          <w:spacing w:val="0"/>
          <w:sz w:val="28"/>
          <w:szCs w:val="28"/>
        </w:rPr>
        <w:t>投標須知。</w:t>
      </w:r>
    </w:p>
    <w:p w14:paraId="4037C0F6" w14:textId="77777777" w:rsidR="00F27A4F" w:rsidRPr="001A0791" w:rsidRDefault="009B7583" w:rsidP="00965B0C">
      <w:pPr>
        <w:pStyle w:val="7"/>
        <w:numPr>
          <w:ilvl w:val="0"/>
          <w:numId w:val="30"/>
        </w:numPr>
        <w:ind w:left="1701" w:hanging="708"/>
        <w:jc w:val="both"/>
        <w:rPr>
          <w:rFonts w:ascii="標楷體" w:eastAsia="標楷體" w:hAnsi="標楷體"/>
          <w:spacing w:val="0"/>
          <w:sz w:val="28"/>
          <w:szCs w:val="28"/>
        </w:rPr>
      </w:pPr>
      <w:proofErr w:type="gramStart"/>
      <w:r w:rsidRPr="001A0791">
        <w:rPr>
          <w:rFonts w:ascii="標楷體" w:eastAsia="標楷體" w:hAnsi="標楷體" w:hint="eastAsia"/>
          <w:spacing w:val="0"/>
          <w:sz w:val="28"/>
          <w:szCs w:val="28"/>
        </w:rPr>
        <w:t>外標封</w:t>
      </w:r>
      <w:proofErr w:type="gramEnd"/>
      <w:r w:rsidRPr="001A0791">
        <w:rPr>
          <w:rFonts w:ascii="標楷體" w:eastAsia="標楷體" w:hAnsi="標楷體" w:hint="eastAsia"/>
          <w:spacing w:val="0"/>
          <w:sz w:val="28"/>
          <w:szCs w:val="28"/>
        </w:rPr>
        <w:t>。</w:t>
      </w:r>
    </w:p>
    <w:p w14:paraId="35F26AEB" w14:textId="77777777" w:rsidR="009B7583" w:rsidRPr="001A0791" w:rsidRDefault="009B7583" w:rsidP="00965B0C">
      <w:pPr>
        <w:pStyle w:val="7"/>
        <w:numPr>
          <w:ilvl w:val="0"/>
          <w:numId w:val="30"/>
        </w:numPr>
        <w:ind w:left="1701" w:hanging="708"/>
        <w:jc w:val="both"/>
        <w:rPr>
          <w:rFonts w:ascii="標楷體" w:eastAsia="標楷體" w:hAnsi="標楷體"/>
          <w:spacing w:val="0"/>
          <w:sz w:val="28"/>
          <w:szCs w:val="28"/>
        </w:rPr>
      </w:pPr>
      <w:r w:rsidRPr="001A0791">
        <w:rPr>
          <w:rFonts w:ascii="標楷體" w:eastAsia="標楷體" w:hAnsi="標楷體" w:hint="eastAsia"/>
          <w:spacing w:val="0"/>
          <w:sz w:val="28"/>
          <w:szCs w:val="28"/>
        </w:rPr>
        <w:t>投標廠商聲明書</w:t>
      </w:r>
      <w:r w:rsidR="00801EB5" w:rsidRPr="001A0791">
        <w:rPr>
          <w:rFonts w:ascii="標楷體" w:eastAsia="標楷體" w:hAnsi="標楷體" w:hint="eastAsia"/>
          <w:spacing w:val="0"/>
          <w:sz w:val="28"/>
          <w:szCs w:val="28"/>
        </w:rPr>
        <w:t>。</w:t>
      </w:r>
    </w:p>
    <w:p w14:paraId="2FFC9323" w14:textId="77777777" w:rsidR="009B7583" w:rsidRPr="001A0791" w:rsidRDefault="009B7583" w:rsidP="00965B0C">
      <w:pPr>
        <w:pStyle w:val="7"/>
        <w:numPr>
          <w:ilvl w:val="0"/>
          <w:numId w:val="30"/>
        </w:numPr>
        <w:ind w:left="1701" w:hanging="708"/>
        <w:jc w:val="both"/>
        <w:rPr>
          <w:rFonts w:ascii="標楷體" w:eastAsia="標楷體" w:hAnsi="標楷體"/>
          <w:spacing w:val="0"/>
          <w:sz w:val="28"/>
          <w:szCs w:val="28"/>
        </w:rPr>
      </w:pPr>
      <w:r w:rsidRPr="001A0791">
        <w:rPr>
          <w:rFonts w:ascii="標楷體" w:eastAsia="標楷體" w:hAnsi="標楷體" w:hint="eastAsia"/>
          <w:spacing w:val="0"/>
          <w:sz w:val="28"/>
          <w:szCs w:val="28"/>
        </w:rPr>
        <w:t>投標標價清單</w:t>
      </w:r>
      <w:r w:rsidR="00801EB5" w:rsidRPr="001A0791">
        <w:rPr>
          <w:rFonts w:ascii="標楷體" w:eastAsia="標楷體" w:hAnsi="標楷體" w:hint="eastAsia"/>
          <w:spacing w:val="0"/>
          <w:sz w:val="28"/>
          <w:szCs w:val="28"/>
        </w:rPr>
        <w:t>。</w:t>
      </w:r>
    </w:p>
    <w:p w14:paraId="07A5706C" w14:textId="77777777" w:rsidR="009B7583" w:rsidRPr="001A0791" w:rsidRDefault="009B7583" w:rsidP="00965B0C">
      <w:pPr>
        <w:pStyle w:val="7"/>
        <w:numPr>
          <w:ilvl w:val="0"/>
          <w:numId w:val="30"/>
        </w:numPr>
        <w:ind w:left="1701" w:hanging="708"/>
        <w:jc w:val="both"/>
        <w:rPr>
          <w:rFonts w:ascii="標楷體" w:eastAsia="標楷體" w:hAnsi="標楷體"/>
          <w:spacing w:val="0"/>
          <w:sz w:val="28"/>
          <w:szCs w:val="28"/>
        </w:rPr>
      </w:pPr>
      <w:r w:rsidRPr="001A0791">
        <w:rPr>
          <w:rFonts w:ascii="標楷體" w:eastAsia="標楷體" w:hAnsi="標楷體" w:hint="eastAsia"/>
          <w:spacing w:val="0"/>
          <w:sz w:val="28"/>
          <w:szCs w:val="28"/>
        </w:rPr>
        <w:t>查詢</w:t>
      </w:r>
      <w:proofErr w:type="gramStart"/>
      <w:r w:rsidRPr="001A0791">
        <w:rPr>
          <w:rFonts w:ascii="標楷體" w:eastAsia="標楷體" w:hAnsi="標楷體" w:hint="eastAsia"/>
          <w:spacing w:val="0"/>
          <w:sz w:val="28"/>
          <w:szCs w:val="28"/>
        </w:rPr>
        <w:t>押</w:t>
      </w:r>
      <w:proofErr w:type="gramEnd"/>
      <w:r w:rsidRPr="001A0791">
        <w:rPr>
          <w:rFonts w:ascii="標楷體" w:eastAsia="標楷體" w:hAnsi="標楷體" w:hint="eastAsia"/>
          <w:spacing w:val="0"/>
          <w:sz w:val="28"/>
          <w:szCs w:val="28"/>
        </w:rPr>
        <w:t>標金</w:t>
      </w:r>
      <w:r w:rsidRPr="001A0791">
        <w:rPr>
          <w:rFonts w:ascii="標楷體" w:eastAsia="標楷體" w:hAnsi="標楷體"/>
          <w:spacing w:val="0"/>
          <w:sz w:val="28"/>
          <w:szCs w:val="28"/>
        </w:rPr>
        <w:t>/</w:t>
      </w:r>
      <w:r w:rsidRPr="001A0791">
        <w:rPr>
          <w:rFonts w:ascii="標楷體" w:eastAsia="標楷體" w:hAnsi="標楷體" w:hint="eastAsia"/>
          <w:spacing w:val="0"/>
          <w:sz w:val="28"/>
          <w:szCs w:val="28"/>
        </w:rPr>
        <w:t>保證金相關資料同意書</w:t>
      </w:r>
      <w:r w:rsidR="00801EB5" w:rsidRPr="001A0791">
        <w:rPr>
          <w:rFonts w:ascii="標楷體" w:eastAsia="標楷體" w:hAnsi="標楷體" w:hint="eastAsia"/>
          <w:spacing w:val="0"/>
          <w:sz w:val="28"/>
          <w:szCs w:val="28"/>
        </w:rPr>
        <w:t>。</w:t>
      </w:r>
    </w:p>
    <w:p w14:paraId="70D69661" w14:textId="77777777" w:rsidR="009B7583" w:rsidRPr="001A0791" w:rsidRDefault="009B7583" w:rsidP="00965B0C">
      <w:pPr>
        <w:pStyle w:val="7"/>
        <w:numPr>
          <w:ilvl w:val="0"/>
          <w:numId w:val="30"/>
        </w:numPr>
        <w:ind w:left="1701" w:hanging="708"/>
        <w:jc w:val="both"/>
        <w:rPr>
          <w:rFonts w:ascii="標楷體" w:eastAsia="標楷體" w:hAnsi="標楷體"/>
          <w:spacing w:val="0"/>
          <w:sz w:val="28"/>
          <w:szCs w:val="28"/>
        </w:rPr>
      </w:pPr>
      <w:r w:rsidRPr="001A0791">
        <w:rPr>
          <w:rFonts w:ascii="標楷體" w:eastAsia="標楷體" w:hAnsi="標楷體" w:hint="eastAsia"/>
          <w:spacing w:val="0"/>
          <w:sz w:val="28"/>
          <w:szCs w:val="28"/>
        </w:rPr>
        <w:t>代理人授權書</w:t>
      </w:r>
      <w:r w:rsidR="00801EB5" w:rsidRPr="001A0791">
        <w:rPr>
          <w:rFonts w:ascii="標楷體" w:eastAsia="標楷體" w:hAnsi="標楷體" w:hint="eastAsia"/>
          <w:spacing w:val="0"/>
          <w:sz w:val="28"/>
          <w:szCs w:val="28"/>
        </w:rPr>
        <w:t>。</w:t>
      </w:r>
    </w:p>
    <w:p w14:paraId="7353FB73" w14:textId="77777777" w:rsidR="00F27A4F" w:rsidRPr="001A0791" w:rsidRDefault="00F27A4F" w:rsidP="00965B0C">
      <w:pPr>
        <w:pStyle w:val="7"/>
        <w:numPr>
          <w:ilvl w:val="0"/>
          <w:numId w:val="30"/>
        </w:numPr>
        <w:ind w:left="1701" w:hanging="708"/>
        <w:jc w:val="both"/>
        <w:rPr>
          <w:rFonts w:ascii="標楷體" w:eastAsia="標楷體" w:hAnsi="標楷體"/>
          <w:spacing w:val="0"/>
          <w:sz w:val="28"/>
          <w:szCs w:val="28"/>
        </w:rPr>
      </w:pPr>
      <w:r w:rsidRPr="001A0791">
        <w:rPr>
          <w:rFonts w:ascii="標楷體" w:eastAsia="標楷體" w:hAnsi="標楷體" w:hint="eastAsia"/>
          <w:spacing w:val="0"/>
          <w:sz w:val="28"/>
          <w:szCs w:val="28"/>
        </w:rPr>
        <w:t>廠商資格審查登記表</w:t>
      </w:r>
      <w:r w:rsidR="00801EB5" w:rsidRPr="001A0791">
        <w:rPr>
          <w:rFonts w:ascii="標楷體" w:eastAsia="標楷體" w:hAnsi="標楷體" w:hint="eastAsia"/>
          <w:spacing w:val="0"/>
          <w:sz w:val="28"/>
          <w:szCs w:val="28"/>
        </w:rPr>
        <w:t>。</w:t>
      </w:r>
    </w:p>
    <w:p w14:paraId="77E2607D" w14:textId="6310671C" w:rsidR="009B7583" w:rsidRPr="001A0791" w:rsidRDefault="00EF2D49" w:rsidP="00965B0C">
      <w:pPr>
        <w:pStyle w:val="7"/>
        <w:numPr>
          <w:ilvl w:val="0"/>
          <w:numId w:val="30"/>
        </w:numPr>
        <w:ind w:left="1701" w:hanging="708"/>
        <w:jc w:val="both"/>
        <w:rPr>
          <w:rFonts w:ascii="標楷體" w:eastAsia="標楷體" w:hAnsi="標楷體"/>
          <w:spacing w:val="0"/>
          <w:sz w:val="28"/>
          <w:szCs w:val="28"/>
        </w:rPr>
      </w:pPr>
      <w:r w:rsidRPr="00EF4AE8">
        <w:rPr>
          <w:rFonts w:ascii="標楷體" w:eastAsia="標楷體" w:hAnsi="標楷體"/>
          <w:spacing w:val="0"/>
          <w:sz w:val="28"/>
          <w:szCs w:val="28"/>
        </w:rPr>
        <w:t>統包</w:t>
      </w:r>
      <w:r w:rsidR="00B324A9" w:rsidRPr="00EF4AE8">
        <w:rPr>
          <w:rFonts w:ascii="標楷體" w:eastAsia="標楷體" w:hAnsi="標楷體" w:hint="eastAsia"/>
          <w:spacing w:val="0"/>
          <w:sz w:val="28"/>
          <w:szCs w:val="28"/>
        </w:rPr>
        <w:t>工程</w:t>
      </w:r>
      <w:r w:rsidR="009B7583" w:rsidRPr="00EF4AE8">
        <w:rPr>
          <w:rFonts w:ascii="標楷體" w:eastAsia="標楷體" w:hAnsi="標楷體" w:hint="eastAsia"/>
          <w:spacing w:val="0"/>
          <w:sz w:val="28"/>
          <w:szCs w:val="28"/>
        </w:rPr>
        <w:t>採</w:t>
      </w:r>
      <w:r w:rsidR="009B7583" w:rsidRPr="001A0791">
        <w:rPr>
          <w:rFonts w:ascii="標楷體" w:eastAsia="標楷體" w:hAnsi="標楷體" w:hint="eastAsia"/>
          <w:spacing w:val="0"/>
          <w:sz w:val="28"/>
          <w:szCs w:val="28"/>
        </w:rPr>
        <w:t>購契約</w:t>
      </w:r>
      <w:r w:rsidR="00801EB5" w:rsidRPr="001A0791">
        <w:rPr>
          <w:rFonts w:ascii="標楷體" w:eastAsia="標楷體" w:hAnsi="標楷體" w:hint="eastAsia"/>
          <w:spacing w:val="0"/>
          <w:sz w:val="28"/>
          <w:szCs w:val="28"/>
        </w:rPr>
        <w:t>。</w:t>
      </w:r>
    </w:p>
    <w:p w14:paraId="429C8309" w14:textId="77777777" w:rsidR="00D23C5A" w:rsidRPr="001A0791" w:rsidRDefault="00882146" w:rsidP="00965B0C">
      <w:pPr>
        <w:pStyle w:val="7"/>
        <w:numPr>
          <w:ilvl w:val="0"/>
          <w:numId w:val="30"/>
        </w:numPr>
        <w:ind w:left="1701" w:hanging="708"/>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需求說明書</w:t>
      </w:r>
      <w:r w:rsidR="00801EB5" w:rsidRPr="001A0791">
        <w:rPr>
          <w:rFonts w:ascii="標楷體" w:eastAsia="標楷體" w:hAnsi="標楷體" w:hint="eastAsia"/>
          <w:spacing w:val="0"/>
          <w:sz w:val="28"/>
          <w:szCs w:val="28"/>
        </w:rPr>
        <w:t>。</w:t>
      </w:r>
    </w:p>
    <w:p w14:paraId="095BD234" w14:textId="77777777" w:rsidR="00B0051A" w:rsidRPr="001A0791" w:rsidRDefault="00E77D0F" w:rsidP="00E77D0F">
      <w:pPr>
        <w:pStyle w:val="7"/>
        <w:numPr>
          <w:ilvl w:val="0"/>
          <w:numId w:val="30"/>
        </w:numPr>
        <w:ind w:left="1701" w:hanging="708"/>
        <w:jc w:val="both"/>
        <w:textDirection w:val="lrTbV"/>
        <w:rPr>
          <w:rFonts w:ascii="標楷體" w:eastAsia="標楷體" w:hAnsi="標楷體"/>
          <w:spacing w:val="0"/>
          <w:sz w:val="28"/>
          <w:szCs w:val="28"/>
        </w:rPr>
      </w:pPr>
      <w:r w:rsidRPr="00E77D0F">
        <w:rPr>
          <w:rFonts w:ascii="標楷體" w:eastAsia="標楷體" w:hAnsi="標楷體" w:hint="eastAsia"/>
          <w:spacing w:val="0"/>
          <w:sz w:val="28"/>
          <w:szCs w:val="28"/>
        </w:rPr>
        <w:t>評選須知及評分表</w:t>
      </w:r>
    </w:p>
    <w:p w14:paraId="229BD7E1" w14:textId="77777777" w:rsidR="00B0051A" w:rsidRDefault="00B0051A" w:rsidP="00FA6E4E">
      <w:pPr>
        <w:pStyle w:val="7"/>
        <w:numPr>
          <w:ilvl w:val="0"/>
          <w:numId w:val="30"/>
        </w:numPr>
        <w:ind w:left="2127" w:hanging="1134"/>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服務建議書製作說明</w:t>
      </w:r>
    </w:p>
    <w:p w14:paraId="4FB5950D" w14:textId="77777777" w:rsidR="002832D9" w:rsidRPr="001A0791" w:rsidRDefault="002832D9" w:rsidP="002832D9">
      <w:pPr>
        <w:pStyle w:val="7"/>
        <w:numPr>
          <w:ilvl w:val="0"/>
          <w:numId w:val="30"/>
        </w:numPr>
        <w:ind w:left="2127" w:hanging="1134"/>
        <w:jc w:val="both"/>
        <w:textDirection w:val="lrTbV"/>
        <w:rPr>
          <w:rFonts w:ascii="標楷體" w:eastAsia="標楷體" w:hAnsi="標楷體"/>
          <w:spacing w:val="0"/>
          <w:sz w:val="28"/>
          <w:szCs w:val="28"/>
        </w:rPr>
      </w:pPr>
      <w:r w:rsidRPr="002832D9">
        <w:rPr>
          <w:rFonts w:ascii="標楷體" w:eastAsia="標楷體" w:hAnsi="標楷體" w:hint="eastAsia"/>
          <w:spacing w:val="0"/>
          <w:sz w:val="28"/>
          <w:szCs w:val="28"/>
        </w:rPr>
        <w:t>危害因素告知單</w:t>
      </w:r>
    </w:p>
    <w:p w14:paraId="0423E40D" w14:textId="77777777" w:rsidR="00F27A4F" w:rsidRPr="001A0791" w:rsidRDefault="00F27A4F" w:rsidP="00965B0C">
      <w:pPr>
        <w:pStyle w:val="7"/>
        <w:numPr>
          <w:ilvl w:val="0"/>
          <w:numId w:val="22"/>
        </w:numPr>
        <w:ind w:leftChars="-1" w:left="1163" w:hangingChars="416" w:hanging="1165"/>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商應填妥下列文件（不得使用鉛筆）：投標廠商應依規定填妥（不得使用鉛筆）本招標文件所附所有招標文件，連同資格文件、招標文件所規定之其他文件，密封後投標至本中心。廠商所提供之投標、契約及履約文件，建議</w:t>
      </w:r>
      <w:proofErr w:type="gramStart"/>
      <w:r w:rsidRPr="001A0791">
        <w:rPr>
          <w:rFonts w:ascii="標楷體" w:eastAsia="標楷體" w:hAnsi="標楷體" w:hint="eastAsia"/>
          <w:spacing w:val="0"/>
          <w:sz w:val="28"/>
          <w:szCs w:val="28"/>
        </w:rPr>
        <w:t>採</w:t>
      </w:r>
      <w:proofErr w:type="gramEnd"/>
      <w:r w:rsidRPr="001A0791">
        <w:rPr>
          <w:rFonts w:ascii="標楷體" w:eastAsia="標楷體" w:hAnsi="標楷體" w:hint="eastAsia"/>
          <w:spacing w:val="0"/>
          <w:sz w:val="28"/>
          <w:szCs w:val="28"/>
        </w:rPr>
        <w:t>雙面列印，以節省紙張，愛惜資源。</w:t>
      </w:r>
    </w:p>
    <w:p w14:paraId="75EEDAD2" w14:textId="73C0DDD6" w:rsidR="00F27A4F" w:rsidRPr="00EF2132" w:rsidRDefault="00F27A4F" w:rsidP="00EF2132">
      <w:pPr>
        <w:pStyle w:val="7"/>
        <w:numPr>
          <w:ilvl w:val="0"/>
          <w:numId w:val="22"/>
        </w:numPr>
        <w:ind w:leftChars="-1" w:left="1163" w:hangingChars="416" w:hanging="1165"/>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投標文件須於</w:t>
      </w:r>
      <w:r w:rsidR="00EF4AE8" w:rsidRPr="00EF4AE8">
        <w:rPr>
          <w:rFonts w:ascii="標楷體" w:eastAsia="標楷體" w:hAnsi="標楷體" w:hint="eastAsia"/>
          <w:b/>
          <w:spacing w:val="0"/>
          <w:sz w:val="28"/>
          <w:szCs w:val="28"/>
        </w:rPr>
        <w:t>114</w:t>
      </w:r>
      <w:r w:rsidRPr="00EF4AE8">
        <w:rPr>
          <w:rFonts w:ascii="標楷體" w:eastAsia="標楷體" w:hAnsi="標楷體" w:hint="eastAsia"/>
          <w:b/>
          <w:spacing w:val="0"/>
          <w:sz w:val="28"/>
          <w:szCs w:val="28"/>
        </w:rPr>
        <w:t>年</w:t>
      </w:r>
      <w:r w:rsidR="00EF4AE8" w:rsidRPr="00EF4AE8">
        <w:rPr>
          <w:rFonts w:ascii="標楷體" w:eastAsia="標楷體" w:hAnsi="標楷體" w:hint="eastAsia"/>
          <w:b/>
          <w:spacing w:val="0"/>
          <w:sz w:val="28"/>
          <w:szCs w:val="28"/>
        </w:rPr>
        <w:t>12</w:t>
      </w:r>
      <w:r w:rsidRPr="00EF4AE8">
        <w:rPr>
          <w:rFonts w:ascii="標楷體" w:eastAsia="標楷體" w:hAnsi="標楷體" w:hint="eastAsia"/>
          <w:b/>
          <w:spacing w:val="0"/>
          <w:sz w:val="28"/>
          <w:szCs w:val="28"/>
        </w:rPr>
        <w:t>月</w:t>
      </w:r>
      <w:r w:rsidR="00EF4AE8" w:rsidRPr="00EF4AE8">
        <w:rPr>
          <w:rFonts w:ascii="標楷體" w:eastAsia="標楷體" w:hAnsi="標楷體" w:hint="eastAsia"/>
          <w:b/>
          <w:spacing w:val="0"/>
          <w:sz w:val="28"/>
          <w:szCs w:val="28"/>
        </w:rPr>
        <w:t>1</w:t>
      </w:r>
      <w:r w:rsidR="00AC5E0F">
        <w:rPr>
          <w:rFonts w:ascii="標楷體" w:eastAsia="標楷體" w:hAnsi="標楷體" w:hint="eastAsia"/>
          <w:b/>
          <w:spacing w:val="0"/>
          <w:sz w:val="28"/>
          <w:szCs w:val="28"/>
        </w:rPr>
        <w:t>7</w:t>
      </w:r>
      <w:r w:rsidRPr="00EF4AE8">
        <w:rPr>
          <w:rFonts w:ascii="標楷體" w:eastAsia="標楷體" w:hAnsi="標楷體" w:hint="eastAsia"/>
          <w:b/>
          <w:spacing w:val="0"/>
          <w:sz w:val="28"/>
          <w:szCs w:val="28"/>
        </w:rPr>
        <w:t>日</w:t>
      </w:r>
      <w:r w:rsidR="002832D9" w:rsidRPr="00EF4AE8">
        <w:rPr>
          <w:rFonts w:ascii="標楷體" w:eastAsia="標楷體" w:hAnsi="標楷體" w:hint="eastAsia"/>
          <w:b/>
          <w:spacing w:val="0"/>
          <w:sz w:val="28"/>
          <w:szCs w:val="28"/>
        </w:rPr>
        <w:t>上</w:t>
      </w:r>
      <w:r w:rsidR="00EF4AE8" w:rsidRPr="00EF4AE8">
        <w:rPr>
          <w:rFonts w:ascii="標楷體" w:eastAsia="標楷體" w:hAnsi="標楷體" w:hint="eastAsia"/>
          <w:b/>
          <w:spacing w:val="0"/>
          <w:sz w:val="28"/>
          <w:szCs w:val="28"/>
        </w:rPr>
        <w:t>午09</w:t>
      </w:r>
      <w:r w:rsidRPr="00EF4AE8">
        <w:rPr>
          <w:rFonts w:ascii="標楷體" w:eastAsia="標楷體" w:hAnsi="標楷體" w:hint="eastAsia"/>
          <w:b/>
          <w:spacing w:val="0"/>
          <w:sz w:val="28"/>
          <w:szCs w:val="28"/>
        </w:rPr>
        <w:t>時</w:t>
      </w:r>
      <w:r w:rsidR="00EF4AE8" w:rsidRPr="00EF4AE8">
        <w:rPr>
          <w:rFonts w:ascii="標楷體" w:eastAsia="標楷體" w:hAnsi="標楷體" w:hint="eastAsia"/>
          <w:b/>
          <w:spacing w:val="0"/>
          <w:sz w:val="28"/>
          <w:szCs w:val="28"/>
        </w:rPr>
        <w:t>30</w:t>
      </w:r>
      <w:r w:rsidRPr="00EF4AE8">
        <w:rPr>
          <w:rFonts w:ascii="標楷體" w:eastAsia="標楷體" w:hAnsi="標楷體" w:hint="eastAsia"/>
          <w:b/>
          <w:spacing w:val="0"/>
          <w:sz w:val="28"/>
          <w:szCs w:val="28"/>
        </w:rPr>
        <w:t>分</w:t>
      </w:r>
      <w:r w:rsidRPr="001A0791">
        <w:rPr>
          <w:rFonts w:ascii="標楷體" w:eastAsia="標楷體" w:hAnsi="標楷體" w:hint="eastAsia"/>
          <w:spacing w:val="0"/>
          <w:sz w:val="28"/>
          <w:szCs w:val="28"/>
        </w:rPr>
        <w:t>前，以郵遞或專人送達至下列收件地點：財團法人船舶暨海洋產業研發中心、地址：</w:t>
      </w:r>
      <w:r w:rsidRPr="001A0791">
        <w:rPr>
          <w:rFonts w:ascii="標楷體" w:eastAsia="標楷體" w:hAnsi="標楷體"/>
          <w:spacing w:val="0"/>
          <w:sz w:val="28"/>
          <w:szCs w:val="28"/>
        </w:rPr>
        <w:t>251</w:t>
      </w:r>
      <w:r w:rsidR="004B0D22" w:rsidRPr="001A0791">
        <w:rPr>
          <w:rFonts w:ascii="標楷體" w:eastAsia="標楷體" w:hAnsi="標楷體"/>
          <w:spacing w:val="0"/>
          <w:sz w:val="28"/>
          <w:szCs w:val="28"/>
        </w:rPr>
        <w:t>401</w:t>
      </w:r>
      <w:r w:rsidRPr="001A0791">
        <w:rPr>
          <w:rFonts w:ascii="標楷體" w:eastAsia="標楷體" w:hAnsi="標楷體" w:hint="eastAsia"/>
          <w:spacing w:val="0"/>
          <w:sz w:val="28"/>
          <w:szCs w:val="28"/>
        </w:rPr>
        <w:t>新北市淡水區中正東路二段</w:t>
      </w:r>
      <w:r w:rsidRPr="001A0791">
        <w:rPr>
          <w:rFonts w:ascii="標楷體" w:eastAsia="標楷體" w:hAnsi="標楷體"/>
          <w:spacing w:val="0"/>
          <w:sz w:val="28"/>
          <w:szCs w:val="28"/>
        </w:rPr>
        <w:t>27</w:t>
      </w:r>
      <w:r w:rsidRPr="001A0791">
        <w:rPr>
          <w:rFonts w:ascii="標楷體" w:eastAsia="標楷體" w:hAnsi="標楷體" w:hint="eastAsia"/>
          <w:spacing w:val="0"/>
          <w:sz w:val="28"/>
          <w:szCs w:val="28"/>
        </w:rPr>
        <w:t>號</w:t>
      </w:r>
      <w:r w:rsidRPr="001A0791">
        <w:rPr>
          <w:rFonts w:ascii="標楷體" w:eastAsia="標楷體" w:hAnsi="標楷體"/>
          <w:spacing w:val="0"/>
          <w:sz w:val="28"/>
          <w:szCs w:val="28"/>
        </w:rPr>
        <w:t>14</w:t>
      </w:r>
      <w:r w:rsidRPr="001A0791">
        <w:rPr>
          <w:rFonts w:ascii="標楷體" w:eastAsia="標楷體" w:hAnsi="標楷體" w:hint="eastAsia"/>
          <w:spacing w:val="0"/>
          <w:sz w:val="28"/>
          <w:szCs w:val="28"/>
        </w:rPr>
        <w:t>樓、</w:t>
      </w:r>
      <w:r w:rsidR="004B0D22" w:rsidRPr="001A0791">
        <w:rPr>
          <w:rFonts w:ascii="標楷體" w:eastAsia="標楷體" w:hAnsi="標楷體" w:hint="eastAsia"/>
          <w:spacing w:val="0"/>
          <w:sz w:val="28"/>
          <w:szCs w:val="28"/>
        </w:rPr>
        <w:t>電話</w:t>
      </w:r>
      <w:r w:rsidRPr="001A0791">
        <w:rPr>
          <w:rFonts w:ascii="標楷體" w:eastAsia="標楷體" w:hAnsi="標楷體" w:hint="eastAsia"/>
          <w:spacing w:val="0"/>
          <w:sz w:val="28"/>
          <w:szCs w:val="28"/>
        </w:rPr>
        <w:t>：</w:t>
      </w:r>
      <w:r w:rsidRPr="001A0791">
        <w:rPr>
          <w:rFonts w:ascii="標楷體" w:eastAsia="標楷體" w:hAnsi="標楷體"/>
          <w:spacing w:val="0"/>
          <w:sz w:val="28"/>
          <w:szCs w:val="28"/>
        </w:rPr>
        <w:t>02-</w:t>
      </w:r>
      <w:r w:rsidR="000352F6" w:rsidRPr="001A0791">
        <w:rPr>
          <w:rFonts w:ascii="標楷體" w:eastAsia="標楷體" w:hAnsi="標楷體"/>
          <w:spacing w:val="0"/>
          <w:sz w:val="28"/>
          <w:szCs w:val="28"/>
        </w:rPr>
        <w:t>2808-58</w:t>
      </w:r>
      <w:r w:rsidR="004B0D22" w:rsidRPr="001A0791">
        <w:rPr>
          <w:rFonts w:ascii="標楷體" w:eastAsia="標楷體" w:hAnsi="標楷體" w:hint="eastAsia"/>
          <w:spacing w:val="0"/>
          <w:sz w:val="28"/>
          <w:szCs w:val="28"/>
        </w:rPr>
        <w:t>99分機91</w:t>
      </w:r>
      <w:r w:rsidR="00901EE9">
        <w:rPr>
          <w:rFonts w:ascii="標楷體" w:eastAsia="標楷體" w:hAnsi="標楷體" w:hint="eastAsia"/>
          <w:spacing w:val="0"/>
          <w:sz w:val="28"/>
          <w:szCs w:val="28"/>
        </w:rPr>
        <w:t>9</w:t>
      </w:r>
      <w:r w:rsidRPr="001A0791">
        <w:rPr>
          <w:rFonts w:ascii="標楷體" w:eastAsia="標楷體" w:hAnsi="標楷體" w:hint="eastAsia"/>
          <w:spacing w:val="0"/>
          <w:sz w:val="28"/>
          <w:szCs w:val="28"/>
        </w:rPr>
        <w:t>。</w:t>
      </w:r>
    </w:p>
    <w:p w14:paraId="674D95CF" w14:textId="77777777" w:rsidR="00F27A4F" w:rsidRPr="001A0791" w:rsidRDefault="00F27A4F" w:rsidP="00965B0C">
      <w:pPr>
        <w:pStyle w:val="7"/>
        <w:numPr>
          <w:ilvl w:val="0"/>
          <w:numId w:val="22"/>
        </w:numPr>
        <w:ind w:leftChars="-1" w:left="1163" w:hangingChars="416" w:hanging="1165"/>
        <w:jc w:val="both"/>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其他</w:t>
      </w:r>
      <w:r w:rsidRPr="001A0791">
        <w:rPr>
          <w:rFonts w:ascii="標楷體" w:eastAsia="標楷體" w:hAnsi="標楷體" w:hint="eastAsia"/>
          <w:sz w:val="28"/>
          <w:szCs w:val="28"/>
        </w:rPr>
        <w:t>須知</w:t>
      </w:r>
      <w:r w:rsidRPr="001A0791">
        <w:rPr>
          <w:rFonts w:ascii="標楷體" w:eastAsia="標楷體" w:hAnsi="標楷體" w:hint="eastAsia"/>
          <w:spacing w:val="0"/>
          <w:sz w:val="28"/>
          <w:szCs w:val="28"/>
        </w:rPr>
        <w:t>：</w:t>
      </w:r>
    </w:p>
    <w:p w14:paraId="26791937" w14:textId="77777777" w:rsidR="00F27A4F" w:rsidRPr="00EF4AE8" w:rsidRDefault="00F27A4F" w:rsidP="005C6E8A">
      <w:pPr>
        <w:pStyle w:val="7"/>
        <w:numPr>
          <w:ilvl w:val="1"/>
          <w:numId w:val="22"/>
        </w:numPr>
        <w:textDirection w:val="lrTbV"/>
        <w:rPr>
          <w:rFonts w:ascii="標楷體" w:eastAsia="標楷體" w:hAnsi="標楷體"/>
          <w:spacing w:val="0"/>
          <w:sz w:val="28"/>
          <w:szCs w:val="28"/>
        </w:rPr>
      </w:pPr>
      <w:r w:rsidRPr="001A0791">
        <w:rPr>
          <w:rFonts w:ascii="標楷體" w:eastAsia="標楷體" w:hAnsi="標楷體" w:hint="eastAsia"/>
          <w:sz w:val="28"/>
          <w:szCs w:val="28"/>
        </w:rPr>
        <w:t>投標廠</w:t>
      </w:r>
      <w:r w:rsidRPr="001A0791">
        <w:rPr>
          <w:rFonts w:ascii="標楷體" w:eastAsia="標楷體" w:hAnsi="標楷體" w:hint="eastAsia"/>
          <w:spacing w:val="0"/>
          <w:sz w:val="28"/>
          <w:szCs w:val="28"/>
        </w:rPr>
        <w:t>商自</w:t>
      </w:r>
      <w:r w:rsidRPr="001A0791">
        <w:rPr>
          <w:rFonts w:ascii="標楷體" w:eastAsia="標楷體" w:hAnsi="標楷體" w:hint="eastAsia"/>
          <w:sz w:val="28"/>
          <w:szCs w:val="28"/>
        </w:rPr>
        <w:t>本中心</w:t>
      </w:r>
      <w:r w:rsidRPr="001A0791">
        <w:rPr>
          <w:rFonts w:ascii="標楷體" w:eastAsia="標楷體" w:hAnsi="標楷體" w:hint="eastAsia"/>
          <w:spacing w:val="0"/>
          <w:sz w:val="28"/>
          <w:szCs w:val="28"/>
        </w:rPr>
        <w:t>公告日起至截止投標</w:t>
      </w:r>
      <w:proofErr w:type="gramStart"/>
      <w:r w:rsidRPr="001A0791">
        <w:rPr>
          <w:rFonts w:ascii="標楷體" w:eastAsia="標楷體" w:hAnsi="標楷體" w:hint="eastAsia"/>
          <w:spacing w:val="0"/>
          <w:sz w:val="28"/>
          <w:szCs w:val="28"/>
        </w:rPr>
        <w:t>期限止得</w:t>
      </w:r>
      <w:r w:rsidRPr="001A0791">
        <w:rPr>
          <w:rFonts w:ascii="標楷體" w:eastAsia="標楷體" w:hAnsi="標楷體" w:hint="eastAsia"/>
          <w:sz w:val="28"/>
          <w:szCs w:val="28"/>
        </w:rPr>
        <w:t>至</w:t>
      </w:r>
      <w:proofErr w:type="gramEnd"/>
      <w:r w:rsidRPr="001A0791">
        <w:rPr>
          <w:rFonts w:ascii="標楷體" w:eastAsia="標楷體" w:hAnsi="標楷體" w:hint="eastAsia"/>
          <w:sz w:val="28"/>
          <w:szCs w:val="28"/>
        </w:rPr>
        <w:t>本中心</w:t>
      </w:r>
      <w:r w:rsidRPr="001A0791">
        <w:rPr>
          <w:rFonts w:ascii="標楷體" w:eastAsia="標楷體" w:hAnsi="標楷體" w:hint="eastAsia"/>
          <w:spacing w:val="0"/>
          <w:sz w:val="28"/>
          <w:szCs w:val="28"/>
        </w:rPr>
        <w:t>採購公告網站</w:t>
      </w:r>
      <w:proofErr w:type="gramStart"/>
      <w:r w:rsidRPr="001A0791">
        <w:rPr>
          <w:rFonts w:ascii="標楷體" w:eastAsia="標楷體" w:hAnsi="標楷體" w:hint="eastAsia"/>
          <w:spacing w:val="0"/>
          <w:sz w:val="28"/>
          <w:szCs w:val="28"/>
        </w:rPr>
        <w:t>（</w:t>
      </w:r>
      <w:proofErr w:type="gramEnd"/>
      <w:r w:rsidRPr="001A0791">
        <w:rPr>
          <w:rFonts w:ascii="標楷體" w:eastAsia="標楷體" w:hAnsi="標楷體" w:hint="eastAsia"/>
          <w:spacing w:val="0"/>
          <w:sz w:val="28"/>
          <w:szCs w:val="28"/>
        </w:rPr>
        <w:t>網址</w:t>
      </w:r>
      <w:r w:rsidR="00100B12">
        <w:rPr>
          <w:rFonts w:ascii="標楷體" w:eastAsia="標楷體" w:hAnsi="標楷體" w:hint="eastAsia"/>
          <w:spacing w:val="0"/>
          <w:sz w:val="28"/>
          <w:szCs w:val="28"/>
        </w:rPr>
        <w:t>：</w:t>
      </w:r>
      <w:r w:rsidR="005C6E8A" w:rsidRPr="00EF4AE8">
        <w:rPr>
          <w:rFonts w:ascii="標楷體" w:eastAsia="標楷體" w:hAnsi="標楷體" w:hint="eastAsia"/>
          <w:spacing w:val="0"/>
          <w:sz w:val="28"/>
          <w:szCs w:val="28"/>
        </w:rPr>
        <w:t>https://www.soic.org.tw/招標公告/</w:t>
      </w:r>
      <w:proofErr w:type="gramStart"/>
      <w:r w:rsidRPr="00EF4AE8">
        <w:rPr>
          <w:rFonts w:ascii="標楷體" w:eastAsia="標楷體" w:hAnsi="標楷體" w:hint="eastAsia"/>
          <w:spacing w:val="0"/>
          <w:sz w:val="28"/>
          <w:szCs w:val="28"/>
        </w:rPr>
        <w:t>）</w:t>
      </w:r>
      <w:proofErr w:type="gramEnd"/>
      <w:r w:rsidRPr="00EF4AE8">
        <w:rPr>
          <w:rFonts w:ascii="標楷體" w:eastAsia="標楷體" w:hAnsi="標楷體" w:hint="eastAsia"/>
          <w:spacing w:val="0"/>
          <w:sz w:val="28"/>
          <w:szCs w:val="28"/>
        </w:rPr>
        <w:t>下載本</w:t>
      </w:r>
      <w:r w:rsidRPr="00EF4AE8">
        <w:rPr>
          <w:rFonts w:ascii="標楷體" w:eastAsia="標楷體" w:hAnsi="標楷體" w:hint="eastAsia"/>
          <w:sz w:val="28"/>
          <w:szCs w:val="28"/>
        </w:rPr>
        <w:t>案</w:t>
      </w:r>
      <w:r w:rsidRPr="00EF4AE8">
        <w:rPr>
          <w:rFonts w:ascii="標楷體" w:eastAsia="標楷體" w:hAnsi="標楷體" w:hint="eastAsia"/>
          <w:spacing w:val="0"/>
          <w:sz w:val="28"/>
          <w:szCs w:val="28"/>
        </w:rPr>
        <w:t>招標文件電子檔（以下簡稱電子領標）。</w:t>
      </w:r>
    </w:p>
    <w:p w14:paraId="0EC925DB" w14:textId="32DE3757" w:rsidR="00635F6A" w:rsidRPr="001A0791" w:rsidRDefault="000762AA" w:rsidP="007E1F9B">
      <w:pPr>
        <w:pStyle w:val="7"/>
        <w:numPr>
          <w:ilvl w:val="1"/>
          <w:numId w:val="22"/>
        </w:numPr>
        <w:textDirection w:val="lrTbV"/>
        <w:rPr>
          <w:rFonts w:ascii="標楷體" w:eastAsia="標楷體" w:hAnsi="標楷體"/>
          <w:spacing w:val="0"/>
          <w:sz w:val="28"/>
          <w:szCs w:val="28"/>
        </w:rPr>
      </w:pPr>
      <w:r w:rsidRPr="00EF4AE8">
        <w:rPr>
          <w:rFonts w:ascii="標楷體" w:eastAsia="標楷體" w:hAnsi="標楷體"/>
          <w:b/>
          <w:spacing w:val="0"/>
          <w:sz w:val="28"/>
          <w:szCs w:val="28"/>
        </w:rPr>
        <w:t>本採購依據行政院頒布「資通安全管理法」及「各機關對危害國家資通安全產品限制使用原則」</w:t>
      </w:r>
      <w:r w:rsidR="00965B0C" w:rsidRPr="00EF4AE8">
        <w:rPr>
          <w:rFonts w:ascii="標楷體" w:eastAsia="標楷體" w:hAnsi="標楷體" w:hint="eastAsia"/>
          <w:b/>
          <w:spacing w:val="0"/>
          <w:sz w:val="28"/>
          <w:szCs w:val="28"/>
        </w:rPr>
        <w:t>管制禁用</w:t>
      </w:r>
      <w:r w:rsidR="00EF2D49" w:rsidRPr="00EF4AE8">
        <w:rPr>
          <w:rFonts w:ascii="標楷體" w:eastAsia="標楷體" w:hAnsi="標楷體" w:hint="eastAsia"/>
          <w:b/>
          <w:spacing w:val="0"/>
          <w:sz w:val="28"/>
          <w:szCs w:val="28"/>
        </w:rPr>
        <w:t>大陸品牌</w:t>
      </w:r>
      <w:r w:rsidR="00965B0C" w:rsidRPr="00EF4AE8">
        <w:rPr>
          <w:rFonts w:ascii="標楷體" w:eastAsia="標楷體" w:hAnsi="標楷體" w:hint="eastAsia"/>
          <w:b/>
          <w:spacing w:val="0"/>
          <w:sz w:val="28"/>
          <w:szCs w:val="28"/>
        </w:rPr>
        <w:t>之</w:t>
      </w:r>
      <w:r w:rsidR="00965B0C" w:rsidRPr="001A0791">
        <w:rPr>
          <w:rFonts w:ascii="標楷體" w:eastAsia="標楷體" w:hAnsi="標楷體" w:hint="eastAsia"/>
          <w:b/>
          <w:spacing w:val="0"/>
          <w:sz w:val="28"/>
          <w:szCs w:val="28"/>
        </w:rPr>
        <w:t>產品</w:t>
      </w:r>
      <w:r w:rsidRPr="001A0791">
        <w:rPr>
          <w:rFonts w:ascii="標楷體" w:eastAsia="標楷體" w:hAnsi="標楷體"/>
          <w:b/>
          <w:spacing w:val="0"/>
          <w:sz w:val="28"/>
          <w:szCs w:val="28"/>
        </w:rPr>
        <w:t>。</w:t>
      </w:r>
    </w:p>
    <w:p w14:paraId="55BDF1FD" w14:textId="77777777" w:rsidR="00F27A4F" w:rsidRPr="001A0791" w:rsidRDefault="00F27A4F" w:rsidP="007E1F9B">
      <w:pPr>
        <w:pStyle w:val="7"/>
        <w:numPr>
          <w:ilvl w:val="1"/>
          <w:numId w:val="22"/>
        </w:numPr>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請各領標廠商於領標日起至截止投標日前一日，每日再次查看本案是否有補充或變更等相關公告，以確保自身權益。</w:t>
      </w:r>
    </w:p>
    <w:p w14:paraId="72F94FEC" w14:textId="77777777" w:rsidR="00F27A4F" w:rsidRPr="001A0791" w:rsidRDefault="00F27A4F" w:rsidP="007E1F9B">
      <w:pPr>
        <w:pStyle w:val="7"/>
        <w:numPr>
          <w:ilvl w:val="1"/>
          <w:numId w:val="22"/>
        </w:numPr>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投標廠商自本中心網站下載招標文件電子檔後，不得任意複製、抄襲、轉載或竄改。</w:t>
      </w:r>
    </w:p>
    <w:p w14:paraId="617C08D8" w14:textId="77777777" w:rsidR="00F27A4F" w:rsidRPr="001A0791" w:rsidRDefault="00F27A4F" w:rsidP="007E1F9B">
      <w:pPr>
        <w:pStyle w:val="7"/>
        <w:numPr>
          <w:ilvl w:val="1"/>
          <w:numId w:val="22"/>
        </w:numPr>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投標廠商</w:t>
      </w:r>
      <w:r w:rsidRPr="001A0791">
        <w:rPr>
          <w:rFonts w:ascii="標楷體" w:eastAsia="標楷體" w:hAnsi="標楷體" w:hint="eastAsia"/>
          <w:bCs/>
          <w:spacing w:val="0"/>
          <w:sz w:val="28"/>
          <w:szCs w:val="28"/>
        </w:rPr>
        <w:t>應自行實地勘察，按照</w:t>
      </w:r>
      <w:r w:rsidRPr="001A0791">
        <w:rPr>
          <w:rFonts w:ascii="標楷體" w:eastAsia="標楷體" w:hAnsi="標楷體" w:hint="eastAsia"/>
          <w:spacing w:val="0"/>
          <w:sz w:val="28"/>
          <w:szCs w:val="28"/>
        </w:rPr>
        <w:t>招標</w:t>
      </w:r>
      <w:r w:rsidRPr="001A0791">
        <w:rPr>
          <w:rFonts w:ascii="標楷體" w:eastAsia="標楷體" w:hAnsi="標楷體" w:hint="eastAsia"/>
          <w:bCs/>
          <w:spacing w:val="0"/>
          <w:sz w:val="28"/>
          <w:szCs w:val="28"/>
        </w:rPr>
        <w:t>圖說及規定核對及詳細估算，如發現有遺漏錯誤時，</w:t>
      </w:r>
      <w:r w:rsidRPr="001A0791">
        <w:rPr>
          <w:rFonts w:ascii="標楷體" w:eastAsia="標楷體" w:hAnsi="標楷體" w:hint="eastAsia"/>
          <w:spacing w:val="0"/>
          <w:sz w:val="28"/>
          <w:szCs w:val="28"/>
        </w:rPr>
        <w:t>投標廠商</w:t>
      </w:r>
      <w:r w:rsidRPr="001A0791">
        <w:rPr>
          <w:rFonts w:ascii="標楷體" w:eastAsia="標楷體" w:hAnsi="標楷體" w:hint="eastAsia"/>
          <w:bCs/>
          <w:spacing w:val="0"/>
          <w:sz w:val="28"/>
          <w:szCs w:val="28"/>
        </w:rPr>
        <w:t>應於投標前或開標時，請求說明，否則開標後，</w:t>
      </w:r>
      <w:r w:rsidRPr="001A0791">
        <w:rPr>
          <w:rFonts w:ascii="標楷體" w:eastAsia="標楷體" w:hAnsi="標楷體" w:hint="eastAsia"/>
          <w:bCs/>
          <w:spacing w:val="0"/>
          <w:sz w:val="28"/>
          <w:szCs w:val="28"/>
        </w:rPr>
        <w:lastRenderedPageBreak/>
        <w:t>所有數量不符與遺漏之項目，應視同已合併於其他</w:t>
      </w:r>
      <w:r w:rsidRPr="001A0791">
        <w:rPr>
          <w:rFonts w:ascii="標楷體" w:eastAsia="標楷體" w:hAnsi="標楷體" w:hint="eastAsia"/>
          <w:bCs/>
          <w:sz w:val="28"/>
          <w:szCs w:val="28"/>
        </w:rPr>
        <w:t>相關項目估計</w:t>
      </w:r>
      <w:r w:rsidRPr="001A0791">
        <w:rPr>
          <w:rFonts w:ascii="標楷體" w:eastAsia="標楷體" w:hAnsi="標楷體" w:hint="eastAsia"/>
          <w:bCs/>
          <w:spacing w:val="0"/>
          <w:sz w:val="28"/>
          <w:szCs w:val="28"/>
        </w:rPr>
        <w:t>在內。</w:t>
      </w:r>
    </w:p>
    <w:p w14:paraId="6E6C26E6" w14:textId="77777777" w:rsidR="00F27A4F" w:rsidRPr="001A0791" w:rsidRDefault="00F27A4F" w:rsidP="007E1F9B">
      <w:pPr>
        <w:pStyle w:val="7"/>
        <w:numPr>
          <w:ilvl w:val="1"/>
          <w:numId w:val="22"/>
        </w:numPr>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開標日如遇不可抗力之災害，本中心停止上班，無法如期開標時，開標時間由本中心另行電話或傳真通知投標廠商。</w:t>
      </w:r>
    </w:p>
    <w:p w14:paraId="461D3CFE" w14:textId="77777777" w:rsidR="00F27A4F" w:rsidRDefault="00F27A4F" w:rsidP="007E1F9B">
      <w:pPr>
        <w:pStyle w:val="7"/>
        <w:numPr>
          <w:ilvl w:val="1"/>
          <w:numId w:val="22"/>
        </w:numPr>
        <w:textDirection w:val="lrTbV"/>
        <w:rPr>
          <w:rFonts w:ascii="標楷體" w:eastAsia="標楷體" w:hAnsi="標楷體"/>
          <w:spacing w:val="0"/>
          <w:sz w:val="28"/>
          <w:szCs w:val="28"/>
        </w:rPr>
      </w:pPr>
      <w:r w:rsidRPr="001A0791">
        <w:rPr>
          <w:rFonts w:ascii="標楷體" w:eastAsia="標楷體" w:hAnsi="標楷體" w:hint="eastAsia"/>
          <w:spacing w:val="0"/>
          <w:sz w:val="28"/>
          <w:szCs w:val="28"/>
        </w:rPr>
        <w:t>廠商得派員（最多</w:t>
      </w:r>
      <w:r w:rsidRPr="001A0791">
        <w:rPr>
          <w:rFonts w:ascii="標楷體" w:eastAsia="標楷體" w:hAnsi="標楷體"/>
          <w:spacing w:val="0"/>
          <w:sz w:val="28"/>
          <w:szCs w:val="28"/>
        </w:rPr>
        <w:t>2</w:t>
      </w:r>
      <w:r w:rsidRPr="001A0791">
        <w:rPr>
          <w:rFonts w:ascii="標楷體" w:eastAsia="標楷體" w:hAnsi="標楷體" w:hint="eastAsia"/>
          <w:spacing w:val="0"/>
          <w:sz w:val="28"/>
          <w:szCs w:val="28"/>
        </w:rPr>
        <w:t>人）於通知開標時間至本中心指定之開標場所，以備屆時提出說明、</w:t>
      </w:r>
      <w:proofErr w:type="gramStart"/>
      <w:r w:rsidRPr="001A0791">
        <w:rPr>
          <w:rFonts w:ascii="標楷體" w:eastAsia="標楷體" w:hAnsi="標楷體" w:hint="eastAsia"/>
          <w:spacing w:val="0"/>
          <w:sz w:val="28"/>
          <w:szCs w:val="28"/>
        </w:rPr>
        <w:t>比減價格</w:t>
      </w:r>
      <w:proofErr w:type="gramEnd"/>
      <w:r w:rsidRPr="001A0791">
        <w:rPr>
          <w:rFonts w:ascii="標楷體" w:eastAsia="標楷體" w:hAnsi="標楷體" w:hint="eastAsia"/>
          <w:spacing w:val="0"/>
          <w:sz w:val="28"/>
          <w:szCs w:val="28"/>
        </w:rPr>
        <w:t>等，廠商未派員到場或依通知期限未辦理者，視同放棄權利，依本中心標案審查意見為最後決定依據。</w:t>
      </w:r>
    </w:p>
    <w:p w14:paraId="6AB9A46D" w14:textId="2FACB02A" w:rsidR="0005032C" w:rsidRPr="0004263F" w:rsidRDefault="0005032C" w:rsidP="0005032C">
      <w:pPr>
        <w:pStyle w:val="7"/>
        <w:numPr>
          <w:ilvl w:val="1"/>
          <w:numId w:val="22"/>
        </w:numPr>
        <w:jc w:val="both"/>
        <w:rPr>
          <w:rFonts w:ascii="標楷體" w:eastAsia="標楷體" w:hAnsi="標楷體"/>
          <w:spacing w:val="0"/>
          <w:sz w:val="28"/>
        </w:rPr>
      </w:pPr>
      <w:r w:rsidRPr="0004263F">
        <w:rPr>
          <w:rFonts w:ascii="標楷體" w:eastAsia="標楷體" w:hAnsi="標楷體" w:hint="eastAsia"/>
          <w:spacing w:val="0"/>
          <w:sz w:val="28"/>
        </w:rPr>
        <w:t>本中心為落實綠色採購，符合</w:t>
      </w:r>
      <w:r w:rsidR="00BE0AD1" w:rsidRPr="00BE0AD1">
        <w:rPr>
          <w:rFonts w:ascii="標楷體" w:eastAsia="標楷體" w:hAnsi="標楷體" w:hint="eastAsia"/>
          <w:spacing w:val="0"/>
          <w:sz w:val="28"/>
        </w:rPr>
        <w:t>綠色標章商品</w:t>
      </w:r>
      <w:r w:rsidRPr="0004263F">
        <w:rPr>
          <w:rFonts w:ascii="標楷體" w:eastAsia="標楷體" w:hAnsi="標楷體" w:hint="eastAsia"/>
          <w:spacing w:val="0"/>
          <w:sz w:val="28"/>
        </w:rPr>
        <w:t>優先採購。</w:t>
      </w:r>
    </w:p>
    <w:p w14:paraId="6EE5E6BA" w14:textId="14B7D8EF" w:rsidR="0005032C" w:rsidRPr="0004263F" w:rsidRDefault="00BE0AD1" w:rsidP="0005032C">
      <w:pPr>
        <w:pStyle w:val="7"/>
        <w:ind w:left="1276" w:firstLine="0"/>
        <w:jc w:val="both"/>
        <w:rPr>
          <w:rFonts w:ascii="標楷體" w:eastAsia="標楷體" w:hAnsi="標楷體"/>
          <w:spacing w:val="0"/>
          <w:sz w:val="28"/>
        </w:rPr>
      </w:pPr>
      <w:r w:rsidRPr="00BE0AD1">
        <w:rPr>
          <w:rFonts w:ascii="標楷體" w:eastAsia="標楷體" w:hAnsi="標楷體" w:hint="eastAsia"/>
          <w:spacing w:val="0"/>
          <w:sz w:val="28"/>
        </w:rPr>
        <w:t>綠色標章商品</w:t>
      </w:r>
      <w:r w:rsidR="0005032C" w:rsidRPr="0004263F">
        <w:rPr>
          <w:rFonts w:ascii="標楷體" w:eastAsia="標楷體" w:hAnsi="標楷體" w:hint="eastAsia"/>
          <w:spacing w:val="0"/>
          <w:sz w:val="28"/>
        </w:rPr>
        <w:t>範圍：</w:t>
      </w:r>
    </w:p>
    <w:p w14:paraId="04D15473" w14:textId="77777777" w:rsidR="0005032C" w:rsidRPr="0004263F" w:rsidRDefault="0005032C" w:rsidP="0005032C">
      <w:pPr>
        <w:pStyle w:val="7"/>
        <w:ind w:left="1276" w:firstLine="0"/>
        <w:jc w:val="both"/>
        <w:rPr>
          <w:rFonts w:ascii="標楷體" w:eastAsia="標楷體" w:hAnsi="標楷體"/>
          <w:spacing w:val="0"/>
          <w:sz w:val="28"/>
        </w:rPr>
      </w:pPr>
      <w:r w:rsidRPr="0004263F">
        <w:rPr>
          <w:rFonts w:ascii="標楷體" w:eastAsia="標楷體" w:hAnsi="標楷體" w:hint="eastAsia"/>
          <w:spacing w:val="0"/>
          <w:sz w:val="28"/>
        </w:rPr>
        <w:t>依「機關優先採購環境保護產品辦法」條文內容（第二條、第三條、第四條、第六條），將環境保護產品分為如下三類，</w:t>
      </w:r>
      <w:proofErr w:type="gramStart"/>
      <w:r w:rsidRPr="0004263F">
        <w:rPr>
          <w:rFonts w:ascii="標楷體" w:eastAsia="標楷體" w:hAnsi="標楷體" w:hint="eastAsia"/>
          <w:spacing w:val="0"/>
          <w:sz w:val="28"/>
        </w:rPr>
        <w:t>此三類皆可</w:t>
      </w:r>
      <w:proofErr w:type="gramEnd"/>
      <w:r w:rsidRPr="0004263F">
        <w:rPr>
          <w:rFonts w:ascii="標楷體" w:eastAsia="標楷體" w:hAnsi="標楷體" w:hint="eastAsia"/>
          <w:spacing w:val="0"/>
          <w:sz w:val="28"/>
        </w:rPr>
        <w:t>納入綠色採購指定項目：</w:t>
      </w:r>
    </w:p>
    <w:p w14:paraId="6DA18263" w14:textId="77777777" w:rsidR="0005032C" w:rsidRPr="0004263F" w:rsidRDefault="0005032C" w:rsidP="003478D4">
      <w:pPr>
        <w:snapToGrid w:val="0"/>
        <w:ind w:leftChars="530" w:left="2547" w:hangingChars="414" w:hanging="1275"/>
        <w:rPr>
          <w:rFonts w:ascii="標楷體" w:eastAsia="標楷體" w:hAnsi="標楷體"/>
          <w:spacing w:val="14"/>
          <w:kern w:val="0"/>
          <w:sz w:val="28"/>
          <w:szCs w:val="28"/>
        </w:rPr>
      </w:pPr>
      <w:r w:rsidRPr="0004263F">
        <w:rPr>
          <w:rFonts w:ascii="標楷體" w:eastAsia="標楷體" w:hAnsi="標楷體" w:hint="eastAsia"/>
          <w:spacing w:val="14"/>
          <w:kern w:val="0"/>
          <w:sz w:val="28"/>
          <w:szCs w:val="28"/>
        </w:rPr>
        <w:t>第一類：取得行政院環境保護署認可之環保標章使用許可以及取得與我國達成相互承認協議之外國環保標章使用許可者。</w:t>
      </w:r>
    </w:p>
    <w:p w14:paraId="6813FC29" w14:textId="77777777" w:rsidR="0005032C" w:rsidRPr="0004263F" w:rsidRDefault="0005032C" w:rsidP="003478D4">
      <w:pPr>
        <w:snapToGrid w:val="0"/>
        <w:ind w:leftChars="530" w:left="2547" w:hangingChars="414" w:hanging="1275"/>
        <w:rPr>
          <w:rFonts w:ascii="標楷體" w:eastAsia="標楷體" w:hAnsi="標楷體"/>
          <w:spacing w:val="14"/>
          <w:kern w:val="0"/>
          <w:sz w:val="28"/>
          <w:szCs w:val="28"/>
        </w:rPr>
      </w:pPr>
      <w:r w:rsidRPr="0004263F">
        <w:rPr>
          <w:rFonts w:ascii="標楷體" w:eastAsia="標楷體" w:hAnsi="標楷體" w:hint="eastAsia"/>
          <w:spacing w:val="14"/>
          <w:kern w:val="0"/>
          <w:sz w:val="28"/>
          <w:szCs w:val="28"/>
        </w:rPr>
        <w:t>第二類：非屬環保署公告之環保標章產品項目之產品，經環保署認定符合再生材質、可回收、低污染或省能源條件，並發給證明文件者。</w:t>
      </w:r>
    </w:p>
    <w:p w14:paraId="61BD95D2" w14:textId="77777777" w:rsidR="0005032C" w:rsidRPr="0004263F" w:rsidRDefault="0005032C" w:rsidP="003478D4">
      <w:pPr>
        <w:snapToGrid w:val="0"/>
        <w:ind w:leftChars="530" w:left="2547" w:hangingChars="414" w:hanging="1275"/>
        <w:rPr>
          <w:rFonts w:ascii="標楷體" w:eastAsia="標楷體" w:hAnsi="標楷體"/>
          <w:sz w:val="28"/>
          <w:szCs w:val="28"/>
        </w:rPr>
      </w:pPr>
      <w:r w:rsidRPr="0004263F">
        <w:rPr>
          <w:rFonts w:ascii="標楷體" w:eastAsia="標楷體" w:hAnsi="標楷體" w:hint="eastAsia"/>
          <w:spacing w:val="14"/>
          <w:kern w:val="0"/>
          <w:sz w:val="28"/>
          <w:szCs w:val="28"/>
        </w:rPr>
        <w:t>第三類：指該產品經相關目的事業主管機關認定符合「增加社會利</w:t>
      </w:r>
      <w:r w:rsidRPr="0004263F">
        <w:rPr>
          <w:rFonts w:ascii="標楷體" w:eastAsia="標楷體" w:hAnsi="標楷體" w:hint="eastAsia"/>
          <w:sz w:val="28"/>
          <w:szCs w:val="28"/>
        </w:rPr>
        <w:t>益或減少社會成本」之產品，並發給證明文件者。</w:t>
      </w:r>
    </w:p>
    <w:p w14:paraId="41298CD4" w14:textId="77777777" w:rsidR="00801EB5" w:rsidRPr="001A0791" w:rsidRDefault="00801EB5" w:rsidP="008D1CBA">
      <w:pPr>
        <w:pStyle w:val="7"/>
        <w:ind w:leftChars="237" w:left="1342" w:hangingChars="276" w:hanging="773"/>
        <w:jc w:val="both"/>
        <w:textDirection w:val="lrTbV"/>
        <w:rPr>
          <w:rFonts w:ascii="標楷體" w:eastAsia="標楷體" w:hAnsi="標楷體"/>
          <w:spacing w:val="0"/>
          <w:sz w:val="28"/>
          <w:szCs w:val="28"/>
        </w:rPr>
      </w:pPr>
    </w:p>
    <w:sectPr w:rsidR="00801EB5" w:rsidRPr="001A0791" w:rsidSect="00582853">
      <w:footerReference w:type="even" r:id="rId8"/>
      <w:footerReference w:type="default" r:id="rId9"/>
      <w:pgSz w:w="11907" w:h="16840" w:code="9"/>
      <w:pgMar w:top="1440" w:right="680" w:bottom="1440" w:left="93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50117" w14:textId="77777777" w:rsidR="0066001F" w:rsidRDefault="0066001F">
      <w:r>
        <w:separator/>
      </w:r>
    </w:p>
  </w:endnote>
  <w:endnote w:type="continuationSeparator" w:id="0">
    <w:p w14:paraId="6DDF98F9" w14:textId="77777777" w:rsidR="0066001F" w:rsidRDefault="00660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新細明體"/>
    <w:charset w:val="88"/>
    <w:family w:val="modern"/>
    <w:pitch w:val="fixed"/>
    <w:sig w:usb0="00000001" w:usb1="08080000" w:usb2="00000010" w:usb3="00000000" w:csb0="001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001" w:usb1="28091800" w:usb2="00000016" w:usb3="00000000" w:csb0="00100000"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0EEFF" w14:textId="77777777" w:rsidR="00F27A4F" w:rsidRDefault="00F27A4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F0D9097" w14:textId="77777777" w:rsidR="00F27A4F" w:rsidRDefault="00F27A4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8CBA5" w14:textId="77777777" w:rsidR="00F27A4F" w:rsidRDefault="00F27A4F">
    <w:pPr>
      <w:pStyle w:val="a5"/>
      <w:framePr w:wrap="around" w:vAnchor="text" w:hAnchor="margin" w:xAlign="center" w:y="1"/>
      <w:textDirection w:val="lrTbV"/>
      <w:rPr>
        <w:rStyle w:val="a7"/>
        <w:rFonts w:ascii="全真楷書"/>
      </w:rPr>
    </w:pPr>
    <w:r>
      <w:rPr>
        <w:rStyle w:val="a7"/>
        <w:rFonts w:ascii="全真楷書"/>
      </w:rPr>
      <w:fldChar w:fldCharType="begin"/>
    </w:r>
    <w:r>
      <w:rPr>
        <w:rStyle w:val="a7"/>
        <w:rFonts w:ascii="全真楷書"/>
      </w:rPr>
      <w:instrText xml:space="preserve">PAGE  </w:instrText>
    </w:r>
    <w:r>
      <w:rPr>
        <w:rStyle w:val="a7"/>
        <w:rFonts w:ascii="全真楷書"/>
      </w:rPr>
      <w:fldChar w:fldCharType="separate"/>
    </w:r>
    <w:r w:rsidR="003C0F2F">
      <w:rPr>
        <w:rStyle w:val="a7"/>
        <w:rFonts w:ascii="全真楷書"/>
        <w:noProof/>
      </w:rPr>
      <w:t>5</w:t>
    </w:r>
    <w:r>
      <w:rPr>
        <w:rStyle w:val="a7"/>
        <w:rFonts w:ascii="全真楷書"/>
      </w:rPr>
      <w:fldChar w:fldCharType="end"/>
    </w:r>
  </w:p>
  <w:p w14:paraId="1AD94B24" w14:textId="77777777" w:rsidR="00F27A4F" w:rsidRDefault="00F27A4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52BAD" w14:textId="77777777" w:rsidR="0066001F" w:rsidRDefault="0066001F">
      <w:r>
        <w:separator/>
      </w:r>
    </w:p>
  </w:footnote>
  <w:footnote w:type="continuationSeparator" w:id="0">
    <w:p w14:paraId="159E896D" w14:textId="77777777" w:rsidR="0066001F" w:rsidRDefault="006600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448C6"/>
    <w:multiLevelType w:val="hybridMultilevel"/>
    <w:tmpl w:val="3B8CB71C"/>
    <w:lvl w:ilvl="0" w:tplc="906E51E6">
      <w:start w:val="1"/>
      <w:numFmt w:val="decimal"/>
      <w:lvlText w:val="（%1）"/>
      <w:lvlJc w:val="left"/>
      <w:pPr>
        <w:tabs>
          <w:tab w:val="num" w:pos="720"/>
        </w:tabs>
        <w:ind w:left="720" w:hanging="72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 w15:restartNumberingAfterBreak="0">
    <w:nsid w:val="01961724"/>
    <w:multiLevelType w:val="singleLevel"/>
    <w:tmpl w:val="F5B0071C"/>
    <w:lvl w:ilvl="0">
      <w:start w:val="1"/>
      <w:numFmt w:val="decimal"/>
      <w:lvlText w:val="(%1)"/>
      <w:lvlJc w:val="left"/>
      <w:pPr>
        <w:tabs>
          <w:tab w:val="num" w:pos="1710"/>
        </w:tabs>
        <w:ind w:left="1710" w:hanging="585"/>
      </w:pPr>
      <w:rPr>
        <w:rFonts w:cs="Times New Roman" w:hint="default"/>
      </w:rPr>
    </w:lvl>
  </w:abstractNum>
  <w:abstractNum w:abstractNumId="2" w15:restartNumberingAfterBreak="0">
    <w:nsid w:val="06B739BF"/>
    <w:multiLevelType w:val="multilevel"/>
    <w:tmpl w:val="25184DF4"/>
    <w:lvl w:ilvl="0">
      <w:start w:val="1"/>
      <w:numFmt w:val="decimal"/>
      <w:lvlText w:val="（%1-"/>
      <w:lvlJc w:val="left"/>
      <w:pPr>
        <w:tabs>
          <w:tab w:val="num" w:pos="990"/>
        </w:tabs>
        <w:ind w:left="990" w:hanging="990"/>
      </w:pPr>
      <w:rPr>
        <w:rFonts w:cs="Times New Roman" w:hint="eastAsia"/>
      </w:rPr>
    </w:lvl>
    <w:lvl w:ilvl="1">
      <w:start w:val="1"/>
      <w:numFmt w:val="decimal"/>
      <w:lvlText w:val="（%1-%2）"/>
      <w:lvlJc w:val="left"/>
      <w:pPr>
        <w:tabs>
          <w:tab w:val="num" w:pos="2250"/>
        </w:tabs>
        <w:ind w:left="2250" w:hanging="990"/>
      </w:pPr>
      <w:rPr>
        <w:rFonts w:cs="Times New Roman" w:hint="eastAsia"/>
      </w:rPr>
    </w:lvl>
    <w:lvl w:ilvl="2">
      <w:start w:val="1"/>
      <w:numFmt w:val="decimal"/>
      <w:lvlText w:val="（%1-%2）%3."/>
      <w:lvlJc w:val="left"/>
      <w:pPr>
        <w:tabs>
          <w:tab w:val="num" w:pos="3510"/>
        </w:tabs>
        <w:ind w:left="3510" w:hanging="990"/>
      </w:pPr>
      <w:rPr>
        <w:rFonts w:cs="Times New Roman" w:hint="eastAsia"/>
      </w:rPr>
    </w:lvl>
    <w:lvl w:ilvl="3">
      <w:start w:val="1"/>
      <w:numFmt w:val="decimal"/>
      <w:lvlText w:val="（%1-%2）%3.%4."/>
      <w:lvlJc w:val="left"/>
      <w:pPr>
        <w:tabs>
          <w:tab w:val="num" w:pos="4770"/>
        </w:tabs>
        <w:ind w:left="4770" w:hanging="990"/>
      </w:pPr>
      <w:rPr>
        <w:rFonts w:cs="Times New Roman" w:hint="eastAsia"/>
      </w:rPr>
    </w:lvl>
    <w:lvl w:ilvl="4">
      <w:start w:val="1"/>
      <w:numFmt w:val="decimal"/>
      <w:lvlText w:val="（%1-%2）%3.%4.%5."/>
      <w:lvlJc w:val="left"/>
      <w:pPr>
        <w:tabs>
          <w:tab w:val="num" w:pos="6030"/>
        </w:tabs>
        <w:ind w:left="6030" w:hanging="990"/>
      </w:pPr>
      <w:rPr>
        <w:rFonts w:cs="Times New Roman" w:hint="eastAsia"/>
      </w:rPr>
    </w:lvl>
    <w:lvl w:ilvl="5">
      <w:start w:val="1"/>
      <w:numFmt w:val="decimal"/>
      <w:lvlText w:val="（%1-%2）%3.%4.%5.%6."/>
      <w:lvlJc w:val="left"/>
      <w:pPr>
        <w:tabs>
          <w:tab w:val="num" w:pos="7290"/>
        </w:tabs>
        <w:ind w:left="7290" w:hanging="990"/>
      </w:pPr>
      <w:rPr>
        <w:rFonts w:cs="Times New Roman" w:hint="eastAsia"/>
      </w:rPr>
    </w:lvl>
    <w:lvl w:ilvl="6">
      <w:start w:val="1"/>
      <w:numFmt w:val="decimal"/>
      <w:lvlText w:val="（%1-%2）%3.%4.%5.%6.%7."/>
      <w:lvlJc w:val="left"/>
      <w:pPr>
        <w:tabs>
          <w:tab w:val="num" w:pos="8550"/>
        </w:tabs>
        <w:ind w:left="8550" w:hanging="990"/>
      </w:pPr>
      <w:rPr>
        <w:rFonts w:cs="Times New Roman" w:hint="eastAsia"/>
      </w:rPr>
    </w:lvl>
    <w:lvl w:ilvl="7">
      <w:start w:val="1"/>
      <w:numFmt w:val="decimal"/>
      <w:lvlText w:val="（%1-%2）%3.%4.%5.%6.%7.%8."/>
      <w:lvlJc w:val="left"/>
      <w:pPr>
        <w:tabs>
          <w:tab w:val="num" w:pos="9810"/>
        </w:tabs>
        <w:ind w:left="9810" w:hanging="990"/>
      </w:pPr>
      <w:rPr>
        <w:rFonts w:cs="Times New Roman" w:hint="eastAsia"/>
      </w:rPr>
    </w:lvl>
    <w:lvl w:ilvl="8">
      <w:start w:val="1"/>
      <w:numFmt w:val="decimal"/>
      <w:lvlText w:val="（%1-%2）%3.%4.%5.%6.%7.%8.%9."/>
      <w:lvlJc w:val="left"/>
      <w:pPr>
        <w:tabs>
          <w:tab w:val="num" w:pos="11070"/>
        </w:tabs>
        <w:ind w:left="11070" w:hanging="990"/>
      </w:pPr>
      <w:rPr>
        <w:rFonts w:cs="Times New Roman" w:hint="eastAsia"/>
      </w:rPr>
    </w:lvl>
  </w:abstractNum>
  <w:abstractNum w:abstractNumId="3" w15:restartNumberingAfterBreak="0">
    <w:nsid w:val="08AB41A8"/>
    <w:multiLevelType w:val="hybridMultilevel"/>
    <w:tmpl w:val="A3B4AA3E"/>
    <w:lvl w:ilvl="0" w:tplc="5DD64DF2">
      <w:start w:val="1"/>
      <w:numFmt w:val="decimal"/>
      <w:lvlText w:val="（%1）"/>
      <w:lvlJc w:val="left"/>
      <w:pPr>
        <w:tabs>
          <w:tab w:val="num" w:pos="720"/>
        </w:tabs>
        <w:ind w:left="720" w:hanging="72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 w15:restartNumberingAfterBreak="0">
    <w:nsid w:val="0CE72895"/>
    <w:multiLevelType w:val="singleLevel"/>
    <w:tmpl w:val="07C8F88A"/>
    <w:lvl w:ilvl="0">
      <w:start w:val="1"/>
      <w:numFmt w:val="decimal"/>
      <w:lvlText w:val="(%1)"/>
      <w:lvlJc w:val="left"/>
      <w:pPr>
        <w:tabs>
          <w:tab w:val="num" w:pos="1260"/>
        </w:tabs>
        <w:ind w:left="1260" w:hanging="420"/>
      </w:pPr>
      <w:rPr>
        <w:rFonts w:cs="Times New Roman" w:hint="default"/>
        <w:u w:val="none"/>
      </w:rPr>
    </w:lvl>
  </w:abstractNum>
  <w:abstractNum w:abstractNumId="5" w15:restartNumberingAfterBreak="0">
    <w:nsid w:val="0E4D486E"/>
    <w:multiLevelType w:val="hybridMultilevel"/>
    <w:tmpl w:val="E5ACACEE"/>
    <w:lvl w:ilvl="0" w:tplc="75B66144">
      <w:start w:val="1"/>
      <w:numFmt w:val="decimal"/>
      <w:lvlText w:val="（%1）"/>
      <w:lvlJc w:val="left"/>
      <w:pPr>
        <w:tabs>
          <w:tab w:val="num" w:pos="720"/>
        </w:tabs>
        <w:ind w:left="720" w:hanging="72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12156119"/>
    <w:multiLevelType w:val="singleLevel"/>
    <w:tmpl w:val="0409000F"/>
    <w:lvl w:ilvl="0">
      <w:start w:val="1"/>
      <w:numFmt w:val="decimal"/>
      <w:lvlText w:val="%1."/>
      <w:lvlJc w:val="left"/>
      <w:pPr>
        <w:tabs>
          <w:tab w:val="num" w:pos="425"/>
        </w:tabs>
        <w:ind w:left="425" w:hanging="425"/>
      </w:pPr>
      <w:rPr>
        <w:rFonts w:cs="Times New Roman"/>
      </w:rPr>
    </w:lvl>
  </w:abstractNum>
  <w:abstractNum w:abstractNumId="7" w15:restartNumberingAfterBreak="0">
    <w:nsid w:val="12656D63"/>
    <w:multiLevelType w:val="hybridMultilevel"/>
    <w:tmpl w:val="5EFA1A72"/>
    <w:lvl w:ilvl="0" w:tplc="0EAC1A4C">
      <w:start w:val="1"/>
      <w:numFmt w:val="taiwaneseCountingThousand"/>
      <w:lvlText w:val="(%1)"/>
      <w:lvlJc w:val="left"/>
      <w:pPr>
        <w:tabs>
          <w:tab w:val="num" w:pos="1854"/>
        </w:tabs>
        <w:ind w:left="1854" w:hanging="720"/>
      </w:pPr>
      <w:rPr>
        <w:rFonts w:cs="Times New Roman" w:hint="default"/>
      </w:rPr>
    </w:lvl>
    <w:lvl w:ilvl="1" w:tplc="04090019" w:tentative="1">
      <w:start w:val="1"/>
      <w:numFmt w:val="ideographTraditional"/>
      <w:lvlText w:val="%2、"/>
      <w:lvlJc w:val="left"/>
      <w:pPr>
        <w:tabs>
          <w:tab w:val="num" w:pos="2094"/>
        </w:tabs>
        <w:ind w:left="2094" w:hanging="480"/>
      </w:pPr>
      <w:rPr>
        <w:rFonts w:cs="Times New Roman"/>
      </w:rPr>
    </w:lvl>
    <w:lvl w:ilvl="2" w:tplc="0409001B" w:tentative="1">
      <w:start w:val="1"/>
      <w:numFmt w:val="lowerRoman"/>
      <w:lvlText w:val="%3."/>
      <w:lvlJc w:val="right"/>
      <w:pPr>
        <w:tabs>
          <w:tab w:val="num" w:pos="2574"/>
        </w:tabs>
        <w:ind w:left="2574" w:hanging="480"/>
      </w:pPr>
      <w:rPr>
        <w:rFonts w:cs="Times New Roman"/>
      </w:rPr>
    </w:lvl>
    <w:lvl w:ilvl="3" w:tplc="0409000F" w:tentative="1">
      <w:start w:val="1"/>
      <w:numFmt w:val="decimal"/>
      <w:lvlText w:val="%4."/>
      <w:lvlJc w:val="left"/>
      <w:pPr>
        <w:tabs>
          <w:tab w:val="num" w:pos="3054"/>
        </w:tabs>
        <w:ind w:left="3054" w:hanging="480"/>
      </w:pPr>
      <w:rPr>
        <w:rFonts w:cs="Times New Roman"/>
      </w:rPr>
    </w:lvl>
    <w:lvl w:ilvl="4" w:tplc="04090019" w:tentative="1">
      <w:start w:val="1"/>
      <w:numFmt w:val="ideographTraditional"/>
      <w:lvlText w:val="%5、"/>
      <w:lvlJc w:val="left"/>
      <w:pPr>
        <w:tabs>
          <w:tab w:val="num" w:pos="3534"/>
        </w:tabs>
        <w:ind w:left="3534" w:hanging="480"/>
      </w:pPr>
      <w:rPr>
        <w:rFonts w:cs="Times New Roman"/>
      </w:rPr>
    </w:lvl>
    <w:lvl w:ilvl="5" w:tplc="0409001B" w:tentative="1">
      <w:start w:val="1"/>
      <w:numFmt w:val="lowerRoman"/>
      <w:lvlText w:val="%6."/>
      <w:lvlJc w:val="right"/>
      <w:pPr>
        <w:tabs>
          <w:tab w:val="num" w:pos="4014"/>
        </w:tabs>
        <w:ind w:left="4014" w:hanging="480"/>
      </w:pPr>
      <w:rPr>
        <w:rFonts w:cs="Times New Roman"/>
      </w:rPr>
    </w:lvl>
    <w:lvl w:ilvl="6" w:tplc="0409000F" w:tentative="1">
      <w:start w:val="1"/>
      <w:numFmt w:val="decimal"/>
      <w:lvlText w:val="%7."/>
      <w:lvlJc w:val="left"/>
      <w:pPr>
        <w:tabs>
          <w:tab w:val="num" w:pos="4494"/>
        </w:tabs>
        <w:ind w:left="4494" w:hanging="480"/>
      </w:pPr>
      <w:rPr>
        <w:rFonts w:cs="Times New Roman"/>
      </w:rPr>
    </w:lvl>
    <w:lvl w:ilvl="7" w:tplc="04090019" w:tentative="1">
      <w:start w:val="1"/>
      <w:numFmt w:val="ideographTraditional"/>
      <w:lvlText w:val="%8、"/>
      <w:lvlJc w:val="left"/>
      <w:pPr>
        <w:tabs>
          <w:tab w:val="num" w:pos="4974"/>
        </w:tabs>
        <w:ind w:left="4974" w:hanging="480"/>
      </w:pPr>
      <w:rPr>
        <w:rFonts w:cs="Times New Roman"/>
      </w:rPr>
    </w:lvl>
    <w:lvl w:ilvl="8" w:tplc="0409001B" w:tentative="1">
      <w:start w:val="1"/>
      <w:numFmt w:val="lowerRoman"/>
      <w:lvlText w:val="%9."/>
      <w:lvlJc w:val="right"/>
      <w:pPr>
        <w:tabs>
          <w:tab w:val="num" w:pos="5454"/>
        </w:tabs>
        <w:ind w:left="5454" w:hanging="480"/>
      </w:pPr>
      <w:rPr>
        <w:rFonts w:cs="Times New Roman"/>
      </w:rPr>
    </w:lvl>
  </w:abstractNum>
  <w:abstractNum w:abstractNumId="8" w15:restartNumberingAfterBreak="0">
    <w:nsid w:val="1D0D3E24"/>
    <w:multiLevelType w:val="hybridMultilevel"/>
    <w:tmpl w:val="A3A2F30E"/>
    <w:lvl w:ilvl="0" w:tplc="E4BED4FA">
      <w:start w:val="1"/>
      <w:numFmt w:val="taiwaneseCountingThousand"/>
      <w:lvlText w:val="%1、"/>
      <w:lvlJc w:val="left"/>
      <w:pPr>
        <w:ind w:left="5867" w:hanging="480"/>
      </w:pPr>
      <w:rPr>
        <w:rFonts w:ascii="標楷體" w:eastAsia="標楷體" w:hAnsi="標楷體" w:cs="Times New Roman" w:hint="eastAsia"/>
        <w:b w:val="0"/>
        <w:i w:val="0"/>
        <w:color w:val="auto"/>
        <w:sz w:val="28"/>
        <w:u w:val="none"/>
        <w:lang w:val="en-US"/>
      </w:rPr>
    </w:lvl>
    <w:lvl w:ilvl="1" w:tplc="B48026FE">
      <w:start w:val="1"/>
      <w:numFmt w:val="taiwaneseCountingThousand"/>
      <w:lvlText w:val="（%2）"/>
      <w:lvlJc w:val="left"/>
      <w:pPr>
        <w:ind w:left="1320" w:hanging="840"/>
      </w:pPr>
      <w:rPr>
        <w:rFonts w:hint="default"/>
      </w:rPr>
    </w:lvl>
    <w:lvl w:ilvl="2" w:tplc="0409001B">
      <w:start w:val="1"/>
      <w:numFmt w:val="lowerRoman"/>
      <w:lvlText w:val="%3."/>
      <w:lvlJc w:val="right"/>
      <w:pPr>
        <w:ind w:left="1440" w:hanging="480"/>
      </w:pPr>
      <w:rPr>
        <w:rFonts w:cs="Times New Roman"/>
      </w:rPr>
    </w:lvl>
    <w:lvl w:ilvl="3" w:tplc="F3745DDE">
      <w:start w:val="1"/>
      <w:numFmt w:val="taiwaneseCountingThousand"/>
      <w:lvlText w:val="(%4)"/>
      <w:lvlJc w:val="left"/>
      <w:pPr>
        <w:ind w:left="2160" w:hanging="720"/>
      </w:pPr>
      <w:rPr>
        <w:rFonts w:hint="default"/>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9" w15:restartNumberingAfterBreak="0">
    <w:nsid w:val="1DD10DFD"/>
    <w:multiLevelType w:val="hybridMultilevel"/>
    <w:tmpl w:val="4234226C"/>
    <w:lvl w:ilvl="0" w:tplc="1DF6BC1E">
      <w:start w:val="1"/>
      <w:numFmt w:val="decimal"/>
      <w:lvlText w:val="（%1）"/>
      <w:lvlJc w:val="left"/>
      <w:pPr>
        <w:tabs>
          <w:tab w:val="num" w:pos="720"/>
        </w:tabs>
        <w:ind w:left="720" w:hanging="72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0" w15:restartNumberingAfterBreak="0">
    <w:nsid w:val="235B1EDD"/>
    <w:multiLevelType w:val="hybridMultilevel"/>
    <w:tmpl w:val="1F28B664"/>
    <w:lvl w:ilvl="0" w:tplc="6590B012">
      <w:start w:val="1"/>
      <w:numFmt w:val="decimal"/>
      <w:lvlText w:val="%1."/>
      <w:lvlJc w:val="left"/>
      <w:pPr>
        <w:tabs>
          <w:tab w:val="num" w:pos="1545"/>
        </w:tabs>
        <w:ind w:left="1545" w:hanging="360"/>
      </w:pPr>
      <w:rPr>
        <w:rFonts w:hAnsi="標楷體" w:cs="Times New Roman" w:hint="default"/>
      </w:rPr>
    </w:lvl>
    <w:lvl w:ilvl="1" w:tplc="04090019" w:tentative="1">
      <w:start w:val="1"/>
      <w:numFmt w:val="ideographTraditional"/>
      <w:lvlText w:val="%2、"/>
      <w:lvlJc w:val="left"/>
      <w:pPr>
        <w:tabs>
          <w:tab w:val="num" w:pos="2145"/>
        </w:tabs>
        <w:ind w:left="2145" w:hanging="480"/>
      </w:pPr>
      <w:rPr>
        <w:rFonts w:cs="Times New Roman"/>
      </w:rPr>
    </w:lvl>
    <w:lvl w:ilvl="2" w:tplc="0409001B" w:tentative="1">
      <w:start w:val="1"/>
      <w:numFmt w:val="lowerRoman"/>
      <w:lvlText w:val="%3."/>
      <w:lvlJc w:val="right"/>
      <w:pPr>
        <w:tabs>
          <w:tab w:val="num" w:pos="2625"/>
        </w:tabs>
        <w:ind w:left="2625" w:hanging="480"/>
      </w:pPr>
      <w:rPr>
        <w:rFonts w:cs="Times New Roman"/>
      </w:rPr>
    </w:lvl>
    <w:lvl w:ilvl="3" w:tplc="0409000F" w:tentative="1">
      <w:start w:val="1"/>
      <w:numFmt w:val="decimal"/>
      <w:lvlText w:val="%4."/>
      <w:lvlJc w:val="left"/>
      <w:pPr>
        <w:tabs>
          <w:tab w:val="num" w:pos="3105"/>
        </w:tabs>
        <w:ind w:left="3105" w:hanging="480"/>
      </w:pPr>
      <w:rPr>
        <w:rFonts w:cs="Times New Roman"/>
      </w:rPr>
    </w:lvl>
    <w:lvl w:ilvl="4" w:tplc="04090019" w:tentative="1">
      <w:start w:val="1"/>
      <w:numFmt w:val="ideographTraditional"/>
      <w:lvlText w:val="%5、"/>
      <w:lvlJc w:val="left"/>
      <w:pPr>
        <w:tabs>
          <w:tab w:val="num" w:pos="3585"/>
        </w:tabs>
        <w:ind w:left="3585" w:hanging="480"/>
      </w:pPr>
      <w:rPr>
        <w:rFonts w:cs="Times New Roman"/>
      </w:rPr>
    </w:lvl>
    <w:lvl w:ilvl="5" w:tplc="0409001B" w:tentative="1">
      <w:start w:val="1"/>
      <w:numFmt w:val="lowerRoman"/>
      <w:lvlText w:val="%6."/>
      <w:lvlJc w:val="right"/>
      <w:pPr>
        <w:tabs>
          <w:tab w:val="num" w:pos="4065"/>
        </w:tabs>
        <w:ind w:left="4065" w:hanging="480"/>
      </w:pPr>
      <w:rPr>
        <w:rFonts w:cs="Times New Roman"/>
      </w:rPr>
    </w:lvl>
    <w:lvl w:ilvl="6" w:tplc="0409000F" w:tentative="1">
      <w:start w:val="1"/>
      <w:numFmt w:val="decimal"/>
      <w:lvlText w:val="%7."/>
      <w:lvlJc w:val="left"/>
      <w:pPr>
        <w:tabs>
          <w:tab w:val="num" w:pos="4545"/>
        </w:tabs>
        <w:ind w:left="4545" w:hanging="480"/>
      </w:pPr>
      <w:rPr>
        <w:rFonts w:cs="Times New Roman"/>
      </w:rPr>
    </w:lvl>
    <w:lvl w:ilvl="7" w:tplc="04090019" w:tentative="1">
      <w:start w:val="1"/>
      <w:numFmt w:val="ideographTraditional"/>
      <w:lvlText w:val="%8、"/>
      <w:lvlJc w:val="left"/>
      <w:pPr>
        <w:tabs>
          <w:tab w:val="num" w:pos="5025"/>
        </w:tabs>
        <w:ind w:left="5025" w:hanging="480"/>
      </w:pPr>
      <w:rPr>
        <w:rFonts w:cs="Times New Roman"/>
      </w:rPr>
    </w:lvl>
    <w:lvl w:ilvl="8" w:tplc="0409001B" w:tentative="1">
      <w:start w:val="1"/>
      <w:numFmt w:val="lowerRoman"/>
      <w:lvlText w:val="%9."/>
      <w:lvlJc w:val="right"/>
      <w:pPr>
        <w:tabs>
          <w:tab w:val="num" w:pos="5505"/>
        </w:tabs>
        <w:ind w:left="5505" w:hanging="480"/>
      </w:pPr>
      <w:rPr>
        <w:rFonts w:cs="Times New Roman"/>
      </w:rPr>
    </w:lvl>
  </w:abstractNum>
  <w:abstractNum w:abstractNumId="11" w15:restartNumberingAfterBreak="0">
    <w:nsid w:val="2377458E"/>
    <w:multiLevelType w:val="singleLevel"/>
    <w:tmpl w:val="32DC7A72"/>
    <w:lvl w:ilvl="0">
      <w:start w:val="1"/>
      <w:numFmt w:val="decimal"/>
      <w:lvlText w:val="(%1)"/>
      <w:lvlJc w:val="left"/>
      <w:pPr>
        <w:tabs>
          <w:tab w:val="num" w:pos="1260"/>
        </w:tabs>
        <w:ind w:left="1260" w:hanging="420"/>
      </w:pPr>
      <w:rPr>
        <w:rFonts w:cs="Times New Roman" w:hint="default"/>
      </w:rPr>
    </w:lvl>
  </w:abstractNum>
  <w:abstractNum w:abstractNumId="12" w15:restartNumberingAfterBreak="0">
    <w:nsid w:val="264B3AE4"/>
    <w:multiLevelType w:val="singleLevel"/>
    <w:tmpl w:val="E4285454"/>
    <w:lvl w:ilvl="0">
      <w:start w:val="1"/>
      <w:numFmt w:val="decimal"/>
      <w:lvlText w:val="(%1)"/>
      <w:lvlJc w:val="left"/>
      <w:pPr>
        <w:tabs>
          <w:tab w:val="num" w:pos="1545"/>
        </w:tabs>
        <w:ind w:left="1545" w:hanging="420"/>
      </w:pPr>
      <w:rPr>
        <w:rFonts w:cs="Times New Roman" w:hint="default"/>
      </w:rPr>
    </w:lvl>
  </w:abstractNum>
  <w:abstractNum w:abstractNumId="13" w15:restartNumberingAfterBreak="0">
    <w:nsid w:val="29AF5DBB"/>
    <w:multiLevelType w:val="hybridMultilevel"/>
    <w:tmpl w:val="AB92A198"/>
    <w:lvl w:ilvl="0" w:tplc="C88404FC">
      <w:start w:val="1"/>
      <w:numFmt w:val="taiwaneseCountingThousand"/>
      <w:lvlText w:val="（%1）"/>
      <w:lvlJc w:val="left"/>
      <w:pPr>
        <w:tabs>
          <w:tab w:val="num" w:pos="2970"/>
        </w:tabs>
        <w:ind w:left="2970" w:hanging="930"/>
      </w:pPr>
      <w:rPr>
        <w:rFonts w:ascii="Times New Roman" w:hAnsi="Times New Roman" w:cs="Arial" w:hint="default"/>
        <w:color w:val="000000"/>
      </w:rPr>
    </w:lvl>
    <w:lvl w:ilvl="1" w:tplc="04090019" w:tentative="1">
      <w:start w:val="1"/>
      <w:numFmt w:val="ideographTraditional"/>
      <w:lvlText w:val="%2、"/>
      <w:lvlJc w:val="left"/>
      <w:pPr>
        <w:tabs>
          <w:tab w:val="num" w:pos="3000"/>
        </w:tabs>
        <w:ind w:left="3000" w:hanging="480"/>
      </w:pPr>
      <w:rPr>
        <w:rFonts w:cs="Times New Roman"/>
      </w:rPr>
    </w:lvl>
    <w:lvl w:ilvl="2" w:tplc="0409001B" w:tentative="1">
      <w:start w:val="1"/>
      <w:numFmt w:val="lowerRoman"/>
      <w:lvlText w:val="%3."/>
      <w:lvlJc w:val="right"/>
      <w:pPr>
        <w:tabs>
          <w:tab w:val="num" w:pos="3480"/>
        </w:tabs>
        <w:ind w:left="3480" w:hanging="480"/>
      </w:pPr>
      <w:rPr>
        <w:rFonts w:cs="Times New Roman"/>
      </w:rPr>
    </w:lvl>
    <w:lvl w:ilvl="3" w:tplc="0409000F" w:tentative="1">
      <w:start w:val="1"/>
      <w:numFmt w:val="decimal"/>
      <w:lvlText w:val="%4."/>
      <w:lvlJc w:val="left"/>
      <w:pPr>
        <w:tabs>
          <w:tab w:val="num" w:pos="3960"/>
        </w:tabs>
        <w:ind w:left="3960" w:hanging="480"/>
      </w:pPr>
      <w:rPr>
        <w:rFonts w:cs="Times New Roman"/>
      </w:rPr>
    </w:lvl>
    <w:lvl w:ilvl="4" w:tplc="04090019" w:tentative="1">
      <w:start w:val="1"/>
      <w:numFmt w:val="ideographTraditional"/>
      <w:lvlText w:val="%5、"/>
      <w:lvlJc w:val="left"/>
      <w:pPr>
        <w:tabs>
          <w:tab w:val="num" w:pos="4440"/>
        </w:tabs>
        <w:ind w:left="4440" w:hanging="480"/>
      </w:pPr>
      <w:rPr>
        <w:rFonts w:cs="Times New Roman"/>
      </w:rPr>
    </w:lvl>
    <w:lvl w:ilvl="5" w:tplc="0409001B" w:tentative="1">
      <w:start w:val="1"/>
      <w:numFmt w:val="lowerRoman"/>
      <w:lvlText w:val="%6."/>
      <w:lvlJc w:val="right"/>
      <w:pPr>
        <w:tabs>
          <w:tab w:val="num" w:pos="4920"/>
        </w:tabs>
        <w:ind w:left="4920" w:hanging="480"/>
      </w:pPr>
      <w:rPr>
        <w:rFonts w:cs="Times New Roman"/>
      </w:rPr>
    </w:lvl>
    <w:lvl w:ilvl="6" w:tplc="0409000F" w:tentative="1">
      <w:start w:val="1"/>
      <w:numFmt w:val="decimal"/>
      <w:lvlText w:val="%7."/>
      <w:lvlJc w:val="left"/>
      <w:pPr>
        <w:tabs>
          <w:tab w:val="num" w:pos="5400"/>
        </w:tabs>
        <w:ind w:left="5400" w:hanging="480"/>
      </w:pPr>
      <w:rPr>
        <w:rFonts w:cs="Times New Roman"/>
      </w:rPr>
    </w:lvl>
    <w:lvl w:ilvl="7" w:tplc="04090019" w:tentative="1">
      <w:start w:val="1"/>
      <w:numFmt w:val="ideographTraditional"/>
      <w:lvlText w:val="%8、"/>
      <w:lvlJc w:val="left"/>
      <w:pPr>
        <w:tabs>
          <w:tab w:val="num" w:pos="5880"/>
        </w:tabs>
        <w:ind w:left="5880" w:hanging="480"/>
      </w:pPr>
      <w:rPr>
        <w:rFonts w:cs="Times New Roman"/>
      </w:rPr>
    </w:lvl>
    <w:lvl w:ilvl="8" w:tplc="0409001B" w:tentative="1">
      <w:start w:val="1"/>
      <w:numFmt w:val="lowerRoman"/>
      <w:lvlText w:val="%9."/>
      <w:lvlJc w:val="right"/>
      <w:pPr>
        <w:tabs>
          <w:tab w:val="num" w:pos="6360"/>
        </w:tabs>
        <w:ind w:left="6360" w:hanging="480"/>
      </w:pPr>
      <w:rPr>
        <w:rFonts w:cs="Times New Roman"/>
      </w:rPr>
    </w:lvl>
  </w:abstractNum>
  <w:abstractNum w:abstractNumId="14" w15:restartNumberingAfterBreak="0">
    <w:nsid w:val="31DE4F9B"/>
    <w:multiLevelType w:val="singleLevel"/>
    <w:tmpl w:val="8C5C1BC2"/>
    <w:lvl w:ilvl="0">
      <w:start w:val="1"/>
      <w:numFmt w:val="decimal"/>
      <w:lvlText w:val="(%1)"/>
      <w:lvlJc w:val="left"/>
      <w:pPr>
        <w:tabs>
          <w:tab w:val="num" w:pos="1545"/>
        </w:tabs>
        <w:ind w:left="1545" w:hanging="420"/>
      </w:pPr>
      <w:rPr>
        <w:rFonts w:cs="Times New Roman" w:hint="default"/>
      </w:rPr>
    </w:lvl>
  </w:abstractNum>
  <w:abstractNum w:abstractNumId="15" w15:restartNumberingAfterBreak="0">
    <w:nsid w:val="353A2B3B"/>
    <w:multiLevelType w:val="singleLevel"/>
    <w:tmpl w:val="8606104C"/>
    <w:lvl w:ilvl="0">
      <w:start w:val="1"/>
      <w:numFmt w:val="decimal"/>
      <w:lvlText w:val="(%1)"/>
      <w:lvlJc w:val="left"/>
      <w:pPr>
        <w:tabs>
          <w:tab w:val="num" w:pos="1305"/>
        </w:tabs>
        <w:ind w:left="1305" w:hanging="315"/>
      </w:pPr>
      <w:rPr>
        <w:rFonts w:cs="Times New Roman" w:hint="default"/>
      </w:rPr>
    </w:lvl>
  </w:abstractNum>
  <w:abstractNum w:abstractNumId="16" w15:restartNumberingAfterBreak="0">
    <w:nsid w:val="360A67DA"/>
    <w:multiLevelType w:val="singleLevel"/>
    <w:tmpl w:val="CA56C8B2"/>
    <w:lvl w:ilvl="0">
      <w:start w:val="1"/>
      <w:numFmt w:val="decimal"/>
      <w:lvlText w:val="(%1)"/>
      <w:lvlJc w:val="left"/>
      <w:pPr>
        <w:tabs>
          <w:tab w:val="num" w:pos="1545"/>
        </w:tabs>
        <w:ind w:left="1545" w:hanging="420"/>
      </w:pPr>
      <w:rPr>
        <w:rFonts w:cs="Times New Roman" w:hint="default"/>
      </w:rPr>
    </w:lvl>
  </w:abstractNum>
  <w:abstractNum w:abstractNumId="17" w15:restartNumberingAfterBreak="0">
    <w:nsid w:val="465A2631"/>
    <w:multiLevelType w:val="hybridMultilevel"/>
    <w:tmpl w:val="BE787B1C"/>
    <w:lvl w:ilvl="0" w:tplc="0409000F">
      <w:start w:val="1"/>
      <w:numFmt w:val="decimal"/>
      <w:lvlText w:val="%1."/>
      <w:lvlJc w:val="left"/>
      <w:pPr>
        <w:ind w:left="1473" w:hanging="480"/>
      </w:p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8" w15:restartNumberingAfterBreak="0">
    <w:nsid w:val="4959277F"/>
    <w:multiLevelType w:val="hybridMultilevel"/>
    <w:tmpl w:val="8BDACB30"/>
    <w:lvl w:ilvl="0" w:tplc="850CA0D8">
      <w:start w:val="1"/>
      <w:numFmt w:val="taiwaneseCountingThousand"/>
      <w:lvlText w:val="（%1）"/>
      <w:lvlJc w:val="left"/>
      <w:pPr>
        <w:tabs>
          <w:tab w:val="num" w:pos="1334"/>
        </w:tabs>
        <w:ind w:left="1334" w:hanging="360"/>
      </w:pPr>
      <w:rPr>
        <w:rFonts w:ascii="標楷體" w:eastAsia="標楷體" w:hAnsi="標楷體" w:cs="Times New Roman"/>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9" w15:restartNumberingAfterBreak="0">
    <w:nsid w:val="49922082"/>
    <w:multiLevelType w:val="hybridMultilevel"/>
    <w:tmpl w:val="0ACCB680"/>
    <w:lvl w:ilvl="0" w:tplc="17E07466">
      <w:start w:val="2"/>
      <w:numFmt w:val="bullet"/>
      <w:lvlText w:val="□"/>
      <w:lvlJc w:val="left"/>
      <w:pPr>
        <w:tabs>
          <w:tab w:val="num" w:pos="2038"/>
        </w:tabs>
        <w:ind w:left="2038" w:hanging="360"/>
      </w:pPr>
      <w:rPr>
        <w:rFonts w:ascii="Times New Roman" w:eastAsia="標楷體" w:hAnsi="Times New Roman" w:hint="default"/>
      </w:rPr>
    </w:lvl>
    <w:lvl w:ilvl="1" w:tplc="04090003" w:tentative="1">
      <w:start w:val="1"/>
      <w:numFmt w:val="bullet"/>
      <w:lvlText w:val=""/>
      <w:lvlJc w:val="left"/>
      <w:pPr>
        <w:tabs>
          <w:tab w:val="num" w:pos="2638"/>
        </w:tabs>
        <w:ind w:left="2638" w:hanging="480"/>
      </w:pPr>
      <w:rPr>
        <w:rFonts w:ascii="Wingdings" w:hAnsi="Wingdings" w:hint="default"/>
      </w:rPr>
    </w:lvl>
    <w:lvl w:ilvl="2" w:tplc="04090005" w:tentative="1">
      <w:start w:val="1"/>
      <w:numFmt w:val="bullet"/>
      <w:lvlText w:val=""/>
      <w:lvlJc w:val="left"/>
      <w:pPr>
        <w:tabs>
          <w:tab w:val="num" w:pos="3118"/>
        </w:tabs>
        <w:ind w:left="3118" w:hanging="480"/>
      </w:pPr>
      <w:rPr>
        <w:rFonts w:ascii="Wingdings" w:hAnsi="Wingdings" w:hint="default"/>
      </w:rPr>
    </w:lvl>
    <w:lvl w:ilvl="3" w:tplc="04090001" w:tentative="1">
      <w:start w:val="1"/>
      <w:numFmt w:val="bullet"/>
      <w:lvlText w:val=""/>
      <w:lvlJc w:val="left"/>
      <w:pPr>
        <w:tabs>
          <w:tab w:val="num" w:pos="3598"/>
        </w:tabs>
        <w:ind w:left="3598" w:hanging="480"/>
      </w:pPr>
      <w:rPr>
        <w:rFonts w:ascii="Wingdings" w:hAnsi="Wingdings" w:hint="default"/>
      </w:rPr>
    </w:lvl>
    <w:lvl w:ilvl="4" w:tplc="04090003" w:tentative="1">
      <w:start w:val="1"/>
      <w:numFmt w:val="bullet"/>
      <w:lvlText w:val=""/>
      <w:lvlJc w:val="left"/>
      <w:pPr>
        <w:tabs>
          <w:tab w:val="num" w:pos="4078"/>
        </w:tabs>
        <w:ind w:left="4078" w:hanging="480"/>
      </w:pPr>
      <w:rPr>
        <w:rFonts w:ascii="Wingdings" w:hAnsi="Wingdings" w:hint="default"/>
      </w:rPr>
    </w:lvl>
    <w:lvl w:ilvl="5" w:tplc="04090005" w:tentative="1">
      <w:start w:val="1"/>
      <w:numFmt w:val="bullet"/>
      <w:lvlText w:val=""/>
      <w:lvlJc w:val="left"/>
      <w:pPr>
        <w:tabs>
          <w:tab w:val="num" w:pos="4558"/>
        </w:tabs>
        <w:ind w:left="4558" w:hanging="480"/>
      </w:pPr>
      <w:rPr>
        <w:rFonts w:ascii="Wingdings" w:hAnsi="Wingdings" w:hint="default"/>
      </w:rPr>
    </w:lvl>
    <w:lvl w:ilvl="6" w:tplc="04090001" w:tentative="1">
      <w:start w:val="1"/>
      <w:numFmt w:val="bullet"/>
      <w:lvlText w:val=""/>
      <w:lvlJc w:val="left"/>
      <w:pPr>
        <w:tabs>
          <w:tab w:val="num" w:pos="5038"/>
        </w:tabs>
        <w:ind w:left="5038" w:hanging="480"/>
      </w:pPr>
      <w:rPr>
        <w:rFonts w:ascii="Wingdings" w:hAnsi="Wingdings" w:hint="default"/>
      </w:rPr>
    </w:lvl>
    <w:lvl w:ilvl="7" w:tplc="04090003" w:tentative="1">
      <w:start w:val="1"/>
      <w:numFmt w:val="bullet"/>
      <w:lvlText w:val=""/>
      <w:lvlJc w:val="left"/>
      <w:pPr>
        <w:tabs>
          <w:tab w:val="num" w:pos="5518"/>
        </w:tabs>
        <w:ind w:left="5518" w:hanging="480"/>
      </w:pPr>
      <w:rPr>
        <w:rFonts w:ascii="Wingdings" w:hAnsi="Wingdings" w:hint="default"/>
      </w:rPr>
    </w:lvl>
    <w:lvl w:ilvl="8" w:tplc="04090005" w:tentative="1">
      <w:start w:val="1"/>
      <w:numFmt w:val="bullet"/>
      <w:lvlText w:val=""/>
      <w:lvlJc w:val="left"/>
      <w:pPr>
        <w:tabs>
          <w:tab w:val="num" w:pos="5998"/>
        </w:tabs>
        <w:ind w:left="5998" w:hanging="480"/>
      </w:pPr>
      <w:rPr>
        <w:rFonts w:ascii="Wingdings" w:hAnsi="Wingdings" w:hint="default"/>
      </w:rPr>
    </w:lvl>
  </w:abstractNum>
  <w:abstractNum w:abstractNumId="20" w15:restartNumberingAfterBreak="0">
    <w:nsid w:val="4ECD4A81"/>
    <w:multiLevelType w:val="hybridMultilevel"/>
    <w:tmpl w:val="1A161236"/>
    <w:lvl w:ilvl="0" w:tplc="E85A81DA">
      <w:start w:val="1"/>
      <w:numFmt w:val="decimal"/>
      <w:lvlText w:val="（%1）"/>
      <w:lvlJc w:val="left"/>
      <w:pPr>
        <w:tabs>
          <w:tab w:val="num" w:pos="720"/>
        </w:tabs>
        <w:ind w:left="720" w:hanging="72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1" w15:restartNumberingAfterBreak="0">
    <w:nsid w:val="59931CF7"/>
    <w:multiLevelType w:val="singleLevel"/>
    <w:tmpl w:val="DC4E2BB0"/>
    <w:lvl w:ilvl="0">
      <w:start w:val="1"/>
      <w:numFmt w:val="decimal"/>
      <w:lvlText w:val="(%1)"/>
      <w:lvlJc w:val="left"/>
      <w:pPr>
        <w:tabs>
          <w:tab w:val="num" w:pos="1545"/>
        </w:tabs>
        <w:ind w:left="1545" w:hanging="420"/>
      </w:pPr>
      <w:rPr>
        <w:rFonts w:cs="Times New Roman" w:hint="default"/>
      </w:rPr>
    </w:lvl>
  </w:abstractNum>
  <w:abstractNum w:abstractNumId="22" w15:restartNumberingAfterBreak="0">
    <w:nsid w:val="5F657C8E"/>
    <w:multiLevelType w:val="hybridMultilevel"/>
    <w:tmpl w:val="23724402"/>
    <w:lvl w:ilvl="0" w:tplc="2E9091C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620820D1"/>
    <w:multiLevelType w:val="hybridMultilevel"/>
    <w:tmpl w:val="DD64E49A"/>
    <w:lvl w:ilvl="0" w:tplc="077A2D0A">
      <w:start w:val="1"/>
      <w:numFmt w:val="taiwaneseCountingThousand"/>
      <w:lvlText w:val="%1、"/>
      <w:lvlJc w:val="left"/>
      <w:pPr>
        <w:ind w:left="1756" w:hanging="480"/>
      </w:pPr>
      <w:rPr>
        <w:rFonts w:ascii="標楷體" w:eastAsia="標楷體" w:hAnsi="標楷體" w:cs="Times New Roman" w:hint="eastAsia"/>
        <w:b w:val="0"/>
        <w:i w:val="0"/>
        <w:color w:val="auto"/>
        <w:sz w:val="28"/>
        <w:u w:val="none"/>
      </w:rPr>
    </w:lvl>
    <w:lvl w:ilvl="1" w:tplc="850CA0D8">
      <w:start w:val="1"/>
      <w:numFmt w:val="taiwaneseCountingThousand"/>
      <w:lvlText w:val="（%2）"/>
      <w:lvlJc w:val="left"/>
      <w:pPr>
        <w:ind w:left="1847" w:hanging="855"/>
      </w:pPr>
      <w:rPr>
        <w:rFonts w:ascii="標楷體" w:eastAsia="標楷體" w:hAnsi="標楷體" w:cs="Times New Roman" w:hint="default"/>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4" w15:restartNumberingAfterBreak="0">
    <w:nsid w:val="6CDD2CE6"/>
    <w:multiLevelType w:val="hybridMultilevel"/>
    <w:tmpl w:val="7CA8A756"/>
    <w:lvl w:ilvl="0" w:tplc="A372B894">
      <w:start w:val="1"/>
      <w:numFmt w:val="decimal"/>
      <w:lvlText w:val="（%1）"/>
      <w:lvlJc w:val="left"/>
      <w:pPr>
        <w:tabs>
          <w:tab w:val="num" w:pos="720"/>
        </w:tabs>
        <w:ind w:left="720" w:hanging="72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5" w15:restartNumberingAfterBreak="0">
    <w:nsid w:val="703D2B3E"/>
    <w:multiLevelType w:val="hybridMultilevel"/>
    <w:tmpl w:val="58CE5076"/>
    <w:lvl w:ilvl="0" w:tplc="3BAEFA5C">
      <w:start w:val="1"/>
      <w:numFmt w:val="taiwaneseCountingThousand"/>
      <w:lvlText w:val="（%1）"/>
      <w:lvlJc w:val="left"/>
      <w:pPr>
        <w:tabs>
          <w:tab w:val="num" w:pos="2370"/>
        </w:tabs>
        <w:ind w:left="2370" w:hanging="930"/>
      </w:pPr>
      <w:rPr>
        <w:rFonts w:ascii="Times New Roman" w:hAnsi="Times New Roman" w:cs="Arial" w:hint="default"/>
        <w:color w:val="000000"/>
      </w:rPr>
    </w:lvl>
    <w:lvl w:ilvl="1" w:tplc="04090019" w:tentative="1">
      <w:start w:val="1"/>
      <w:numFmt w:val="ideographTraditional"/>
      <w:lvlText w:val="%2、"/>
      <w:lvlJc w:val="left"/>
      <w:pPr>
        <w:tabs>
          <w:tab w:val="num" w:pos="2400"/>
        </w:tabs>
        <w:ind w:left="2400" w:hanging="480"/>
      </w:pPr>
      <w:rPr>
        <w:rFonts w:cs="Times New Roman"/>
      </w:rPr>
    </w:lvl>
    <w:lvl w:ilvl="2" w:tplc="0409001B" w:tentative="1">
      <w:start w:val="1"/>
      <w:numFmt w:val="lowerRoman"/>
      <w:lvlText w:val="%3."/>
      <w:lvlJc w:val="right"/>
      <w:pPr>
        <w:tabs>
          <w:tab w:val="num" w:pos="2880"/>
        </w:tabs>
        <w:ind w:left="2880" w:hanging="480"/>
      </w:pPr>
      <w:rPr>
        <w:rFonts w:cs="Times New Roman"/>
      </w:rPr>
    </w:lvl>
    <w:lvl w:ilvl="3" w:tplc="0409000F" w:tentative="1">
      <w:start w:val="1"/>
      <w:numFmt w:val="decimal"/>
      <w:lvlText w:val="%4."/>
      <w:lvlJc w:val="left"/>
      <w:pPr>
        <w:tabs>
          <w:tab w:val="num" w:pos="3360"/>
        </w:tabs>
        <w:ind w:left="3360" w:hanging="480"/>
      </w:pPr>
      <w:rPr>
        <w:rFonts w:cs="Times New Roman"/>
      </w:rPr>
    </w:lvl>
    <w:lvl w:ilvl="4" w:tplc="04090019" w:tentative="1">
      <w:start w:val="1"/>
      <w:numFmt w:val="ideographTraditional"/>
      <w:lvlText w:val="%5、"/>
      <w:lvlJc w:val="left"/>
      <w:pPr>
        <w:tabs>
          <w:tab w:val="num" w:pos="3840"/>
        </w:tabs>
        <w:ind w:left="3840" w:hanging="480"/>
      </w:pPr>
      <w:rPr>
        <w:rFonts w:cs="Times New Roman"/>
      </w:rPr>
    </w:lvl>
    <w:lvl w:ilvl="5" w:tplc="0409001B" w:tentative="1">
      <w:start w:val="1"/>
      <w:numFmt w:val="lowerRoman"/>
      <w:lvlText w:val="%6."/>
      <w:lvlJc w:val="right"/>
      <w:pPr>
        <w:tabs>
          <w:tab w:val="num" w:pos="4320"/>
        </w:tabs>
        <w:ind w:left="4320" w:hanging="480"/>
      </w:pPr>
      <w:rPr>
        <w:rFonts w:cs="Times New Roman"/>
      </w:rPr>
    </w:lvl>
    <w:lvl w:ilvl="6" w:tplc="0409000F" w:tentative="1">
      <w:start w:val="1"/>
      <w:numFmt w:val="decimal"/>
      <w:lvlText w:val="%7."/>
      <w:lvlJc w:val="left"/>
      <w:pPr>
        <w:tabs>
          <w:tab w:val="num" w:pos="4800"/>
        </w:tabs>
        <w:ind w:left="4800" w:hanging="480"/>
      </w:pPr>
      <w:rPr>
        <w:rFonts w:cs="Times New Roman"/>
      </w:rPr>
    </w:lvl>
    <w:lvl w:ilvl="7" w:tplc="04090019" w:tentative="1">
      <w:start w:val="1"/>
      <w:numFmt w:val="ideographTraditional"/>
      <w:lvlText w:val="%8、"/>
      <w:lvlJc w:val="left"/>
      <w:pPr>
        <w:tabs>
          <w:tab w:val="num" w:pos="5280"/>
        </w:tabs>
        <w:ind w:left="5280" w:hanging="480"/>
      </w:pPr>
      <w:rPr>
        <w:rFonts w:cs="Times New Roman"/>
      </w:rPr>
    </w:lvl>
    <w:lvl w:ilvl="8" w:tplc="0409001B" w:tentative="1">
      <w:start w:val="1"/>
      <w:numFmt w:val="lowerRoman"/>
      <w:lvlText w:val="%9."/>
      <w:lvlJc w:val="right"/>
      <w:pPr>
        <w:tabs>
          <w:tab w:val="num" w:pos="5760"/>
        </w:tabs>
        <w:ind w:left="5760" w:hanging="480"/>
      </w:pPr>
      <w:rPr>
        <w:rFonts w:cs="Times New Roman"/>
      </w:rPr>
    </w:lvl>
  </w:abstractNum>
  <w:abstractNum w:abstractNumId="26" w15:restartNumberingAfterBreak="0">
    <w:nsid w:val="70E6734E"/>
    <w:multiLevelType w:val="hybridMultilevel"/>
    <w:tmpl w:val="6B1CA1F2"/>
    <w:lvl w:ilvl="0" w:tplc="2D4AF98E">
      <w:start w:val="1"/>
      <w:numFmt w:val="taiwaneseCountingThousand"/>
      <w:lvlText w:val="（%1）"/>
      <w:lvlJc w:val="left"/>
      <w:pPr>
        <w:ind w:left="1558" w:hanging="840"/>
      </w:pPr>
      <w:rPr>
        <w:rFonts w:hint="default"/>
      </w:rPr>
    </w:lvl>
    <w:lvl w:ilvl="1" w:tplc="04090019" w:tentative="1">
      <w:start w:val="1"/>
      <w:numFmt w:val="ideographTraditional"/>
      <w:lvlText w:val="%2、"/>
      <w:lvlJc w:val="left"/>
      <w:pPr>
        <w:ind w:left="1678" w:hanging="480"/>
      </w:pPr>
    </w:lvl>
    <w:lvl w:ilvl="2" w:tplc="0409001B" w:tentative="1">
      <w:start w:val="1"/>
      <w:numFmt w:val="lowerRoman"/>
      <w:lvlText w:val="%3."/>
      <w:lvlJc w:val="right"/>
      <w:pPr>
        <w:ind w:left="2158" w:hanging="480"/>
      </w:pPr>
    </w:lvl>
    <w:lvl w:ilvl="3" w:tplc="0409000F" w:tentative="1">
      <w:start w:val="1"/>
      <w:numFmt w:val="decimal"/>
      <w:lvlText w:val="%4."/>
      <w:lvlJc w:val="left"/>
      <w:pPr>
        <w:ind w:left="2638" w:hanging="480"/>
      </w:pPr>
    </w:lvl>
    <w:lvl w:ilvl="4" w:tplc="04090019" w:tentative="1">
      <w:start w:val="1"/>
      <w:numFmt w:val="ideographTraditional"/>
      <w:lvlText w:val="%5、"/>
      <w:lvlJc w:val="left"/>
      <w:pPr>
        <w:ind w:left="3118" w:hanging="480"/>
      </w:pPr>
    </w:lvl>
    <w:lvl w:ilvl="5" w:tplc="0409001B" w:tentative="1">
      <w:start w:val="1"/>
      <w:numFmt w:val="lowerRoman"/>
      <w:lvlText w:val="%6."/>
      <w:lvlJc w:val="right"/>
      <w:pPr>
        <w:ind w:left="3598" w:hanging="480"/>
      </w:pPr>
    </w:lvl>
    <w:lvl w:ilvl="6" w:tplc="0409000F" w:tentative="1">
      <w:start w:val="1"/>
      <w:numFmt w:val="decimal"/>
      <w:lvlText w:val="%7."/>
      <w:lvlJc w:val="left"/>
      <w:pPr>
        <w:ind w:left="4078" w:hanging="480"/>
      </w:pPr>
    </w:lvl>
    <w:lvl w:ilvl="7" w:tplc="04090019" w:tentative="1">
      <w:start w:val="1"/>
      <w:numFmt w:val="ideographTraditional"/>
      <w:lvlText w:val="%8、"/>
      <w:lvlJc w:val="left"/>
      <w:pPr>
        <w:ind w:left="4558" w:hanging="480"/>
      </w:pPr>
    </w:lvl>
    <w:lvl w:ilvl="8" w:tplc="0409001B" w:tentative="1">
      <w:start w:val="1"/>
      <w:numFmt w:val="lowerRoman"/>
      <w:lvlText w:val="%9."/>
      <w:lvlJc w:val="right"/>
      <w:pPr>
        <w:ind w:left="5038" w:hanging="480"/>
      </w:pPr>
    </w:lvl>
  </w:abstractNum>
  <w:abstractNum w:abstractNumId="27" w15:restartNumberingAfterBreak="0">
    <w:nsid w:val="713C5659"/>
    <w:multiLevelType w:val="hybridMultilevel"/>
    <w:tmpl w:val="0E4A8B1A"/>
    <w:lvl w:ilvl="0" w:tplc="616A9FB2">
      <w:start w:val="1"/>
      <w:numFmt w:val="decimal"/>
      <w:lvlText w:val="%1."/>
      <w:lvlJc w:val="left"/>
      <w:pPr>
        <w:tabs>
          <w:tab w:val="num" w:pos="1492"/>
        </w:tabs>
        <w:ind w:left="1492" w:hanging="360"/>
      </w:pPr>
      <w:rPr>
        <w:rFonts w:cs="Times New Roman" w:hint="default"/>
      </w:rPr>
    </w:lvl>
    <w:lvl w:ilvl="1" w:tplc="04090019" w:tentative="1">
      <w:start w:val="1"/>
      <w:numFmt w:val="ideographTraditional"/>
      <w:lvlText w:val="%2、"/>
      <w:lvlJc w:val="left"/>
      <w:pPr>
        <w:tabs>
          <w:tab w:val="num" w:pos="2092"/>
        </w:tabs>
        <w:ind w:left="2092" w:hanging="480"/>
      </w:pPr>
      <w:rPr>
        <w:rFonts w:cs="Times New Roman"/>
      </w:rPr>
    </w:lvl>
    <w:lvl w:ilvl="2" w:tplc="0409001B" w:tentative="1">
      <w:start w:val="1"/>
      <w:numFmt w:val="lowerRoman"/>
      <w:lvlText w:val="%3."/>
      <w:lvlJc w:val="right"/>
      <w:pPr>
        <w:tabs>
          <w:tab w:val="num" w:pos="2572"/>
        </w:tabs>
        <w:ind w:left="2572" w:hanging="480"/>
      </w:pPr>
      <w:rPr>
        <w:rFonts w:cs="Times New Roman"/>
      </w:rPr>
    </w:lvl>
    <w:lvl w:ilvl="3" w:tplc="0409000F" w:tentative="1">
      <w:start w:val="1"/>
      <w:numFmt w:val="decimal"/>
      <w:lvlText w:val="%4."/>
      <w:lvlJc w:val="left"/>
      <w:pPr>
        <w:tabs>
          <w:tab w:val="num" w:pos="3052"/>
        </w:tabs>
        <w:ind w:left="3052" w:hanging="480"/>
      </w:pPr>
      <w:rPr>
        <w:rFonts w:cs="Times New Roman"/>
      </w:rPr>
    </w:lvl>
    <w:lvl w:ilvl="4" w:tplc="04090019" w:tentative="1">
      <w:start w:val="1"/>
      <w:numFmt w:val="ideographTraditional"/>
      <w:lvlText w:val="%5、"/>
      <w:lvlJc w:val="left"/>
      <w:pPr>
        <w:tabs>
          <w:tab w:val="num" w:pos="3532"/>
        </w:tabs>
        <w:ind w:left="3532" w:hanging="480"/>
      </w:pPr>
      <w:rPr>
        <w:rFonts w:cs="Times New Roman"/>
      </w:rPr>
    </w:lvl>
    <w:lvl w:ilvl="5" w:tplc="0409001B" w:tentative="1">
      <w:start w:val="1"/>
      <w:numFmt w:val="lowerRoman"/>
      <w:lvlText w:val="%6."/>
      <w:lvlJc w:val="right"/>
      <w:pPr>
        <w:tabs>
          <w:tab w:val="num" w:pos="4012"/>
        </w:tabs>
        <w:ind w:left="4012" w:hanging="480"/>
      </w:pPr>
      <w:rPr>
        <w:rFonts w:cs="Times New Roman"/>
      </w:rPr>
    </w:lvl>
    <w:lvl w:ilvl="6" w:tplc="0409000F" w:tentative="1">
      <w:start w:val="1"/>
      <w:numFmt w:val="decimal"/>
      <w:lvlText w:val="%7."/>
      <w:lvlJc w:val="left"/>
      <w:pPr>
        <w:tabs>
          <w:tab w:val="num" w:pos="4492"/>
        </w:tabs>
        <w:ind w:left="4492" w:hanging="480"/>
      </w:pPr>
      <w:rPr>
        <w:rFonts w:cs="Times New Roman"/>
      </w:rPr>
    </w:lvl>
    <w:lvl w:ilvl="7" w:tplc="04090019" w:tentative="1">
      <w:start w:val="1"/>
      <w:numFmt w:val="ideographTraditional"/>
      <w:lvlText w:val="%8、"/>
      <w:lvlJc w:val="left"/>
      <w:pPr>
        <w:tabs>
          <w:tab w:val="num" w:pos="4972"/>
        </w:tabs>
        <w:ind w:left="4972" w:hanging="480"/>
      </w:pPr>
      <w:rPr>
        <w:rFonts w:cs="Times New Roman"/>
      </w:rPr>
    </w:lvl>
    <w:lvl w:ilvl="8" w:tplc="0409001B" w:tentative="1">
      <w:start w:val="1"/>
      <w:numFmt w:val="lowerRoman"/>
      <w:lvlText w:val="%9."/>
      <w:lvlJc w:val="right"/>
      <w:pPr>
        <w:tabs>
          <w:tab w:val="num" w:pos="5452"/>
        </w:tabs>
        <w:ind w:left="5452" w:hanging="480"/>
      </w:pPr>
      <w:rPr>
        <w:rFonts w:cs="Times New Roman"/>
      </w:rPr>
    </w:lvl>
  </w:abstractNum>
  <w:abstractNum w:abstractNumId="28" w15:restartNumberingAfterBreak="0">
    <w:nsid w:val="7AB250A1"/>
    <w:multiLevelType w:val="singleLevel"/>
    <w:tmpl w:val="D0AE4982"/>
    <w:lvl w:ilvl="0">
      <w:start w:val="1"/>
      <w:numFmt w:val="taiwaneseCountingThousand"/>
      <w:lvlText w:val="%1、"/>
      <w:legacy w:legacy="1" w:legacySpace="0" w:legacyIndent="570"/>
      <w:lvlJc w:val="left"/>
      <w:pPr>
        <w:ind w:left="570" w:hanging="570"/>
      </w:pPr>
      <w:rPr>
        <w:rFonts w:ascii="全真楷書" w:eastAsia="全真楷書" w:cs="Times New Roman" w:hint="eastAsia"/>
        <w:b w:val="0"/>
        <w:i w:val="0"/>
        <w:sz w:val="28"/>
        <w:u w:val="none"/>
      </w:rPr>
    </w:lvl>
  </w:abstractNum>
  <w:abstractNum w:abstractNumId="29" w15:restartNumberingAfterBreak="0">
    <w:nsid w:val="7CB87816"/>
    <w:multiLevelType w:val="singleLevel"/>
    <w:tmpl w:val="8A78A118"/>
    <w:lvl w:ilvl="0">
      <w:start w:val="1"/>
      <w:numFmt w:val="taiwaneseCountingThousand"/>
      <w:lvlText w:val="%1、"/>
      <w:legacy w:legacy="1" w:legacySpace="0" w:legacyIndent="570"/>
      <w:lvlJc w:val="left"/>
      <w:pPr>
        <w:ind w:left="570" w:hanging="570"/>
      </w:pPr>
      <w:rPr>
        <w:rFonts w:ascii="全真楷書" w:eastAsia="全真楷書" w:cs="Times New Roman" w:hint="eastAsia"/>
        <w:b w:val="0"/>
        <w:i w:val="0"/>
        <w:sz w:val="28"/>
        <w:u w:val="none"/>
      </w:rPr>
    </w:lvl>
  </w:abstractNum>
  <w:abstractNum w:abstractNumId="30" w15:restartNumberingAfterBreak="0">
    <w:nsid w:val="7F6D47C9"/>
    <w:multiLevelType w:val="hybridMultilevel"/>
    <w:tmpl w:val="91667D06"/>
    <w:lvl w:ilvl="0" w:tplc="D892D7D4">
      <w:start w:val="1"/>
      <w:numFmt w:val="taiwaneseCountingThousand"/>
      <w:lvlText w:val="%1、"/>
      <w:lvlJc w:val="left"/>
      <w:pPr>
        <w:ind w:left="7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16cid:durableId="494612793">
    <w:abstractNumId w:val="28"/>
  </w:num>
  <w:num w:numId="2" w16cid:durableId="914781482">
    <w:abstractNumId w:val="28"/>
    <w:lvlOverride w:ilvl="0">
      <w:lvl w:ilvl="0">
        <w:start w:val="2"/>
        <w:numFmt w:val="taiwaneseCountingThousand"/>
        <w:lvlText w:val="%1、"/>
        <w:legacy w:legacy="1" w:legacySpace="0" w:legacyIndent="570"/>
        <w:lvlJc w:val="left"/>
        <w:pPr>
          <w:ind w:left="570" w:hanging="570"/>
        </w:pPr>
        <w:rPr>
          <w:rFonts w:ascii="全真楷書" w:eastAsia="全真楷書" w:cs="Times New Roman" w:hint="eastAsia"/>
          <w:b w:val="0"/>
          <w:i w:val="0"/>
          <w:sz w:val="28"/>
          <w:u w:val="none"/>
        </w:rPr>
      </w:lvl>
    </w:lvlOverride>
  </w:num>
  <w:num w:numId="3" w16cid:durableId="1421095403">
    <w:abstractNumId w:val="29"/>
  </w:num>
  <w:num w:numId="4" w16cid:durableId="191111208">
    <w:abstractNumId w:val="11"/>
  </w:num>
  <w:num w:numId="5" w16cid:durableId="264771184">
    <w:abstractNumId w:val="2"/>
  </w:num>
  <w:num w:numId="6" w16cid:durableId="712119165">
    <w:abstractNumId w:val="4"/>
  </w:num>
  <w:num w:numId="7" w16cid:durableId="1673289155">
    <w:abstractNumId w:val="15"/>
  </w:num>
  <w:num w:numId="8" w16cid:durableId="1178739880">
    <w:abstractNumId w:val="14"/>
  </w:num>
  <w:num w:numId="9" w16cid:durableId="1033728598">
    <w:abstractNumId w:val="12"/>
  </w:num>
  <w:num w:numId="10" w16cid:durableId="1205798611">
    <w:abstractNumId w:val="21"/>
  </w:num>
  <w:num w:numId="11" w16cid:durableId="1747804109">
    <w:abstractNumId w:val="16"/>
  </w:num>
  <w:num w:numId="12" w16cid:durableId="1580099016">
    <w:abstractNumId w:val="1"/>
  </w:num>
  <w:num w:numId="13" w16cid:durableId="1781102107">
    <w:abstractNumId w:val="19"/>
  </w:num>
  <w:num w:numId="14" w16cid:durableId="1564178478">
    <w:abstractNumId w:val="6"/>
  </w:num>
  <w:num w:numId="15" w16cid:durableId="1593050868">
    <w:abstractNumId w:val="5"/>
  </w:num>
  <w:num w:numId="16" w16cid:durableId="1831483517">
    <w:abstractNumId w:val="24"/>
  </w:num>
  <w:num w:numId="17" w16cid:durableId="1425420245">
    <w:abstractNumId w:val="0"/>
  </w:num>
  <w:num w:numId="18" w16cid:durableId="752312183">
    <w:abstractNumId w:val="9"/>
  </w:num>
  <w:num w:numId="19" w16cid:durableId="593054696">
    <w:abstractNumId w:val="3"/>
  </w:num>
  <w:num w:numId="20" w16cid:durableId="406655041">
    <w:abstractNumId w:val="20"/>
  </w:num>
  <w:num w:numId="21" w16cid:durableId="234706055">
    <w:abstractNumId w:val="10"/>
  </w:num>
  <w:num w:numId="22" w16cid:durableId="745879322">
    <w:abstractNumId w:val="8"/>
  </w:num>
  <w:num w:numId="23" w16cid:durableId="1937713775">
    <w:abstractNumId w:val="30"/>
  </w:num>
  <w:num w:numId="24" w16cid:durableId="878249590">
    <w:abstractNumId w:val="28"/>
    <w:lvlOverride w:ilvl="0">
      <w:startOverride w:val="1"/>
    </w:lvlOverride>
  </w:num>
  <w:num w:numId="25" w16cid:durableId="138886679">
    <w:abstractNumId w:val="27"/>
  </w:num>
  <w:num w:numId="26" w16cid:durableId="1236550114">
    <w:abstractNumId w:val="18"/>
  </w:num>
  <w:num w:numId="27" w16cid:durableId="185951396">
    <w:abstractNumId w:val="13"/>
  </w:num>
  <w:num w:numId="28" w16cid:durableId="1610090637">
    <w:abstractNumId w:val="25"/>
  </w:num>
  <w:num w:numId="29" w16cid:durableId="1345284071">
    <w:abstractNumId w:val="7"/>
  </w:num>
  <w:num w:numId="30" w16cid:durableId="1038579497">
    <w:abstractNumId w:val="26"/>
  </w:num>
  <w:num w:numId="31" w16cid:durableId="573709362">
    <w:abstractNumId w:val="17"/>
  </w:num>
  <w:num w:numId="32" w16cid:durableId="1184173564">
    <w:abstractNumId w:val="23"/>
  </w:num>
  <w:num w:numId="33" w16cid:durableId="38129270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5FA"/>
    <w:rsid w:val="00002C21"/>
    <w:rsid w:val="000035AF"/>
    <w:rsid w:val="0000561B"/>
    <w:rsid w:val="00005662"/>
    <w:rsid w:val="00005F51"/>
    <w:rsid w:val="000069CA"/>
    <w:rsid w:val="00006CAF"/>
    <w:rsid w:val="00011FFB"/>
    <w:rsid w:val="0001212B"/>
    <w:rsid w:val="0001394E"/>
    <w:rsid w:val="00016050"/>
    <w:rsid w:val="00021100"/>
    <w:rsid w:val="00026B98"/>
    <w:rsid w:val="00027431"/>
    <w:rsid w:val="00027F2C"/>
    <w:rsid w:val="000337B4"/>
    <w:rsid w:val="00034A45"/>
    <w:rsid w:val="000352F6"/>
    <w:rsid w:val="0004263F"/>
    <w:rsid w:val="00042E6B"/>
    <w:rsid w:val="0005032C"/>
    <w:rsid w:val="0005081D"/>
    <w:rsid w:val="0005166D"/>
    <w:rsid w:val="00051CED"/>
    <w:rsid w:val="0005552C"/>
    <w:rsid w:val="000559E5"/>
    <w:rsid w:val="000630E9"/>
    <w:rsid w:val="000652E2"/>
    <w:rsid w:val="000654BA"/>
    <w:rsid w:val="00065805"/>
    <w:rsid w:val="0007107E"/>
    <w:rsid w:val="000762AA"/>
    <w:rsid w:val="00082FDF"/>
    <w:rsid w:val="00083C1F"/>
    <w:rsid w:val="000863C9"/>
    <w:rsid w:val="00086555"/>
    <w:rsid w:val="0009308A"/>
    <w:rsid w:val="000974A4"/>
    <w:rsid w:val="00097757"/>
    <w:rsid w:val="000A0DD8"/>
    <w:rsid w:val="000A1C99"/>
    <w:rsid w:val="000A242E"/>
    <w:rsid w:val="000A26CA"/>
    <w:rsid w:val="000A284B"/>
    <w:rsid w:val="000A6580"/>
    <w:rsid w:val="000A6780"/>
    <w:rsid w:val="000B044F"/>
    <w:rsid w:val="000B28E0"/>
    <w:rsid w:val="000B2FEF"/>
    <w:rsid w:val="000B6B76"/>
    <w:rsid w:val="000B6F32"/>
    <w:rsid w:val="000B7BFD"/>
    <w:rsid w:val="000C00EC"/>
    <w:rsid w:val="000C0D35"/>
    <w:rsid w:val="000C12A3"/>
    <w:rsid w:val="000C1FD7"/>
    <w:rsid w:val="000C4096"/>
    <w:rsid w:val="000D1F03"/>
    <w:rsid w:val="000E3C12"/>
    <w:rsid w:val="000F13AA"/>
    <w:rsid w:val="000F5654"/>
    <w:rsid w:val="000F650B"/>
    <w:rsid w:val="000F7AAA"/>
    <w:rsid w:val="00100B12"/>
    <w:rsid w:val="00103F83"/>
    <w:rsid w:val="001046EA"/>
    <w:rsid w:val="00105D25"/>
    <w:rsid w:val="00106D3A"/>
    <w:rsid w:val="001104B2"/>
    <w:rsid w:val="001137D8"/>
    <w:rsid w:val="00115CB1"/>
    <w:rsid w:val="00120329"/>
    <w:rsid w:val="00120460"/>
    <w:rsid w:val="00121852"/>
    <w:rsid w:val="00121F32"/>
    <w:rsid w:val="001223C1"/>
    <w:rsid w:val="001302CB"/>
    <w:rsid w:val="00130E43"/>
    <w:rsid w:val="00140926"/>
    <w:rsid w:val="001416A6"/>
    <w:rsid w:val="001427B2"/>
    <w:rsid w:val="00147C42"/>
    <w:rsid w:val="00153052"/>
    <w:rsid w:val="0015377F"/>
    <w:rsid w:val="00154583"/>
    <w:rsid w:val="0015647F"/>
    <w:rsid w:val="001576C1"/>
    <w:rsid w:val="001621DF"/>
    <w:rsid w:val="00162DF2"/>
    <w:rsid w:val="00165726"/>
    <w:rsid w:val="00174390"/>
    <w:rsid w:val="00175491"/>
    <w:rsid w:val="0017586D"/>
    <w:rsid w:val="0018029C"/>
    <w:rsid w:val="00183C44"/>
    <w:rsid w:val="0018580D"/>
    <w:rsid w:val="00185EE5"/>
    <w:rsid w:val="001900B4"/>
    <w:rsid w:val="001920EF"/>
    <w:rsid w:val="001A0791"/>
    <w:rsid w:val="001A6984"/>
    <w:rsid w:val="001B099F"/>
    <w:rsid w:val="001B0A65"/>
    <w:rsid w:val="001B0F8C"/>
    <w:rsid w:val="001B4942"/>
    <w:rsid w:val="001B6ABE"/>
    <w:rsid w:val="001B74BC"/>
    <w:rsid w:val="001B76ED"/>
    <w:rsid w:val="001C436D"/>
    <w:rsid w:val="001C62B1"/>
    <w:rsid w:val="001D1DE3"/>
    <w:rsid w:val="001D3339"/>
    <w:rsid w:val="001D53A2"/>
    <w:rsid w:val="001D5F04"/>
    <w:rsid w:val="001D77BA"/>
    <w:rsid w:val="001E039D"/>
    <w:rsid w:val="001E3330"/>
    <w:rsid w:val="001E3D62"/>
    <w:rsid w:val="001E4064"/>
    <w:rsid w:val="001E4797"/>
    <w:rsid w:val="001E526D"/>
    <w:rsid w:val="001E5568"/>
    <w:rsid w:val="001E55F0"/>
    <w:rsid w:val="001F3690"/>
    <w:rsid w:val="001F3ED5"/>
    <w:rsid w:val="001F5956"/>
    <w:rsid w:val="001F5FA7"/>
    <w:rsid w:val="001F7591"/>
    <w:rsid w:val="001F76C1"/>
    <w:rsid w:val="001F7A70"/>
    <w:rsid w:val="00200D17"/>
    <w:rsid w:val="002027E4"/>
    <w:rsid w:val="00202E02"/>
    <w:rsid w:val="00203951"/>
    <w:rsid w:val="0020469B"/>
    <w:rsid w:val="00206612"/>
    <w:rsid w:val="00210169"/>
    <w:rsid w:val="00211592"/>
    <w:rsid w:val="00221010"/>
    <w:rsid w:val="00224744"/>
    <w:rsid w:val="00230333"/>
    <w:rsid w:val="00230CC4"/>
    <w:rsid w:val="00234EFA"/>
    <w:rsid w:val="00235D4A"/>
    <w:rsid w:val="0023601A"/>
    <w:rsid w:val="002400A0"/>
    <w:rsid w:val="002424B0"/>
    <w:rsid w:val="00244E2D"/>
    <w:rsid w:val="00245BC1"/>
    <w:rsid w:val="00254919"/>
    <w:rsid w:val="00254BEB"/>
    <w:rsid w:val="00254D44"/>
    <w:rsid w:val="00261400"/>
    <w:rsid w:val="00263448"/>
    <w:rsid w:val="00264902"/>
    <w:rsid w:val="00265D9E"/>
    <w:rsid w:val="002679E9"/>
    <w:rsid w:val="002730AA"/>
    <w:rsid w:val="00273E22"/>
    <w:rsid w:val="0027502A"/>
    <w:rsid w:val="002832D9"/>
    <w:rsid w:val="00285796"/>
    <w:rsid w:val="00286120"/>
    <w:rsid w:val="002904F2"/>
    <w:rsid w:val="00290B0E"/>
    <w:rsid w:val="0029588E"/>
    <w:rsid w:val="002A01A5"/>
    <w:rsid w:val="002A02A5"/>
    <w:rsid w:val="002A3644"/>
    <w:rsid w:val="002B6CD7"/>
    <w:rsid w:val="002C1C8D"/>
    <w:rsid w:val="002C5515"/>
    <w:rsid w:val="002C68F5"/>
    <w:rsid w:val="002C7034"/>
    <w:rsid w:val="002D18D5"/>
    <w:rsid w:val="002D47C5"/>
    <w:rsid w:val="002D5176"/>
    <w:rsid w:val="002D5CFE"/>
    <w:rsid w:val="002E1F77"/>
    <w:rsid w:val="002E5103"/>
    <w:rsid w:val="002E514B"/>
    <w:rsid w:val="002E5E89"/>
    <w:rsid w:val="002E5EC8"/>
    <w:rsid w:val="002E6142"/>
    <w:rsid w:val="002E7279"/>
    <w:rsid w:val="002F1CD4"/>
    <w:rsid w:val="002F1D5E"/>
    <w:rsid w:val="002F1FC0"/>
    <w:rsid w:val="002F55DB"/>
    <w:rsid w:val="0031014F"/>
    <w:rsid w:val="00315669"/>
    <w:rsid w:val="003169EE"/>
    <w:rsid w:val="00331079"/>
    <w:rsid w:val="0033158D"/>
    <w:rsid w:val="003327A3"/>
    <w:rsid w:val="003351D9"/>
    <w:rsid w:val="0033691C"/>
    <w:rsid w:val="0034453F"/>
    <w:rsid w:val="0034641A"/>
    <w:rsid w:val="00347009"/>
    <w:rsid w:val="003478D4"/>
    <w:rsid w:val="00350577"/>
    <w:rsid w:val="00354BA9"/>
    <w:rsid w:val="00355932"/>
    <w:rsid w:val="00365891"/>
    <w:rsid w:val="00370922"/>
    <w:rsid w:val="0037469F"/>
    <w:rsid w:val="00374A17"/>
    <w:rsid w:val="00383B09"/>
    <w:rsid w:val="00383DD9"/>
    <w:rsid w:val="00387A7D"/>
    <w:rsid w:val="0039000F"/>
    <w:rsid w:val="00390C35"/>
    <w:rsid w:val="003912BD"/>
    <w:rsid w:val="003914EF"/>
    <w:rsid w:val="003916ED"/>
    <w:rsid w:val="00391734"/>
    <w:rsid w:val="0039197B"/>
    <w:rsid w:val="0039447A"/>
    <w:rsid w:val="003A01B0"/>
    <w:rsid w:val="003A26C7"/>
    <w:rsid w:val="003A2C22"/>
    <w:rsid w:val="003B0C43"/>
    <w:rsid w:val="003B157C"/>
    <w:rsid w:val="003B1724"/>
    <w:rsid w:val="003B23E0"/>
    <w:rsid w:val="003B3C12"/>
    <w:rsid w:val="003B469A"/>
    <w:rsid w:val="003B48B0"/>
    <w:rsid w:val="003B68FA"/>
    <w:rsid w:val="003C0A97"/>
    <w:rsid w:val="003C0F2F"/>
    <w:rsid w:val="003C2492"/>
    <w:rsid w:val="003C6916"/>
    <w:rsid w:val="003C69EB"/>
    <w:rsid w:val="003C70C9"/>
    <w:rsid w:val="003D00D3"/>
    <w:rsid w:val="003D1E69"/>
    <w:rsid w:val="003E09F5"/>
    <w:rsid w:val="003E2C8E"/>
    <w:rsid w:val="003E3677"/>
    <w:rsid w:val="003E3F93"/>
    <w:rsid w:val="003E6684"/>
    <w:rsid w:val="003F33E0"/>
    <w:rsid w:val="003F59C7"/>
    <w:rsid w:val="003F5BBF"/>
    <w:rsid w:val="003F61CD"/>
    <w:rsid w:val="00403A79"/>
    <w:rsid w:val="00406499"/>
    <w:rsid w:val="00412913"/>
    <w:rsid w:val="004156CE"/>
    <w:rsid w:val="00422B6C"/>
    <w:rsid w:val="00423B37"/>
    <w:rsid w:val="0042667D"/>
    <w:rsid w:val="00430325"/>
    <w:rsid w:val="00430752"/>
    <w:rsid w:val="00433540"/>
    <w:rsid w:val="00434A02"/>
    <w:rsid w:val="004461DD"/>
    <w:rsid w:val="00447C46"/>
    <w:rsid w:val="004514C1"/>
    <w:rsid w:val="004528DB"/>
    <w:rsid w:val="0045293C"/>
    <w:rsid w:val="00452EAB"/>
    <w:rsid w:val="004537F4"/>
    <w:rsid w:val="00455398"/>
    <w:rsid w:val="00464CF3"/>
    <w:rsid w:val="00464F83"/>
    <w:rsid w:val="0047121A"/>
    <w:rsid w:val="00473DA8"/>
    <w:rsid w:val="00474753"/>
    <w:rsid w:val="004764ED"/>
    <w:rsid w:val="00476D0C"/>
    <w:rsid w:val="004943A8"/>
    <w:rsid w:val="00497AE4"/>
    <w:rsid w:val="004A29B2"/>
    <w:rsid w:val="004A669A"/>
    <w:rsid w:val="004A6B8C"/>
    <w:rsid w:val="004B0BDA"/>
    <w:rsid w:val="004B0D22"/>
    <w:rsid w:val="004B19C2"/>
    <w:rsid w:val="004B44F9"/>
    <w:rsid w:val="004B5E70"/>
    <w:rsid w:val="004C0653"/>
    <w:rsid w:val="004C0F07"/>
    <w:rsid w:val="004C1F5A"/>
    <w:rsid w:val="004C2358"/>
    <w:rsid w:val="004C3035"/>
    <w:rsid w:val="004C7641"/>
    <w:rsid w:val="004D0FBF"/>
    <w:rsid w:val="004D4388"/>
    <w:rsid w:val="004D4E5A"/>
    <w:rsid w:val="004E094A"/>
    <w:rsid w:val="004E34CC"/>
    <w:rsid w:val="004E50CD"/>
    <w:rsid w:val="004E7C26"/>
    <w:rsid w:val="00502249"/>
    <w:rsid w:val="00503726"/>
    <w:rsid w:val="0050403D"/>
    <w:rsid w:val="005048FB"/>
    <w:rsid w:val="00506D65"/>
    <w:rsid w:val="005114AC"/>
    <w:rsid w:val="0051582C"/>
    <w:rsid w:val="00516508"/>
    <w:rsid w:val="00524A95"/>
    <w:rsid w:val="00527E73"/>
    <w:rsid w:val="00530222"/>
    <w:rsid w:val="005328E4"/>
    <w:rsid w:val="00536E38"/>
    <w:rsid w:val="00541DB6"/>
    <w:rsid w:val="00543B89"/>
    <w:rsid w:val="00544F92"/>
    <w:rsid w:val="005470C6"/>
    <w:rsid w:val="0055055B"/>
    <w:rsid w:val="00552E1B"/>
    <w:rsid w:val="00556000"/>
    <w:rsid w:val="00557883"/>
    <w:rsid w:val="00582853"/>
    <w:rsid w:val="00590549"/>
    <w:rsid w:val="00593A4C"/>
    <w:rsid w:val="005A0DBD"/>
    <w:rsid w:val="005A427F"/>
    <w:rsid w:val="005A5672"/>
    <w:rsid w:val="005A686B"/>
    <w:rsid w:val="005B0754"/>
    <w:rsid w:val="005B38FF"/>
    <w:rsid w:val="005B4E3F"/>
    <w:rsid w:val="005C69A1"/>
    <w:rsid w:val="005C6E8A"/>
    <w:rsid w:val="005D2AFD"/>
    <w:rsid w:val="005D2B75"/>
    <w:rsid w:val="005E0CDF"/>
    <w:rsid w:val="005E396C"/>
    <w:rsid w:val="005E6B13"/>
    <w:rsid w:val="005E7960"/>
    <w:rsid w:val="005F2BB3"/>
    <w:rsid w:val="005F37EE"/>
    <w:rsid w:val="00600F3B"/>
    <w:rsid w:val="006045D1"/>
    <w:rsid w:val="00605B36"/>
    <w:rsid w:val="006070AF"/>
    <w:rsid w:val="006074FC"/>
    <w:rsid w:val="00610C51"/>
    <w:rsid w:val="00611069"/>
    <w:rsid w:val="00615131"/>
    <w:rsid w:val="00621003"/>
    <w:rsid w:val="00623FDA"/>
    <w:rsid w:val="006248A8"/>
    <w:rsid w:val="0062597C"/>
    <w:rsid w:val="00626AFC"/>
    <w:rsid w:val="006275FA"/>
    <w:rsid w:val="00630780"/>
    <w:rsid w:val="0063408A"/>
    <w:rsid w:val="0063467B"/>
    <w:rsid w:val="00635646"/>
    <w:rsid w:val="00635F6A"/>
    <w:rsid w:val="006423C4"/>
    <w:rsid w:val="006425FE"/>
    <w:rsid w:val="006443AC"/>
    <w:rsid w:val="00644671"/>
    <w:rsid w:val="00647146"/>
    <w:rsid w:val="00650E6C"/>
    <w:rsid w:val="00651153"/>
    <w:rsid w:val="00652FF3"/>
    <w:rsid w:val="0065354F"/>
    <w:rsid w:val="006546E4"/>
    <w:rsid w:val="00655743"/>
    <w:rsid w:val="00656D4A"/>
    <w:rsid w:val="0066001F"/>
    <w:rsid w:val="006645F2"/>
    <w:rsid w:val="0066468A"/>
    <w:rsid w:val="006652E2"/>
    <w:rsid w:val="00672ACE"/>
    <w:rsid w:val="006748C8"/>
    <w:rsid w:val="00674AA1"/>
    <w:rsid w:val="00683575"/>
    <w:rsid w:val="00684E26"/>
    <w:rsid w:val="006875C0"/>
    <w:rsid w:val="00687CAB"/>
    <w:rsid w:val="00691540"/>
    <w:rsid w:val="00692B0F"/>
    <w:rsid w:val="00693BEF"/>
    <w:rsid w:val="00694F15"/>
    <w:rsid w:val="006B3FAE"/>
    <w:rsid w:val="006B629D"/>
    <w:rsid w:val="006B7329"/>
    <w:rsid w:val="006C14E4"/>
    <w:rsid w:val="006C3B27"/>
    <w:rsid w:val="006C48A5"/>
    <w:rsid w:val="006D21FA"/>
    <w:rsid w:val="006D4ECD"/>
    <w:rsid w:val="006E1CBE"/>
    <w:rsid w:val="006E3209"/>
    <w:rsid w:val="006E3789"/>
    <w:rsid w:val="006E5DE1"/>
    <w:rsid w:val="006F2343"/>
    <w:rsid w:val="006F3EF7"/>
    <w:rsid w:val="006F6F6F"/>
    <w:rsid w:val="00702AD5"/>
    <w:rsid w:val="0070422C"/>
    <w:rsid w:val="007059D6"/>
    <w:rsid w:val="00706599"/>
    <w:rsid w:val="00713C49"/>
    <w:rsid w:val="007157BE"/>
    <w:rsid w:val="00717F49"/>
    <w:rsid w:val="007221DA"/>
    <w:rsid w:val="00724F8F"/>
    <w:rsid w:val="00725854"/>
    <w:rsid w:val="00726F6D"/>
    <w:rsid w:val="00727377"/>
    <w:rsid w:val="00727D5E"/>
    <w:rsid w:val="007311A3"/>
    <w:rsid w:val="00733A13"/>
    <w:rsid w:val="00740B97"/>
    <w:rsid w:val="007414BB"/>
    <w:rsid w:val="00741870"/>
    <w:rsid w:val="00746A40"/>
    <w:rsid w:val="0075175F"/>
    <w:rsid w:val="00754A4C"/>
    <w:rsid w:val="00756BA9"/>
    <w:rsid w:val="007629D6"/>
    <w:rsid w:val="0076381E"/>
    <w:rsid w:val="007672A1"/>
    <w:rsid w:val="0077177A"/>
    <w:rsid w:val="00775F4B"/>
    <w:rsid w:val="00793FBB"/>
    <w:rsid w:val="007968EB"/>
    <w:rsid w:val="007A0402"/>
    <w:rsid w:val="007A2530"/>
    <w:rsid w:val="007A39BD"/>
    <w:rsid w:val="007A6C00"/>
    <w:rsid w:val="007B140E"/>
    <w:rsid w:val="007B6807"/>
    <w:rsid w:val="007B71D6"/>
    <w:rsid w:val="007C67E7"/>
    <w:rsid w:val="007C7D5B"/>
    <w:rsid w:val="007D01C8"/>
    <w:rsid w:val="007E069F"/>
    <w:rsid w:val="007E16EF"/>
    <w:rsid w:val="007E18EC"/>
    <w:rsid w:val="007E1CBA"/>
    <w:rsid w:val="007E1F9B"/>
    <w:rsid w:val="007E2DE6"/>
    <w:rsid w:val="007E31DA"/>
    <w:rsid w:val="007E39AB"/>
    <w:rsid w:val="007E4A3C"/>
    <w:rsid w:val="007F3D39"/>
    <w:rsid w:val="007F469D"/>
    <w:rsid w:val="007F5CFA"/>
    <w:rsid w:val="00800321"/>
    <w:rsid w:val="00801EB5"/>
    <w:rsid w:val="00802433"/>
    <w:rsid w:val="008031C5"/>
    <w:rsid w:val="008040FC"/>
    <w:rsid w:val="00804770"/>
    <w:rsid w:val="00804E6C"/>
    <w:rsid w:val="00805B7D"/>
    <w:rsid w:val="00805EE0"/>
    <w:rsid w:val="008061E8"/>
    <w:rsid w:val="00806896"/>
    <w:rsid w:val="00811A13"/>
    <w:rsid w:val="00811E93"/>
    <w:rsid w:val="00815CE6"/>
    <w:rsid w:val="00816C9E"/>
    <w:rsid w:val="00817EE3"/>
    <w:rsid w:val="00822EF6"/>
    <w:rsid w:val="00823677"/>
    <w:rsid w:val="008237F4"/>
    <w:rsid w:val="0082746D"/>
    <w:rsid w:val="00827F24"/>
    <w:rsid w:val="00831A60"/>
    <w:rsid w:val="0083241A"/>
    <w:rsid w:val="0083413D"/>
    <w:rsid w:val="00836B58"/>
    <w:rsid w:val="008408EF"/>
    <w:rsid w:val="008411F5"/>
    <w:rsid w:val="008443A9"/>
    <w:rsid w:val="00844B53"/>
    <w:rsid w:val="0084587D"/>
    <w:rsid w:val="00845E4E"/>
    <w:rsid w:val="008505BF"/>
    <w:rsid w:val="00852BEC"/>
    <w:rsid w:val="00852F9D"/>
    <w:rsid w:val="00861690"/>
    <w:rsid w:val="00862384"/>
    <w:rsid w:val="00863BBB"/>
    <w:rsid w:val="00863E74"/>
    <w:rsid w:val="008657FF"/>
    <w:rsid w:val="008765CD"/>
    <w:rsid w:val="008771FC"/>
    <w:rsid w:val="0087786A"/>
    <w:rsid w:val="00882146"/>
    <w:rsid w:val="0088227C"/>
    <w:rsid w:val="00884FCA"/>
    <w:rsid w:val="00885AF0"/>
    <w:rsid w:val="00891A0D"/>
    <w:rsid w:val="00894C83"/>
    <w:rsid w:val="008A0675"/>
    <w:rsid w:val="008B579D"/>
    <w:rsid w:val="008B60DF"/>
    <w:rsid w:val="008B6160"/>
    <w:rsid w:val="008B78C2"/>
    <w:rsid w:val="008C09FD"/>
    <w:rsid w:val="008C0B0F"/>
    <w:rsid w:val="008C34BF"/>
    <w:rsid w:val="008C44A9"/>
    <w:rsid w:val="008C6C64"/>
    <w:rsid w:val="008C7542"/>
    <w:rsid w:val="008C79E2"/>
    <w:rsid w:val="008D019D"/>
    <w:rsid w:val="008D1CBA"/>
    <w:rsid w:val="008D2274"/>
    <w:rsid w:val="008D382C"/>
    <w:rsid w:val="008D469A"/>
    <w:rsid w:val="008D48D0"/>
    <w:rsid w:val="008D7BA0"/>
    <w:rsid w:val="008E5BA9"/>
    <w:rsid w:val="008E5BBE"/>
    <w:rsid w:val="008F0FC0"/>
    <w:rsid w:val="008F3357"/>
    <w:rsid w:val="008F3F37"/>
    <w:rsid w:val="00901679"/>
    <w:rsid w:val="00901EE9"/>
    <w:rsid w:val="00902365"/>
    <w:rsid w:val="009023CC"/>
    <w:rsid w:val="00903130"/>
    <w:rsid w:val="009036E5"/>
    <w:rsid w:val="009039DD"/>
    <w:rsid w:val="00903DCC"/>
    <w:rsid w:val="0090562C"/>
    <w:rsid w:val="009125CD"/>
    <w:rsid w:val="00912699"/>
    <w:rsid w:val="00914255"/>
    <w:rsid w:val="009159A0"/>
    <w:rsid w:val="009159E9"/>
    <w:rsid w:val="0092128C"/>
    <w:rsid w:val="00934064"/>
    <w:rsid w:val="00935D91"/>
    <w:rsid w:val="00936003"/>
    <w:rsid w:val="009412EE"/>
    <w:rsid w:val="00942350"/>
    <w:rsid w:val="00945231"/>
    <w:rsid w:val="009475CF"/>
    <w:rsid w:val="00965B0C"/>
    <w:rsid w:val="00965ED0"/>
    <w:rsid w:val="00966040"/>
    <w:rsid w:val="00966E5A"/>
    <w:rsid w:val="00980E6C"/>
    <w:rsid w:val="00982ED7"/>
    <w:rsid w:val="0098663E"/>
    <w:rsid w:val="009872FF"/>
    <w:rsid w:val="009939B2"/>
    <w:rsid w:val="00993B32"/>
    <w:rsid w:val="00994826"/>
    <w:rsid w:val="00995FC3"/>
    <w:rsid w:val="009979D6"/>
    <w:rsid w:val="009A1D26"/>
    <w:rsid w:val="009A2BDD"/>
    <w:rsid w:val="009A7AA3"/>
    <w:rsid w:val="009B2050"/>
    <w:rsid w:val="009B39F7"/>
    <w:rsid w:val="009B4EB5"/>
    <w:rsid w:val="009B7583"/>
    <w:rsid w:val="009C02C8"/>
    <w:rsid w:val="009C1970"/>
    <w:rsid w:val="009C784C"/>
    <w:rsid w:val="009C7D29"/>
    <w:rsid w:val="009D01FA"/>
    <w:rsid w:val="009D3B84"/>
    <w:rsid w:val="009D54A4"/>
    <w:rsid w:val="009E0B96"/>
    <w:rsid w:val="009E7124"/>
    <w:rsid w:val="009E7A85"/>
    <w:rsid w:val="009F5C47"/>
    <w:rsid w:val="009F71C8"/>
    <w:rsid w:val="009F71E8"/>
    <w:rsid w:val="009F7AFE"/>
    <w:rsid w:val="009F7E78"/>
    <w:rsid w:val="00A028A3"/>
    <w:rsid w:val="00A103F4"/>
    <w:rsid w:val="00A1631A"/>
    <w:rsid w:val="00A16C0F"/>
    <w:rsid w:val="00A201DD"/>
    <w:rsid w:val="00A20AD8"/>
    <w:rsid w:val="00A22305"/>
    <w:rsid w:val="00A225BB"/>
    <w:rsid w:val="00A232DD"/>
    <w:rsid w:val="00A32772"/>
    <w:rsid w:val="00A33E3E"/>
    <w:rsid w:val="00A3481B"/>
    <w:rsid w:val="00A36531"/>
    <w:rsid w:val="00A36E22"/>
    <w:rsid w:val="00A4017F"/>
    <w:rsid w:val="00A42AFA"/>
    <w:rsid w:val="00A4487D"/>
    <w:rsid w:val="00A52602"/>
    <w:rsid w:val="00A53A46"/>
    <w:rsid w:val="00A53B92"/>
    <w:rsid w:val="00A541BD"/>
    <w:rsid w:val="00A55C7B"/>
    <w:rsid w:val="00A57488"/>
    <w:rsid w:val="00A63B83"/>
    <w:rsid w:val="00A663EE"/>
    <w:rsid w:val="00A705AF"/>
    <w:rsid w:val="00A71DE5"/>
    <w:rsid w:val="00A728F0"/>
    <w:rsid w:val="00A73A74"/>
    <w:rsid w:val="00A73DEF"/>
    <w:rsid w:val="00A73F5E"/>
    <w:rsid w:val="00A746C1"/>
    <w:rsid w:val="00A74701"/>
    <w:rsid w:val="00A75319"/>
    <w:rsid w:val="00A7672C"/>
    <w:rsid w:val="00A77271"/>
    <w:rsid w:val="00A77EDD"/>
    <w:rsid w:val="00A80F1D"/>
    <w:rsid w:val="00A819F8"/>
    <w:rsid w:val="00A936A9"/>
    <w:rsid w:val="00A94046"/>
    <w:rsid w:val="00A96593"/>
    <w:rsid w:val="00A97DA5"/>
    <w:rsid w:val="00AA0589"/>
    <w:rsid w:val="00AA47D0"/>
    <w:rsid w:val="00AB2D0F"/>
    <w:rsid w:val="00AB47BF"/>
    <w:rsid w:val="00AB5218"/>
    <w:rsid w:val="00AB528C"/>
    <w:rsid w:val="00AB6943"/>
    <w:rsid w:val="00AC2727"/>
    <w:rsid w:val="00AC5E0F"/>
    <w:rsid w:val="00AD0405"/>
    <w:rsid w:val="00AD306A"/>
    <w:rsid w:val="00AE0BBA"/>
    <w:rsid w:val="00AF31ED"/>
    <w:rsid w:val="00AF4235"/>
    <w:rsid w:val="00AF7C50"/>
    <w:rsid w:val="00B0051A"/>
    <w:rsid w:val="00B00B51"/>
    <w:rsid w:val="00B00FC6"/>
    <w:rsid w:val="00B027A6"/>
    <w:rsid w:val="00B04BAC"/>
    <w:rsid w:val="00B05B7B"/>
    <w:rsid w:val="00B14430"/>
    <w:rsid w:val="00B162AD"/>
    <w:rsid w:val="00B20CB5"/>
    <w:rsid w:val="00B24028"/>
    <w:rsid w:val="00B24E98"/>
    <w:rsid w:val="00B257A6"/>
    <w:rsid w:val="00B305EC"/>
    <w:rsid w:val="00B31D55"/>
    <w:rsid w:val="00B324A9"/>
    <w:rsid w:val="00B34605"/>
    <w:rsid w:val="00B37A4D"/>
    <w:rsid w:val="00B37A8A"/>
    <w:rsid w:val="00B37FD0"/>
    <w:rsid w:val="00B402C3"/>
    <w:rsid w:val="00B40C6D"/>
    <w:rsid w:val="00B42989"/>
    <w:rsid w:val="00B42BC0"/>
    <w:rsid w:val="00B4620F"/>
    <w:rsid w:val="00B56577"/>
    <w:rsid w:val="00B57229"/>
    <w:rsid w:val="00B604C8"/>
    <w:rsid w:val="00B661E5"/>
    <w:rsid w:val="00B664EB"/>
    <w:rsid w:val="00B67316"/>
    <w:rsid w:val="00B7101F"/>
    <w:rsid w:val="00B722E5"/>
    <w:rsid w:val="00B745DA"/>
    <w:rsid w:val="00B906A3"/>
    <w:rsid w:val="00B93736"/>
    <w:rsid w:val="00BA4D06"/>
    <w:rsid w:val="00BA6054"/>
    <w:rsid w:val="00BA68DE"/>
    <w:rsid w:val="00BA6FB2"/>
    <w:rsid w:val="00BA789D"/>
    <w:rsid w:val="00BB6B73"/>
    <w:rsid w:val="00BB776C"/>
    <w:rsid w:val="00BC323E"/>
    <w:rsid w:val="00BC3C8D"/>
    <w:rsid w:val="00BD1493"/>
    <w:rsid w:val="00BD1E21"/>
    <w:rsid w:val="00BD3290"/>
    <w:rsid w:val="00BD611A"/>
    <w:rsid w:val="00BD64C1"/>
    <w:rsid w:val="00BE0657"/>
    <w:rsid w:val="00BE0AD1"/>
    <w:rsid w:val="00BE130D"/>
    <w:rsid w:val="00BE44B9"/>
    <w:rsid w:val="00BE48CD"/>
    <w:rsid w:val="00BF46A2"/>
    <w:rsid w:val="00BF56B1"/>
    <w:rsid w:val="00BF7CD4"/>
    <w:rsid w:val="00C008F3"/>
    <w:rsid w:val="00C01642"/>
    <w:rsid w:val="00C01784"/>
    <w:rsid w:val="00C01C37"/>
    <w:rsid w:val="00C0490F"/>
    <w:rsid w:val="00C06150"/>
    <w:rsid w:val="00C1144E"/>
    <w:rsid w:val="00C125D6"/>
    <w:rsid w:val="00C1412F"/>
    <w:rsid w:val="00C16834"/>
    <w:rsid w:val="00C21949"/>
    <w:rsid w:val="00C23DC6"/>
    <w:rsid w:val="00C242D2"/>
    <w:rsid w:val="00C27237"/>
    <w:rsid w:val="00C34CED"/>
    <w:rsid w:val="00C35A1C"/>
    <w:rsid w:val="00C363BA"/>
    <w:rsid w:val="00C534B6"/>
    <w:rsid w:val="00C5362A"/>
    <w:rsid w:val="00C55141"/>
    <w:rsid w:val="00C55B5C"/>
    <w:rsid w:val="00C5664B"/>
    <w:rsid w:val="00C5674D"/>
    <w:rsid w:val="00C61438"/>
    <w:rsid w:val="00C61EDD"/>
    <w:rsid w:val="00C63DA5"/>
    <w:rsid w:val="00C655F8"/>
    <w:rsid w:val="00C65B68"/>
    <w:rsid w:val="00C676AB"/>
    <w:rsid w:val="00C7253B"/>
    <w:rsid w:val="00C748DE"/>
    <w:rsid w:val="00C74DA8"/>
    <w:rsid w:val="00C75DF3"/>
    <w:rsid w:val="00C76A56"/>
    <w:rsid w:val="00C77525"/>
    <w:rsid w:val="00C85558"/>
    <w:rsid w:val="00C86B9E"/>
    <w:rsid w:val="00C91573"/>
    <w:rsid w:val="00C941A2"/>
    <w:rsid w:val="00C9423C"/>
    <w:rsid w:val="00CA2B0F"/>
    <w:rsid w:val="00CA603C"/>
    <w:rsid w:val="00CB4EA2"/>
    <w:rsid w:val="00CC03DC"/>
    <w:rsid w:val="00CC454B"/>
    <w:rsid w:val="00CD5928"/>
    <w:rsid w:val="00CD61E6"/>
    <w:rsid w:val="00CD78EF"/>
    <w:rsid w:val="00CE2134"/>
    <w:rsid w:val="00CE34C4"/>
    <w:rsid w:val="00CE58AA"/>
    <w:rsid w:val="00CE6010"/>
    <w:rsid w:val="00CE6501"/>
    <w:rsid w:val="00CE68BB"/>
    <w:rsid w:val="00CE7D28"/>
    <w:rsid w:val="00CF01DA"/>
    <w:rsid w:val="00CF0AF6"/>
    <w:rsid w:val="00CF20BB"/>
    <w:rsid w:val="00CF2B3F"/>
    <w:rsid w:val="00CF2BBE"/>
    <w:rsid w:val="00CF2E89"/>
    <w:rsid w:val="00CF3E30"/>
    <w:rsid w:val="00CF62BE"/>
    <w:rsid w:val="00CF77D4"/>
    <w:rsid w:val="00CF7B9C"/>
    <w:rsid w:val="00CF7E4F"/>
    <w:rsid w:val="00D05EB2"/>
    <w:rsid w:val="00D11A60"/>
    <w:rsid w:val="00D12365"/>
    <w:rsid w:val="00D17F2F"/>
    <w:rsid w:val="00D21A32"/>
    <w:rsid w:val="00D23C5A"/>
    <w:rsid w:val="00D31F03"/>
    <w:rsid w:val="00D323FE"/>
    <w:rsid w:val="00D328A4"/>
    <w:rsid w:val="00D33A56"/>
    <w:rsid w:val="00D41086"/>
    <w:rsid w:val="00D4394C"/>
    <w:rsid w:val="00D4704E"/>
    <w:rsid w:val="00D4727E"/>
    <w:rsid w:val="00D524BD"/>
    <w:rsid w:val="00D538B2"/>
    <w:rsid w:val="00D543DB"/>
    <w:rsid w:val="00D54E78"/>
    <w:rsid w:val="00D61191"/>
    <w:rsid w:val="00D618D3"/>
    <w:rsid w:val="00D63C28"/>
    <w:rsid w:val="00D701C8"/>
    <w:rsid w:val="00D73537"/>
    <w:rsid w:val="00D75DCC"/>
    <w:rsid w:val="00D8302C"/>
    <w:rsid w:val="00D83A1C"/>
    <w:rsid w:val="00D87F0E"/>
    <w:rsid w:val="00D90812"/>
    <w:rsid w:val="00D90EF9"/>
    <w:rsid w:val="00D924E3"/>
    <w:rsid w:val="00D9441C"/>
    <w:rsid w:val="00DA3DA2"/>
    <w:rsid w:val="00DA616E"/>
    <w:rsid w:val="00DB2FEE"/>
    <w:rsid w:val="00DB3647"/>
    <w:rsid w:val="00DB4BD2"/>
    <w:rsid w:val="00DB6E82"/>
    <w:rsid w:val="00DB7938"/>
    <w:rsid w:val="00DB7AD2"/>
    <w:rsid w:val="00DC136D"/>
    <w:rsid w:val="00DC1415"/>
    <w:rsid w:val="00DC1AF5"/>
    <w:rsid w:val="00DC5260"/>
    <w:rsid w:val="00DC73A3"/>
    <w:rsid w:val="00DC7505"/>
    <w:rsid w:val="00DD5192"/>
    <w:rsid w:val="00DE0C8A"/>
    <w:rsid w:val="00DE15DB"/>
    <w:rsid w:val="00DE3E54"/>
    <w:rsid w:val="00DE4E82"/>
    <w:rsid w:val="00DF244A"/>
    <w:rsid w:val="00DF5C5F"/>
    <w:rsid w:val="00E04BFA"/>
    <w:rsid w:val="00E06C83"/>
    <w:rsid w:val="00E121DC"/>
    <w:rsid w:val="00E1384C"/>
    <w:rsid w:val="00E14FAB"/>
    <w:rsid w:val="00E20CEA"/>
    <w:rsid w:val="00E25B64"/>
    <w:rsid w:val="00E31A22"/>
    <w:rsid w:val="00E34BA6"/>
    <w:rsid w:val="00E50414"/>
    <w:rsid w:val="00E51105"/>
    <w:rsid w:val="00E51564"/>
    <w:rsid w:val="00E52859"/>
    <w:rsid w:val="00E53D37"/>
    <w:rsid w:val="00E57364"/>
    <w:rsid w:val="00E62EE1"/>
    <w:rsid w:val="00E65772"/>
    <w:rsid w:val="00E65DBF"/>
    <w:rsid w:val="00E67F7C"/>
    <w:rsid w:val="00E67FA0"/>
    <w:rsid w:val="00E72626"/>
    <w:rsid w:val="00E72EAE"/>
    <w:rsid w:val="00E74EE3"/>
    <w:rsid w:val="00E77D0F"/>
    <w:rsid w:val="00E809DA"/>
    <w:rsid w:val="00E80FEF"/>
    <w:rsid w:val="00E8194F"/>
    <w:rsid w:val="00E8358A"/>
    <w:rsid w:val="00E85BF7"/>
    <w:rsid w:val="00E87CE9"/>
    <w:rsid w:val="00E90C3C"/>
    <w:rsid w:val="00E93AEF"/>
    <w:rsid w:val="00E94BA2"/>
    <w:rsid w:val="00EA31D8"/>
    <w:rsid w:val="00EA3B60"/>
    <w:rsid w:val="00EA5057"/>
    <w:rsid w:val="00EA6707"/>
    <w:rsid w:val="00EA6844"/>
    <w:rsid w:val="00EB2891"/>
    <w:rsid w:val="00EB3AEE"/>
    <w:rsid w:val="00EB4481"/>
    <w:rsid w:val="00EB674D"/>
    <w:rsid w:val="00EC103E"/>
    <w:rsid w:val="00EC2E24"/>
    <w:rsid w:val="00EC2F49"/>
    <w:rsid w:val="00EC3571"/>
    <w:rsid w:val="00EC5E61"/>
    <w:rsid w:val="00ED0BFD"/>
    <w:rsid w:val="00ED6BBE"/>
    <w:rsid w:val="00ED71EF"/>
    <w:rsid w:val="00EE038B"/>
    <w:rsid w:val="00EE15E9"/>
    <w:rsid w:val="00EF2132"/>
    <w:rsid w:val="00EF2D49"/>
    <w:rsid w:val="00EF3AAC"/>
    <w:rsid w:val="00EF456A"/>
    <w:rsid w:val="00EF4AE8"/>
    <w:rsid w:val="00EF7072"/>
    <w:rsid w:val="00F07640"/>
    <w:rsid w:val="00F1086F"/>
    <w:rsid w:val="00F11E06"/>
    <w:rsid w:val="00F131C2"/>
    <w:rsid w:val="00F22E2C"/>
    <w:rsid w:val="00F23211"/>
    <w:rsid w:val="00F26373"/>
    <w:rsid w:val="00F27A4F"/>
    <w:rsid w:val="00F31B35"/>
    <w:rsid w:val="00F3223C"/>
    <w:rsid w:val="00F32888"/>
    <w:rsid w:val="00F43397"/>
    <w:rsid w:val="00F45159"/>
    <w:rsid w:val="00F475CA"/>
    <w:rsid w:val="00F47FDE"/>
    <w:rsid w:val="00F51871"/>
    <w:rsid w:val="00F536A1"/>
    <w:rsid w:val="00F53BEA"/>
    <w:rsid w:val="00F53F90"/>
    <w:rsid w:val="00F60791"/>
    <w:rsid w:val="00F624B6"/>
    <w:rsid w:val="00F63B98"/>
    <w:rsid w:val="00F64BE8"/>
    <w:rsid w:val="00F70433"/>
    <w:rsid w:val="00F709AE"/>
    <w:rsid w:val="00F70F2A"/>
    <w:rsid w:val="00F723D9"/>
    <w:rsid w:val="00F7355E"/>
    <w:rsid w:val="00F73A2E"/>
    <w:rsid w:val="00F750BC"/>
    <w:rsid w:val="00F77A00"/>
    <w:rsid w:val="00F820C0"/>
    <w:rsid w:val="00F861AB"/>
    <w:rsid w:val="00F8669F"/>
    <w:rsid w:val="00F91465"/>
    <w:rsid w:val="00F93AE6"/>
    <w:rsid w:val="00F9725F"/>
    <w:rsid w:val="00F97E43"/>
    <w:rsid w:val="00FA26A3"/>
    <w:rsid w:val="00FA3978"/>
    <w:rsid w:val="00FA6162"/>
    <w:rsid w:val="00FA6337"/>
    <w:rsid w:val="00FA6E4E"/>
    <w:rsid w:val="00FB2234"/>
    <w:rsid w:val="00FC2E22"/>
    <w:rsid w:val="00FC63C2"/>
    <w:rsid w:val="00FD1837"/>
    <w:rsid w:val="00FD52F1"/>
    <w:rsid w:val="00FE157B"/>
    <w:rsid w:val="00FE1C67"/>
    <w:rsid w:val="00FE53D6"/>
    <w:rsid w:val="00FE60FE"/>
    <w:rsid w:val="00FF0FE5"/>
    <w:rsid w:val="00FF2A1E"/>
    <w:rsid w:val="00FF5441"/>
    <w:rsid w:val="00FF738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4F98C57"/>
  <w15:docId w15:val="{31FC98F4-9CC6-40DA-8CAA-776D7CA9E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S Serif" w:eastAsia="新細明體" w:hAnsi="MS Serif"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3DA5"/>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uiPriority w:val="99"/>
    <w:rsid w:val="00C63DA5"/>
    <w:pPr>
      <w:spacing w:before="120" w:line="360" w:lineRule="atLeast"/>
      <w:ind w:left="1418" w:hanging="1418"/>
      <w:jc w:val="both"/>
    </w:pPr>
    <w:rPr>
      <w:rFonts w:ascii="全真楷書" w:eastAsia="全真楷書"/>
      <w:kern w:val="0"/>
      <w:sz w:val="28"/>
    </w:rPr>
  </w:style>
  <w:style w:type="paragraph" w:customStyle="1" w:styleId="19">
    <w:name w:val="樣式19"/>
    <w:basedOn w:val="a"/>
    <w:uiPriority w:val="99"/>
    <w:rsid w:val="00C63DA5"/>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uiPriority w:val="99"/>
    <w:rsid w:val="00C63DA5"/>
    <w:pPr>
      <w:spacing w:line="360" w:lineRule="atLeast"/>
      <w:ind w:left="1418" w:firstLine="567"/>
      <w:jc w:val="both"/>
    </w:pPr>
    <w:rPr>
      <w:rFonts w:ascii="全真楷書" w:eastAsia="全真楷書"/>
      <w:kern w:val="0"/>
      <w:sz w:val="28"/>
    </w:rPr>
  </w:style>
  <w:style w:type="paragraph" w:customStyle="1" w:styleId="1">
    <w:name w:val="純文字1"/>
    <w:basedOn w:val="a"/>
    <w:uiPriority w:val="99"/>
    <w:rsid w:val="00C63DA5"/>
    <w:rPr>
      <w:rFonts w:ascii="細明體" w:eastAsia="細明體" w:hAnsi="Courier New"/>
    </w:rPr>
  </w:style>
  <w:style w:type="paragraph" w:customStyle="1" w:styleId="21">
    <w:name w:val="本文 21"/>
    <w:basedOn w:val="a"/>
    <w:uiPriority w:val="99"/>
    <w:rsid w:val="00C63DA5"/>
    <w:pPr>
      <w:ind w:left="720"/>
    </w:pPr>
  </w:style>
  <w:style w:type="paragraph" w:customStyle="1" w:styleId="210">
    <w:name w:val="本文縮排 21"/>
    <w:basedOn w:val="a"/>
    <w:uiPriority w:val="99"/>
    <w:rsid w:val="00C63DA5"/>
    <w:pPr>
      <w:ind w:left="1260"/>
    </w:pPr>
  </w:style>
  <w:style w:type="paragraph" w:customStyle="1" w:styleId="0">
    <w:name w:val="樣式0"/>
    <w:basedOn w:val="a"/>
    <w:uiPriority w:val="99"/>
    <w:rsid w:val="00C63DA5"/>
    <w:pPr>
      <w:spacing w:before="120" w:line="240" w:lineRule="atLeast"/>
      <w:ind w:left="567" w:hanging="567"/>
      <w:jc w:val="both"/>
    </w:pPr>
    <w:rPr>
      <w:rFonts w:eastAsia="全真楷書"/>
      <w:kern w:val="0"/>
      <w:sz w:val="28"/>
    </w:rPr>
  </w:style>
  <w:style w:type="paragraph" w:customStyle="1" w:styleId="211">
    <w:name w:val="樣式21"/>
    <w:basedOn w:val="17"/>
    <w:uiPriority w:val="99"/>
    <w:rsid w:val="00C63DA5"/>
    <w:pPr>
      <w:ind w:left="1701" w:hanging="1701"/>
    </w:pPr>
  </w:style>
  <w:style w:type="paragraph" w:customStyle="1" w:styleId="22">
    <w:name w:val="樣式22"/>
    <w:basedOn w:val="19"/>
    <w:uiPriority w:val="99"/>
    <w:rsid w:val="00C63DA5"/>
    <w:pPr>
      <w:ind w:left="2835"/>
    </w:pPr>
  </w:style>
  <w:style w:type="paragraph" w:customStyle="1" w:styleId="31">
    <w:name w:val="本文縮排 31"/>
    <w:basedOn w:val="a"/>
    <w:uiPriority w:val="99"/>
    <w:rsid w:val="00C63DA5"/>
    <w:pPr>
      <w:ind w:left="720" w:hanging="720"/>
    </w:pPr>
  </w:style>
  <w:style w:type="paragraph" w:customStyle="1" w:styleId="a3">
    <w:name w:val="一"/>
    <w:basedOn w:val="a"/>
    <w:uiPriority w:val="99"/>
    <w:rsid w:val="00C63DA5"/>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uiPriority w:val="99"/>
    <w:rsid w:val="00C63DA5"/>
    <w:pPr>
      <w:kinsoku w:val="0"/>
      <w:spacing w:line="288" w:lineRule="auto"/>
      <w:ind w:left="1020" w:hanging="340"/>
    </w:pPr>
    <w:rPr>
      <w:rFonts w:ascii="華康細明體" w:eastAsia="華康細明體"/>
      <w:spacing w:val="10"/>
      <w:kern w:val="0"/>
      <w:sz w:val="28"/>
    </w:rPr>
  </w:style>
  <w:style w:type="paragraph" w:customStyle="1" w:styleId="71">
    <w:name w:val="樣式71"/>
    <w:basedOn w:val="a"/>
    <w:uiPriority w:val="99"/>
    <w:rsid w:val="00C63DA5"/>
    <w:pPr>
      <w:kinsoku w:val="0"/>
      <w:spacing w:line="360" w:lineRule="exact"/>
      <w:ind w:left="1599" w:hanging="1599"/>
    </w:pPr>
    <w:rPr>
      <w:rFonts w:eastAsia="全真楷書"/>
      <w:spacing w:val="14"/>
      <w:kern w:val="0"/>
    </w:rPr>
  </w:style>
  <w:style w:type="paragraph" w:customStyle="1" w:styleId="5">
    <w:name w:val="樣式5"/>
    <w:basedOn w:val="a"/>
    <w:uiPriority w:val="99"/>
    <w:rsid w:val="00C63DA5"/>
    <w:pPr>
      <w:kinsoku w:val="0"/>
      <w:spacing w:line="360" w:lineRule="exact"/>
      <w:ind w:left="794"/>
    </w:pPr>
    <w:rPr>
      <w:rFonts w:eastAsia="全真楷書"/>
      <w:spacing w:val="14"/>
      <w:kern w:val="0"/>
    </w:rPr>
  </w:style>
  <w:style w:type="paragraph" w:customStyle="1" w:styleId="2">
    <w:name w:val="樣式2"/>
    <w:basedOn w:val="a"/>
    <w:uiPriority w:val="99"/>
    <w:rsid w:val="00C63DA5"/>
    <w:pPr>
      <w:kinsoku w:val="0"/>
      <w:spacing w:line="360" w:lineRule="exact"/>
      <w:ind w:left="1077" w:hanging="1077"/>
    </w:pPr>
    <w:rPr>
      <w:rFonts w:eastAsia="全真楷書"/>
      <w:spacing w:val="14"/>
      <w:kern w:val="0"/>
    </w:rPr>
  </w:style>
  <w:style w:type="paragraph" w:customStyle="1" w:styleId="11">
    <w:name w:val="區塊文字1"/>
    <w:basedOn w:val="a"/>
    <w:uiPriority w:val="99"/>
    <w:rsid w:val="00C63DA5"/>
    <w:pPr>
      <w:spacing w:line="300" w:lineRule="atLeast"/>
      <w:ind w:left="567" w:right="-17" w:hanging="567"/>
      <w:jc w:val="both"/>
      <w:textDirection w:val="lrTbV"/>
    </w:pPr>
    <w:rPr>
      <w:rFonts w:ascii="新細明體"/>
    </w:rPr>
  </w:style>
  <w:style w:type="paragraph" w:customStyle="1" w:styleId="6">
    <w:name w:val="樣式6"/>
    <w:basedOn w:val="2"/>
    <w:uiPriority w:val="99"/>
    <w:rsid w:val="00C63DA5"/>
  </w:style>
  <w:style w:type="paragraph" w:customStyle="1" w:styleId="a4">
    <w:name w:val="內縮"/>
    <w:basedOn w:val="a"/>
    <w:uiPriority w:val="99"/>
    <w:rsid w:val="00C63DA5"/>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link w:val="a6"/>
    <w:uiPriority w:val="99"/>
    <w:rsid w:val="00C63DA5"/>
    <w:pPr>
      <w:tabs>
        <w:tab w:val="center" w:pos="4153"/>
        <w:tab w:val="right" w:pos="8306"/>
      </w:tabs>
    </w:pPr>
    <w:rPr>
      <w:sz w:val="20"/>
    </w:rPr>
  </w:style>
  <w:style w:type="character" w:customStyle="1" w:styleId="a6">
    <w:name w:val="頁尾 字元"/>
    <w:link w:val="a5"/>
    <w:uiPriority w:val="99"/>
    <w:semiHidden/>
    <w:locked/>
    <w:rsid w:val="00C74DA8"/>
    <w:rPr>
      <w:rFonts w:ascii="Times New Roman" w:hAnsi="Times New Roman" w:cs="Times New Roman"/>
      <w:sz w:val="20"/>
      <w:szCs w:val="20"/>
    </w:rPr>
  </w:style>
  <w:style w:type="character" w:styleId="a7">
    <w:name w:val="page number"/>
    <w:uiPriority w:val="99"/>
    <w:rsid w:val="00C63DA5"/>
    <w:rPr>
      <w:rFonts w:cs="Times New Roman"/>
    </w:rPr>
  </w:style>
  <w:style w:type="paragraph" w:customStyle="1" w:styleId="7">
    <w:name w:val="樣式7"/>
    <w:basedOn w:val="2"/>
    <w:link w:val="70"/>
    <w:uiPriority w:val="99"/>
    <w:rsid w:val="00C63DA5"/>
    <w:pPr>
      <w:ind w:left="1361" w:hanging="1361"/>
    </w:pPr>
  </w:style>
  <w:style w:type="paragraph" w:customStyle="1" w:styleId="3">
    <w:name w:val="樣式3"/>
    <w:basedOn w:val="a"/>
    <w:uiPriority w:val="99"/>
    <w:rsid w:val="00C63DA5"/>
    <w:pPr>
      <w:kinsoku w:val="0"/>
      <w:spacing w:line="360" w:lineRule="exact"/>
      <w:ind w:left="2098" w:hanging="510"/>
    </w:pPr>
    <w:rPr>
      <w:rFonts w:ascii="全真楷書" w:eastAsia="全真楷書"/>
      <w:spacing w:val="14"/>
      <w:kern w:val="0"/>
    </w:rPr>
  </w:style>
  <w:style w:type="paragraph" w:customStyle="1" w:styleId="23">
    <w:name w:val="樣式23"/>
    <w:basedOn w:val="22"/>
    <w:uiPriority w:val="99"/>
    <w:rsid w:val="00C63DA5"/>
    <w:pPr>
      <w:ind w:left="3005" w:hanging="737"/>
    </w:pPr>
  </w:style>
  <w:style w:type="paragraph" w:styleId="a8">
    <w:name w:val="Body Text Indent"/>
    <w:basedOn w:val="a"/>
    <w:link w:val="a9"/>
    <w:uiPriority w:val="99"/>
    <w:rsid w:val="00C63DA5"/>
    <w:pPr>
      <w:spacing w:line="300" w:lineRule="atLeast"/>
      <w:ind w:left="1134" w:hanging="567"/>
      <w:jc w:val="both"/>
    </w:pPr>
    <w:rPr>
      <w:rFonts w:ascii="標楷體" w:eastAsia="標楷體"/>
      <w:color w:val="000000"/>
    </w:rPr>
  </w:style>
  <w:style w:type="character" w:customStyle="1" w:styleId="a9">
    <w:name w:val="本文縮排 字元"/>
    <w:link w:val="a8"/>
    <w:uiPriority w:val="99"/>
    <w:semiHidden/>
    <w:locked/>
    <w:rsid w:val="00C74DA8"/>
    <w:rPr>
      <w:rFonts w:ascii="Times New Roman" w:hAnsi="Times New Roman" w:cs="Times New Roman"/>
      <w:sz w:val="20"/>
      <w:szCs w:val="20"/>
    </w:rPr>
  </w:style>
  <w:style w:type="paragraph" w:styleId="aa">
    <w:name w:val="header"/>
    <w:basedOn w:val="a"/>
    <w:link w:val="ab"/>
    <w:uiPriority w:val="99"/>
    <w:rsid w:val="00C63DA5"/>
    <w:pPr>
      <w:tabs>
        <w:tab w:val="center" w:pos="4153"/>
        <w:tab w:val="right" w:pos="8306"/>
      </w:tabs>
      <w:snapToGrid w:val="0"/>
    </w:pPr>
    <w:rPr>
      <w:sz w:val="20"/>
    </w:rPr>
  </w:style>
  <w:style w:type="character" w:customStyle="1" w:styleId="ab">
    <w:name w:val="頁首 字元"/>
    <w:link w:val="aa"/>
    <w:uiPriority w:val="99"/>
    <w:semiHidden/>
    <w:locked/>
    <w:rsid w:val="00C74DA8"/>
    <w:rPr>
      <w:rFonts w:ascii="Times New Roman" w:hAnsi="Times New Roman" w:cs="Times New Roman"/>
      <w:sz w:val="20"/>
      <w:szCs w:val="20"/>
    </w:rPr>
  </w:style>
  <w:style w:type="paragraph" w:styleId="ac">
    <w:name w:val="Balloon Text"/>
    <w:basedOn w:val="a"/>
    <w:link w:val="ad"/>
    <w:uiPriority w:val="99"/>
    <w:semiHidden/>
    <w:rsid w:val="00C63DA5"/>
    <w:rPr>
      <w:rFonts w:ascii="Arial" w:hAnsi="Arial"/>
      <w:sz w:val="18"/>
      <w:szCs w:val="18"/>
    </w:rPr>
  </w:style>
  <w:style w:type="character" w:customStyle="1" w:styleId="ad">
    <w:name w:val="註解方塊文字 字元"/>
    <w:link w:val="ac"/>
    <w:uiPriority w:val="99"/>
    <w:semiHidden/>
    <w:locked/>
    <w:rsid w:val="00C74DA8"/>
    <w:rPr>
      <w:rFonts w:ascii="Cambria" w:eastAsia="新細明體" w:hAnsi="Cambria" w:cs="Times New Roman"/>
      <w:sz w:val="2"/>
    </w:rPr>
  </w:style>
  <w:style w:type="paragraph" w:styleId="ae">
    <w:name w:val="Salutation"/>
    <w:basedOn w:val="a"/>
    <w:next w:val="a"/>
    <w:link w:val="af"/>
    <w:uiPriority w:val="99"/>
    <w:rsid w:val="00C63DA5"/>
    <w:rPr>
      <w:rFonts w:ascii="標楷體" w:eastAsia="標楷體" w:hAnsi="標楷體"/>
      <w:color w:val="000000"/>
      <w:sz w:val="28"/>
    </w:rPr>
  </w:style>
  <w:style w:type="character" w:customStyle="1" w:styleId="af">
    <w:name w:val="問候 字元"/>
    <w:link w:val="ae"/>
    <w:uiPriority w:val="99"/>
    <w:semiHidden/>
    <w:locked/>
    <w:rsid w:val="00C74DA8"/>
    <w:rPr>
      <w:rFonts w:ascii="Times New Roman" w:hAnsi="Times New Roman" w:cs="Times New Roman"/>
      <w:sz w:val="20"/>
      <w:szCs w:val="20"/>
    </w:rPr>
  </w:style>
  <w:style w:type="paragraph" w:styleId="af0">
    <w:name w:val="Closing"/>
    <w:basedOn w:val="a"/>
    <w:link w:val="af1"/>
    <w:uiPriority w:val="99"/>
    <w:rsid w:val="00C63DA5"/>
    <w:pPr>
      <w:ind w:leftChars="1800" w:left="100"/>
    </w:pPr>
    <w:rPr>
      <w:rFonts w:ascii="標楷體" w:eastAsia="標楷體" w:hAnsi="標楷體"/>
      <w:color w:val="000000"/>
      <w:sz w:val="28"/>
    </w:rPr>
  </w:style>
  <w:style w:type="character" w:customStyle="1" w:styleId="af1">
    <w:name w:val="結語 字元"/>
    <w:link w:val="af0"/>
    <w:uiPriority w:val="99"/>
    <w:semiHidden/>
    <w:locked/>
    <w:rsid w:val="00C74DA8"/>
    <w:rPr>
      <w:rFonts w:ascii="Times New Roman" w:hAnsi="Times New Roman" w:cs="Times New Roman"/>
      <w:sz w:val="20"/>
      <w:szCs w:val="20"/>
    </w:rPr>
  </w:style>
  <w:style w:type="paragraph" w:styleId="af2">
    <w:name w:val="Date"/>
    <w:basedOn w:val="a"/>
    <w:next w:val="a"/>
    <w:link w:val="af3"/>
    <w:uiPriority w:val="99"/>
    <w:rsid w:val="00EB2891"/>
    <w:pPr>
      <w:jc w:val="right"/>
    </w:pPr>
  </w:style>
  <w:style w:type="character" w:customStyle="1" w:styleId="af3">
    <w:name w:val="日期 字元"/>
    <w:link w:val="af2"/>
    <w:uiPriority w:val="99"/>
    <w:semiHidden/>
    <w:locked/>
    <w:rsid w:val="00C74DA8"/>
    <w:rPr>
      <w:rFonts w:ascii="Times New Roman" w:hAnsi="Times New Roman" w:cs="Times New Roman"/>
      <w:sz w:val="20"/>
      <w:szCs w:val="20"/>
    </w:rPr>
  </w:style>
  <w:style w:type="character" w:styleId="af4">
    <w:name w:val="Hyperlink"/>
    <w:uiPriority w:val="99"/>
    <w:rsid w:val="00391734"/>
    <w:rPr>
      <w:rFonts w:cs="Times New Roman"/>
      <w:color w:val="0000FF"/>
      <w:u w:val="single"/>
    </w:rPr>
  </w:style>
  <w:style w:type="character" w:customStyle="1" w:styleId="70">
    <w:name w:val="樣式7 字元"/>
    <w:link w:val="7"/>
    <w:uiPriority w:val="99"/>
    <w:locked/>
    <w:rsid w:val="000B28E0"/>
    <w:rPr>
      <w:rFonts w:ascii="Times New Roman" w:eastAsia="全真楷書" w:hAnsi="Times New Roman"/>
      <w:spacing w:val="14"/>
      <w:sz w:val="24"/>
    </w:rPr>
  </w:style>
  <w:style w:type="paragraph" w:styleId="af5">
    <w:name w:val="List Paragraph"/>
    <w:basedOn w:val="a"/>
    <w:uiPriority w:val="99"/>
    <w:qFormat/>
    <w:rsid w:val="000B28E0"/>
    <w:pPr>
      <w:ind w:leftChars="200" w:left="480"/>
    </w:pPr>
  </w:style>
  <w:style w:type="character" w:styleId="af6">
    <w:name w:val="FollowedHyperlink"/>
    <w:uiPriority w:val="99"/>
    <w:semiHidden/>
    <w:unhideWhenUsed/>
    <w:rsid w:val="004B0D2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6C2E5-870E-451B-915B-78E8BAAF1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5</Pages>
  <Words>3853</Words>
  <Characters>3</Characters>
  <Application>Microsoft Office Word</Application>
  <DocSecurity>0</DocSecurity>
  <Lines>1</Lines>
  <Paragraphs>7</Paragraphs>
  <ScaleCrop>false</ScaleCrop>
  <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dc:description/>
  <cp:lastModifiedBy>雷璦婷</cp:lastModifiedBy>
  <cp:revision>26</cp:revision>
  <cp:lastPrinted>2020-08-23T07:12:00Z</cp:lastPrinted>
  <dcterms:created xsi:type="dcterms:W3CDTF">2025-10-21T09:00:00Z</dcterms:created>
  <dcterms:modified xsi:type="dcterms:W3CDTF">2025-12-12T06:06:00Z</dcterms:modified>
</cp:coreProperties>
</file>