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0977C" w14:textId="77777777" w:rsidR="008C5B22" w:rsidRDefault="00FA42BF" w:rsidP="008B768C">
      <w:pPr>
        <w:spacing w:line="520" w:lineRule="exact"/>
        <w:jc w:val="center"/>
        <w:rPr>
          <w:rFonts w:ascii="標楷體" w:eastAsia="標楷體" w:hAnsi="標楷體"/>
          <w:b/>
          <w:sz w:val="32"/>
          <w:u w:val="single"/>
        </w:rPr>
      </w:pPr>
      <w:r>
        <w:rPr>
          <w:rFonts w:ascii="標楷體" w:eastAsia="標楷體" w:hAnsi="標楷體" w:hint="eastAsia"/>
          <w:b/>
          <w:sz w:val="32"/>
          <w:u w:val="single"/>
        </w:rPr>
        <w:t>財團法人船舶暨海洋產業研發中心</w:t>
      </w:r>
    </w:p>
    <w:p w14:paraId="738500F3" w14:textId="77777777" w:rsidR="009F21D6" w:rsidRDefault="009F21D6" w:rsidP="008B768C">
      <w:pPr>
        <w:spacing w:line="520" w:lineRule="exact"/>
        <w:jc w:val="center"/>
        <w:rPr>
          <w:rFonts w:ascii="標楷體" w:eastAsia="標楷體" w:hAnsi="標楷體"/>
          <w:b/>
          <w:sz w:val="32"/>
          <w:u w:val="single"/>
        </w:rPr>
      </w:pPr>
      <w:proofErr w:type="gramStart"/>
      <w:r w:rsidRPr="009F21D6">
        <w:rPr>
          <w:rFonts w:ascii="標楷體" w:eastAsia="標楷體" w:hAnsi="標楷體" w:hint="eastAsia"/>
          <w:b/>
          <w:sz w:val="32"/>
          <w:u w:val="single"/>
        </w:rPr>
        <w:t>115</w:t>
      </w:r>
      <w:proofErr w:type="gramEnd"/>
      <w:r w:rsidRPr="009F21D6">
        <w:rPr>
          <w:rFonts w:ascii="標楷體" w:eastAsia="標楷體" w:hAnsi="標楷體" w:hint="eastAsia"/>
          <w:b/>
          <w:sz w:val="32"/>
          <w:u w:val="single"/>
        </w:rPr>
        <w:t>年度高雄辦公室6樓裝修統包工程案</w:t>
      </w:r>
    </w:p>
    <w:p w14:paraId="3EF5042C" w14:textId="331CD0DA" w:rsidR="00631A03" w:rsidRPr="00616D27" w:rsidRDefault="008C5B22" w:rsidP="008B768C">
      <w:pPr>
        <w:spacing w:line="520" w:lineRule="exact"/>
        <w:jc w:val="center"/>
        <w:rPr>
          <w:rFonts w:ascii="標楷體" w:eastAsia="標楷體" w:hAnsi="標楷體"/>
          <w:b/>
          <w:sz w:val="32"/>
          <w:u w:val="single"/>
        </w:rPr>
      </w:pPr>
      <w:r>
        <w:rPr>
          <w:rFonts w:ascii="標楷體" w:eastAsia="標楷體" w:hAnsi="標楷體" w:hint="eastAsia"/>
          <w:b/>
          <w:sz w:val="32"/>
          <w:u w:val="single"/>
        </w:rPr>
        <w:t>投標廠商</w:t>
      </w:r>
      <w:r w:rsidR="00631A03">
        <w:rPr>
          <w:rFonts w:ascii="標楷體" w:eastAsia="標楷體" w:hAnsi="標楷體" w:hint="eastAsia"/>
          <w:b/>
          <w:sz w:val="32"/>
          <w:u w:val="single"/>
        </w:rPr>
        <w:t>評選須知</w:t>
      </w:r>
    </w:p>
    <w:p w14:paraId="58ADF2A3" w14:textId="77777777" w:rsidR="00631A03" w:rsidRDefault="00631A03" w:rsidP="008B768C">
      <w:pPr>
        <w:numPr>
          <w:ilvl w:val="0"/>
          <w:numId w:val="1"/>
        </w:numPr>
        <w:spacing w:line="440" w:lineRule="exact"/>
        <w:jc w:val="both"/>
        <w:rPr>
          <w:rFonts w:ascii="標楷體" w:eastAsia="標楷體" w:hAnsi="標楷體"/>
          <w:sz w:val="28"/>
        </w:rPr>
      </w:pPr>
      <w:r>
        <w:rPr>
          <w:rFonts w:ascii="標楷體" w:eastAsia="標楷體" w:hAnsi="標楷體" w:hint="eastAsia"/>
          <w:sz w:val="28"/>
        </w:rPr>
        <w:t>本</w:t>
      </w:r>
      <w:r w:rsidR="00FA42BF">
        <w:rPr>
          <w:rFonts w:ascii="標楷體" w:eastAsia="標楷體" w:hAnsi="標楷體" w:hint="eastAsia"/>
          <w:sz w:val="28"/>
        </w:rPr>
        <w:t>中心</w:t>
      </w:r>
      <w:r>
        <w:rPr>
          <w:rFonts w:ascii="標楷體" w:eastAsia="標楷體" w:hAnsi="標楷體" w:hint="eastAsia"/>
          <w:sz w:val="28"/>
        </w:rPr>
        <w:t>依</w:t>
      </w:r>
      <w:r w:rsidR="00AC72F7" w:rsidRPr="00EB2064">
        <w:rPr>
          <w:rFonts w:ascii="標楷體" w:eastAsia="標楷體" w:hAnsi="標楷體" w:hint="eastAsia"/>
          <w:sz w:val="28"/>
          <w:szCs w:val="28"/>
        </w:rPr>
        <w:t>參酌</w:t>
      </w:r>
      <w:r>
        <w:rPr>
          <w:rFonts w:ascii="標楷體" w:eastAsia="標楷體" w:hAnsi="標楷體" w:hint="eastAsia"/>
          <w:sz w:val="28"/>
        </w:rPr>
        <w:t>「採購評選委員會組織準則」成立</w:t>
      </w:r>
      <w:r w:rsidR="00E13A86">
        <w:rPr>
          <w:rFonts w:ascii="標楷體" w:eastAsia="標楷體" w:hAnsi="標楷體" w:hint="eastAsia"/>
          <w:sz w:val="28"/>
        </w:rPr>
        <w:t>採購</w:t>
      </w:r>
      <w:r>
        <w:rPr>
          <w:rFonts w:ascii="標楷體" w:eastAsia="標楷體" w:hAnsi="標楷體" w:hint="eastAsia"/>
          <w:sz w:val="28"/>
        </w:rPr>
        <w:t>評選委員會</w:t>
      </w:r>
      <w:r w:rsidR="00E13A86">
        <w:rPr>
          <w:rFonts w:ascii="標楷體" w:eastAsia="標楷體" w:hAnsi="標楷體" w:hint="eastAsia"/>
          <w:sz w:val="28"/>
        </w:rPr>
        <w:t>（下稱評選委員會）</w:t>
      </w:r>
      <w:r>
        <w:rPr>
          <w:rFonts w:ascii="標楷體" w:eastAsia="標楷體" w:hAnsi="標楷體" w:hint="eastAsia"/>
          <w:sz w:val="28"/>
        </w:rPr>
        <w:t>，並依</w:t>
      </w:r>
      <w:r w:rsidR="001F58E9">
        <w:rPr>
          <w:rFonts w:ascii="標楷體" w:eastAsia="標楷體" w:hAnsi="標楷體" w:hint="eastAsia"/>
          <w:sz w:val="28"/>
        </w:rPr>
        <w:t>「採購評選委員會審議規則」及</w:t>
      </w:r>
      <w:proofErr w:type="gramStart"/>
      <w:r w:rsidR="001F58E9">
        <w:rPr>
          <w:rFonts w:ascii="標楷體" w:eastAsia="標楷體" w:hAnsi="標楷體" w:hint="eastAsia"/>
          <w:sz w:val="28"/>
        </w:rPr>
        <w:t>準</w:t>
      </w:r>
      <w:proofErr w:type="gramEnd"/>
      <w:r w:rsidR="001F58E9">
        <w:rPr>
          <w:rFonts w:ascii="標楷體" w:eastAsia="標楷體" w:hAnsi="標楷體" w:hint="eastAsia"/>
          <w:sz w:val="28"/>
        </w:rPr>
        <w:t>用</w:t>
      </w:r>
      <w:r w:rsidR="00614AC1">
        <w:rPr>
          <w:rFonts w:ascii="標楷體" w:eastAsia="標楷體" w:hAnsi="標楷體" w:hint="eastAsia"/>
          <w:sz w:val="28"/>
        </w:rPr>
        <w:t>「</w:t>
      </w:r>
      <w:r w:rsidR="00614AC1" w:rsidRPr="00614AC1">
        <w:rPr>
          <w:rFonts w:ascii="標楷體" w:eastAsia="標楷體" w:hAnsi="標楷體" w:hint="eastAsia"/>
          <w:sz w:val="28"/>
        </w:rPr>
        <w:t>最有利標評選辦法</w:t>
      </w:r>
      <w:r w:rsidR="00614AC1">
        <w:rPr>
          <w:rFonts w:ascii="標楷體" w:eastAsia="標楷體" w:hAnsi="標楷體" w:hint="eastAsia"/>
          <w:sz w:val="28"/>
        </w:rPr>
        <w:t>」</w:t>
      </w:r>
      <w:r>
        <w:rPr>
          <w:rFonts w:ascii="標楷體" w:eastAsia="標楷體" w:hAnsi="標楷體" w:hint="eastAsia"/>
          <w:sz w:val="28"/>
        </w:rPr>
        <w:t>辦理評選。</w:t>
      </w:r>
    </w:p>
    <w:p w14:paraId="24424237" w14:textId="77777777" w:rsidR="005A53AB" w:rsidRDefault="00631A03" w:rsidP="00FE075B">
      <w:pPr>
        <w:numPr>
          <w:ilvl w:val="0"/>
          <w:numId w:val="1"/>
        </w:numPr>
        <w:snapToGrid w:val="0"/>
        <w:spacing w:line="440" w:lineRule="exact"/>
        <w:rPr>
          <w:rFonts w:ascii="標楷體" w:eastAsia="標楷體" w:hAnsi="標楷體"/>
          <w:sz w:val="28"/>
        </w:rPr>
      </w:pPr>
      <w:r>
        <w:rPr>
          <w:rFonts w:ascii="標楷體" w:eastAsia="標楷體" w:hAnsi="標楷體" w:hint="eastAsia"/>
          <w:sz w:val="28"/>
        </w:rPr>
        <w:t>評選作業：</w:t>
      </w:r>
    </w:p>
    <w:p w14:paraId="1CF2FA25" w14:textId="77777777" w:rsidR="00FE075B" w:rsidRDefault="00FE075B" w:rsidP="00FE075B">
      <w:pPr>
        <w:numPr>
          <w:ilvl w:val="0"/>
          <w:numId w:val="38"/>
        </w:numPr>
        <w:snapToGrid w:val="0"/>
        <w:spacing w:line="440" w:lineRule="exact"/>
        <w:rPr>
          <w:rFonts w:ascii="標楷體" w:eastAsia="標楷體" w:hAnsi="標楷體"/>
          <w:sz w:val="28"/>
        </w:rPr>
      </w:pPr>
      <w:r>
        <w:rPr>
          <w:rFonts w:ascii="標楷體" w:eastAsia="標楷體" w:hAnsi="標楷體" w:hint="eastAsia"/>
          <w:sz w:val="28"/>
        </w:rPr>
        <w:t>作業流程：</w:t>
      </w:r>
    </w:p>
    <w:p w14:paraId="30731FD4" w14:textId="77777777" w:rsidR="00860766" w:rsidRPr="00860766" w:rsidRDefault="00860766" w:rsidP="00860766">
      <w:pPr>
        <w:numPr>
          <w:ilvl w:val="0"/>
          <w:numId w:val="39"/>
        </w:numPr>
        <w:snapToGrid w:val="0"/>
        <w:spacing w:line="440" w:lineRule="exact"/>
        <w:ind w:left="1973" w:hanging="839"/>
        <w:rPr>
          <w:rFonts w:ascii="標楷體" w:eastAsia="標楷體" w:hAnsi="標楷體"/>
          <w:sz w:val="28"/>
        </w:rPr>
      </w:pPr>
      <w:r>
        <w:rPr>
          <w:rFonts w:ascii="標楷體" w:eastAsia="標楷體" w:hAnsi="標楷體" w:hint="eastAsia"/>
          <w:sz w:val="28"/>
          <w:szCs w:val="28"/>
        </w:rPr>
        <w:t>評選前作業：</w:t>
      </w:r>
    </w:p>
    <w:p w14:paraId="4B98DF4F" w14:textId="77777777" w:rsidR="00860766" w:rsidRDefault="00860766" w:rsidP="00860766">
      <w:pPr>
        <w:numPr>
          <w:ilvl w:val="0"/>
          <w:numId w:val="40"/>
        </w:numPr>
        <w:snapToGrid w:val="0"/>
        <w:spacing w:line="440" w:lineRule="exact"/>
        <w:rPr>
          <w:rFonts w:ascii="標楷體" w:eastAsia="標楷體" w:hAnsi="標楷體"/>
          <w:sz w:val="28"/>
        </w:rPr>
      </w:pPr>
      <w:r w:rsidRPr="002A53A1">
        <w:rPr>
          <w:rFonts w:ascii="標楷體" w:eastAsia="標楷體" w:hAnsi="標楷體" w:hint="eastAsia"/>
          <w:sz w:val="28"/>
          <w:szCs w:val="28"/>
        </w:rPr>
        <w:t>經資格審查符合本案招標文件規定之投標廠商，始得參與評選</w:t>
      </w:r>
      <w:r>
        <w:rPr>
          <w:rFonts w:ascii="標楷體" w:eastAsia="標楷體" w:hAnsi="標楷體" w:hint="eastAsia"/>
          <w:sz w:val="28"/>
          <w:szCs w:val="28"/>
        </w:rPr>
        <w:t>；評選會議之時間、地點，由</w:t>
      </w:r>
      <w:r w:rsidR="00F12A98">
        <w:rPr>
          <w:rFonts w:ascii="標楷體" w:eastAsia="標楷體" w:hAnsi="標楷體" w:hint="eastAsia"/>
          <w:sz w:val="28"/>
          <w:szCs w:val="28"/>
        </w:rPr>
        <w:t>本中心</w:t>
      </w:r>
      <w:r w:rsidRPr="002A53A1">
        <w:rPr>
          <w:rFonts w:ascii="標楷體" w:eastAsia="標楷體" w:hAnsi="標楷體" w:hint="eastAsia"/>
          <w:sz w:val="28"/>
          <w:szCs w:val="28"/>
        </w:rPr>
        <w:t>另行通知</w:t>
      </w:r>
      <w:r w:rsidR="00FE075B">
        <w:rPr>
          <w:rFonts w:ascii="標楷體" w:eastAsia="標楷體" w:hAnsi="標楷體" w:hint="eastAsia"/>
          <w:sz w:val="28"/>
        </w:rPr>
        <w:t>。</w:t>
      </w:r>
    </w:p>
    <w:p w14:paraId="42BBA4A1" w14:textId="77777777" w:rsidR="00FE075B" w:rsidRPr="00860766" w:rsidRDefault="00A24260" w:rsidP="00A24260">
      <w:pPr>
        <w:numPr>
          <w:ilvl w:val="0"/>
          <w:numId w:val="40"/>
        </w:numPr>
        <w:snapToGrid w:val="0"/>
        <w:spacing w:line="440" w:lineRule="exact"/>
        <w:rPr>
          <w:rFonts w:ascii="標楷體" w:eastAsia="標楷體" w:hAnsi="標楷體"/>
          <w:sz w:val="28"/>
        </w:rPr>
      </w:pPr>
      <w:r w:rsidRPr="00A24260">
        <w:rPr>
          <w:rFonts w:ascii="標楷體" w:eastAsia="標楷體" w:hAnsi="標楷體" w:hint="eastAsia"/>
          <w:sz w:val="28"/>
          <w:szCs w:val="28"/>
        </w:rPr>
        <w:t>本評選以廠商投標之先後順序做為簡報之優先順序及時間。受評廠商未依本中心排定時間出席，且經本中心於該廠商簡報前唱名3次未到者，視同放棄「簡報及</w:t>
      </w:r>
      <w:proofErr w:type="gramStart"/>
      <w:r w:rsidRPr="00A24260">
        <w:rPr>
          <w:rFonts w:ascii="標楷體" w:eastAsia="標楷體" w:hAnsi="標楷體" w:hint="eastAsia"/>
          <w:sz w:val="28"/>
          <w:szCs w:val="28"/>
        </w:rPr>
        <w:t>詢</w:t>
      </w:r>
      <w:proofErr w:type="gramEnd"/>
      <w:r w:rsidRPr="00A24260">
        <w:rPr>
          <w:rFonts w:ascii="標楷體" w:eastAsia="標楷體" w:hAnsi="標楷體" w:hint="eastAsia"/>
          <w:sz w:val="28"/>
          <w:szCs w:val="28"/>
        </w:rPr>
        <w:t>答」權利，評選委員</w:t>
      </w:r>
      <w:proofErr w:type="gramStart"/>
      <w:r w:rsidRPr="00A24260">
        <w:rPr>
          <w:rFonts w:ascii="標楷體" w:eastAsia="標楷體" w:hAnsi="標楷體" w:hint="eastAsia"/>
          <w:sz w:val="28"/>
          <w:szCs w:val="28"/>
        </w:rPr>
        <w:t>逕</w:t>
      </w:r>
      <w:proofErr w:type="gramEnd"/>
      <w:r w:rsidRPr="00A24260">
        <w:rPr>
          <w:rFonts w:ascii="標楷體" w:eastAsia="標楷體" w:hAnsi="標楷體" w:hint="eastAsia"/>
          <w:sz w:val="28"/>
          <w:szCs w:val="28"/>
        </w:rPr>
        <w:t>就投標文件(含服務建議書等)予以評審，「簡報及</w:t>
      </w:r>
      <w:proofErr w:type="gramStart"/>
      <w:r w:rsidRPr="00A24260">
        <w:rPr>
          <w:rFonts w:ascii="標楷體" w:eastAsia="標楷體" w:hAnsi="標楷體" w:hint="eastAsia"/>
          <w:sz w:val="28"/>
          <w:szCs w:val="28"/>
        </w:rPr>
        <w:t>詢</w:t>
      </w:r>
      <w:proofErr w:type="gramEnd"/>
      <w:r w:rsidRPr="00A24260">
        <w:rPr>
          <w:rFonts w:ascii="標楷體" w:eastAsia="標楷體" w:hAnsi="標楷體" w:hint="eastAsia"/>
          <w:sz w:val="28"/>
          <w:szCs w:val="28"/>
        </w:rPr>
        <w:t>答」項目以0分計。不影響其投標文件之有效性。</w:t>
      </w:r>
    </w:p>
    <w:p w14:paraId="33A7808B" w14:textId="77777777" w:rsidR="00860766" w:rsidRPr="00860766" w:rsidRDefault="00860766" w:rsidP="00860766">
      <w:pPr>
        <w:numPr>
          <w:ilvl w:val="0"/>
          <w:numId w:val="39"/>
        </w:numPr>
        <w:snapToGrid w:val="0"/>
        <w:spacing w:line="440" w:lineRule="exact"/>
        <w:ind w:hanging="501"/>
        <w:rPr>
          <w:rFonts w:ascii="標楷體" w:eastAsia="標楷體" w:hAnsi="標楷體"/>
          <w:sz w:val="28"/>
        </w:rPr>
      </w:pPr>
      <w:r w:rsidRPr="002A53A1">
        <w:rPr>
          <w:rFonts w:ascii="標楷體" w:eastAsia="標楷體" w:hAnsi="標楷體" w:hint="eastAsia"/>
          <w:sz w:val="28"/>
          <w:szCs w:val="28"/>
        </w:rPr>
        <w:t>工作小組提出初審意見</w:t>
      </w:r>
      <w:r>
        <w:rPr>
          <w:rFonts w:ascii="標楷體" w:eastAsia="標楷體" w:hAnsi="標楷體" w:hint="eastAsia"/>
          <w:sz w:val="28"/>
          <w:szCs w:val="28"/>
        </w:rPr>
        <w:t>。</w:t>
      </w:r>
    </w:p>
    <w:p w14:paraId="3BFB15FC" w14:textId="77777777" w:rsidR="00860766" w:rsidRPr="00860766" w:rsidRDefault="00860766" w:rsidP="00860766">
      <w:pPr>
        <w:numPr>
          <w:ilvl w:val="0"/>
          <w:numId w:val="39"/>
        </w:numPr>
        <w:snapToGrid w:val="0"/>
        <w:spacing w:line="440" w:lineRule="exact"/>
        <w:ind w:hanging="501"/>
        <w:rPr>
          <w:rFonts w:ascii="標楷體" w:eastAsia="標楷體" w:hAnsi="標楷體"/>
          <w:sz w:val="28"/>
        </w:rPr>
      </w:pPr>
      <w:r w:rsidRPr="002A53A1">
        <w:rPr>
          <w:rFonts w:ascii="標楷體" w:eastAsia="標楷體" w:hAnsi="標楷體" w:hint="eastAsia"/>
          <w:sz w:val="28"/>
          <w:szCs w:val="28"/>
        </w:rPr>
        <w:t>投標廠商簡報及</w:t>
      </w:r>
      <w:proofErr w:type="gramStart"/>
      <w:r w:rsidRPr="002A53A1">
        <w:rPr>
          <w:rFonts w:ascii="標楷體" w:eastAsia="標楷體" w:hAnsi="標楷體" w:hint="eastAsia"/>
          <w:sz w:val="28"/>
          <w:szCs w:val="28"/>
        </w:rPr>
        <w:t>詢</w:t>
      </w:r>
      <w:proofErr w:type="gramEnd"/>
      <w:r w:rsidRPr="002A53A1">
        <w:rPr>
          <w:rFonts w:ascii="標楷體" w:eastAsia="標楷體" w:hAnsi="標楷體" w:hint="eastAsia"/>
          <w:sz w:val="28"/>
          <w:szCs w:val="28"/>
        </w:rPr>
        <w:t>答</w:t>
      </w:r>
      <w:r>
        <w:rPr>
          <w:rFonts w:ascii="標楷體" w:eastAsia="標楷體" w:hAnsi="標楷體" w:hint="eastAsia"/>
          <w:sz w:val="28"/>
          <w:szCs w:val="28"/>
        </w:rPr>
        <w:t>。</w:t>
      </w:r>
    </w:p>
    <w:p w14:paraId="2A8734F2" w14:textId="77777777" w:rsidR="00860766" w:rsidRPr="00860766" w:rsidRDefault="00860766" w:rsidP="00860766">
      <w:pPr>
        <w:numPr>
          <w:ilvl w:val="0"/>
          <w:numId w:val="39"/>
        </w:numPr>
        <w:snapToGrid w:val="0"/>
        <w:spacing w:line="440" w:lineRule="exact"/>
        <w:ind w:hanging="501"/>
        <w:rPr>
          <w:rFonts w:ascii="標楷體" w:eastAsia="標楷體" w:hAnsi="標楷體"/>
          <w:sz w:val="28"/>
        </w:rPr>
      </w:pPr>
      <w:r w:rsidRPr="002A53A1">
        <w:rPr>
          <w:rFonts w:ascii="標楷體" w:eastAsia="標楷體" w:hAnsi="標楷體" w:hint="eastAsia"/>
          <w:sz w:val="28"/>
          <w:szCs w:val="28"/>
        </w:rPr>
        <w:t>評選委員辦理評選</w:t>
      </w:r>
      <w:r>
        <w:rPr>
          <w:rFonts w:ascii="標楷體" w:eastAsia="標楷體" w:hAnsi="標楷體" w:hint="eastAsia"/>
          <w:sz w:val="28"/>
          <w:szCs w:val="28"/>
        </w:rPr>
        <w:t>。</w:t>
      </w:r>
    </w:p>
    <w:p w14:paraId="2006FDEF" w14:textId="77777777" w:rsidR="00860766" w:rsidRPr="00111816" w:rsidRDefault="00860766" w:rsidP="00860766">
      <w:pPr>
        <w:numPr>
          <w:ilvl w:val="0"/>
          <w:numId w:val="39"/>
        </w:numPr>
        <w:snapToGrid w:val="0"/>
        <w:spacing w:line="440" w:lineRule="exact"/>
        <w:ind w:hanging="501"/>
        <w:rPr>
          <w:rFonts w:ascii="標楷體" w:eastAsia="標楷體" w:hAnsi="標楷體"/>
          <w:sz w:val="28"/>
        </w:rPr>
      </w:pPr>
      <w:r w:rsidRPr="00111816">
        <w:rPr>
          <w:rFonts w:ascii="標楷體" w:eastAsia="標楷體" w:hAnsi="標楷體" w:hint="eastAsia"/>
          <w:sz w:val="28"/>
          <w:szCs w:val="28"/>
        </w:rPr>
        <w:t>評選結果簽報本</w:t>
      </w:r>
      <w:r w:rsidR="00F12A98">
        <w:rPr>
          <w:rFonts w:ascii="標楷體" w:eastAsia="標楷體" w:hAnsi="標楷體" w:hint="eastAsia"/>
          <w:sz w:val="28"/>
          <w:szCs w:val="28"/>
        </w:rPr>
        <w:t>中心</w:t>
      </w:r>
      <w:r w:rsidRPr="00111816">
        <w:rPr>
          <w:rFonts w:ascii="標楷體" w:eastAsia="標楷體" w:hAnsi="標楷體" w:hint="eastAsia"/>
          <w:sz w:val="28"/>
          <w:szCs w:val="28"/>
        </w:rPr>
        <w:t>首長或其授權人員核定。</w:t>
      </w:r>
    </w:p>
    <w:p w14:paraId="47488161" w14:textId="77777777" w:rsidR="00111816" w:rsidRPr="009937F8" w:rsidRDefault="00111816" w:rsidP="00860766">
      <w:pPr>
        <w:numPr>
          <w:ilvl w:val="0"/>
          <w:numId w:val="39"/>
        </w:numPr>
        <w:snapToGrid w:val="0"/>
        <w:spacing w:line="440" w:lineRule="exact"/>
        <w:ind w:hanging="501"/>
        <w:rPr>
          <w:rFonts w:ascii="標楷體" w:eastAsia="標楷體" w:hAnsi="標楷體"/>
          <w:sz w:val="28"/>
        </w:rPr>
      </w:pPr>
      <w:r w:rsidRPr="00EB2064">
        <w:rPr>
          <w:rFonts w:ascii="標楷體" w:eastAsia="標楷體" w:hAnsi="標楷體" w:hint="eastAsia"/>
          <w:sz w:val="28"/>
          <w:szCs w:val="28"/>
        </w:rPr>
        <w:t>辦理</w:t>
      </w:r>
      <w:r w:rsidR="009C2EA5" w:rsidRPr="00EB2064">
        <w:rPr>
          <w:rFonts w:ascii="標楷體" w:eastAsia="標楷體" w:hAnsi="標楷體" w:hint="eastAsia"/>
          <w:sz w:val="28"/>
          <w:szCs w:val="28"/>
        </w:rPr>
        <w:t>議價/決(廢)標程序</w:t>
      </w:r>
      <w:r w:rsidRPr="00111816">
        <w:rPr>
          <w:rFonts w:ascii="標楷體" w:eastAsia="標楷體" w:hAnsi="標楷體" w:hint="eastAsia"/>
          <w:sz w:val="28"/>
          <w:szCs w:val="28"/>
        </w:rPr>
        <w:t>。</w:t>
      </w:r>
    </w:p>
    <w:p w14:paraId="439851FC" w14:textId="77777777" w:rsidR="009937F8" w:rsidRDefault="009937F8" w:rsidP="00860766">
      <w:pPr>
        <w:numPr>
          <w:ilvl w:val="0"/>
          <w:numId w:val="38"/>
        </w:numPr>
        <w:snapToGrid w:val="0"/>
        <w:spacing w:line="440" w:lineRule="exact"/>
        <w:ind w:left="1298" w:hanging="550"/>
        <w:rPr>
          <w:rFonts w:ascii="標楷體" w:eastAsia="標楷體" w:hAnsi="標楷體"/>
          <w:sz w:val="28"/>
        </w:rPr>
      </w:pPr>
      <w:r>
        <w:rPr>
          <w:rFonts w:ascii="標楷體" w:eastAsia="標楷體" w:hAnsi="標楷體" w:hint="eastAsia"/>
          <w:sz w:val="28"/>
        </w:rPr>
        <w:t>評選會議</w:t>
      </w:r>
    </w:p>
    <w:p w14:paraId="458E1207" w14:textId="77777777" w:rsidR="009937F8" w:rsidRPr="009937F8" w:rsidRDefault="009937F8" w:rsidP="009937F8">
      <w:pPr>
        <w:numPr>
          <w:ilvl w:val="0"/>
          <w:numId w:val="49"/>
        </w:numPr>
        <w:snapToGrid w:val="0"/>
        <w:spacing w:line="440" w:lineRule="exact"/>
        <w:ind w:left="1960" w:hanging="826"/>
        <w:rPr>
          <w:rFonts w:ascii="標楷體" w:eastAsia="標楷體" w:hAnsi="標楷體"/>
          <w:sz w:val="28"/>
        </w:rPr>
      </w:pPr>
      <w:r w:rsidRPr="004428AC">
        <w:rPr>
          <w:rFonts w:ascii="標楷體" w:eastAsia="標楷體" w:hAnsi="標楷體" w:hint="eastAsia"/>
          <w:sz w:val="28"/>
          <w:szCs w:val="28"/>
        </w:rPr>
        <w:t>本委員會會議之決議，應有委員總</w:t>
      </w:r>
      <w:r>
        <w:rPr>
          <w:rFonts w:ascii="標楷體" w:eastAsia="標楷體" w:hAnsi="標楷體" w:hint="eastAsia"/>
          <w:sz w:val="28"/>
          <w:szCs w:val="28"/>
        </w:rPr>
        <w:t>人數</w:t>
      </w:r>
      <w:r w:rsidRPr="004428AC">
        <w:rPr>
          <w:rFonts w:ascii="標楷體" w:eastAsia="標楷體" w:hAnsi="標楷體" w:hint="eastAsia"/>
          <w:sz w:val="28"/>
          <w:szCs w:val="28"/>
        </w:rPr>
        <w:t>1/2以上出席，其決議應經出席委員過半數之同意行之</w:t>
      </w:r>
      <w:r>
        <w:rPr>
          <w:rFonts w:ascii="標楷體" w:eastAsia="標楷體" w:hAnsi="標楷體" w:hint="eastAsia"/>
          <w:sz w:val="28"/>
          <w:szCs w:val="28"/>
        </w:rPr>
        <w:t>。</w:t>
      </w:r>
    </w:p>
    <w:p w14:paraId="76567C71" w14:textId="77777777" w:rsidR="009937F8" w:rsidRPr="009937F8" w:rsidRDefault="009937F8" w:rsidP="009937F8">
      <w:pPr>
        <w:numPr>
          <w:ilvl w:val="0"/>
          <w:numId w:val="49"/>
        </w:numPr>
        <w:snapToGrid w:val="0"/>
        <w:spacing w:line="440" w:lineRule="exact"/>
        <w:ind w:left="1960" w:hanging="826"/>
        <w:rPr>
          <w:rFonts w:ascii="標楷體" w:eastAsia="標楷體" w:hAnsi="標楷體"/>
          <w:sz w:val="28"/>
        </w:rPr>
      </w:pPr>
      <w:r w:rsidRPr="004428AC">
        <w:rPr>
          <w:rFonts w:ascii="標楷體" w:eastAsia="標楷體" w:hAnsi="標楷體" w:hint="eastAsia"/>
          <w:sz w:val="28"/>
          <w:szCs w:val="28"/>
        </w:rPr>
        <w:t>本案未於招標文件中公告評選委員名單時，廠商不得探詢委員名單</w:t>
      </w:r>
      <w:r>
        <w:rPr>
          <w:rFonts w:ascii="標楷體" w:eastAsia="標楷體" w:hAnsi="標楷體" w:hint="eastAsia"/>
          <w:sz w:val="28"/>
          <w:szCs w:val="28"/>
        </w:rPr>
        <w:t>。</w:t>
      </w:r>
    </w:p>
    <w:p w14:paraId="6EF0FC73" w14:textId="77777777" w:rsidR="009937F8" w:rsidRPr="009937F8" w:rsidRDefault="009937F8" w:rsidP="009937F8">
      <w:pPr>
        <w:numPr>
          <w:ilvl w:val="0"/>
          <w:numId w:val="49"/>
        </w:numPr>
        <w:snapToGrid w:val="0"/>
        <w:spacing w:line="440" w:lineRule="exact"/>
        <w:ind w:left="1960" w:hanging="826"/>
        <w:rPr>
          <w:rFonts w:ascii="標楷體" w:eastAsia="標楷體" w:hAnsi="標楷體"/>
          <w:sz w:val="28"/>
        </w:rPr>
      </w:pPr>
      <w:r w:rsidRPr="004428AC">
        <w:rPr>
          <w:rFonts w:ascii="標楷體" w:eastAsia="標楷體" w:hAnsi="標楷體" w:hint="eastAsia"/>
          <w:sz w:val="28"/>
          <w:szCs w:val="28"/>
        </w:rPr>
        <w:t>本案評選委員審查、議決等評選作業，以記名方式秘密為之為原則</w:t>
      </w:r>
      <w:r>
        <w:rPr>
          <w:rFonts w:ascii="標楷體" w:eastAsia="標楷體" w:hAnsi="標楷體" w:hint="eastAsia"/>
          <w:sz w:val="28"/>
          <w:szCs w:val="28"/>
        </w:rPr>
        <w:t>。</w:t>
      </w:r>
    </w:p>
    <w:p w14:paraId="2E11BC4B" w14:textId="77777777" w:rsidR="009937F8" w:rsidRDefault="009937F8" w:rsidP="009937F8">
      <w:pPr>
        <w:numPr>
          <w:ilvl w:val="0"/>
          <w:numId w:val="49"/>
        </w:numPr>
        <w:snapToGrid w:val="0"/>
        <w:spacing w:line="440" w:lineRule="exact"/>
        <w:ind w:left="1960" w:hanging="826"/>
        <w:rPr>
          <w:rFonts w:ascii="標楷體" w:eastAsia="標楷體" w:hAnsi="標楷體"/>
          <w:sz w:val="28"/>
        </w:rPr>
      </w:pPr>
      <w:r w:rsidRPr="004428AC">
        <w:rPr>
          <w:rFonts w:ascii="標楷體" w:eastAsia="標楷體" w:hAnsi="標楷體" w:hint="eastAsia"/>
          <w:sz w:val="28"/>
          <w:szCs w:val="28"/>
        </w:rPr>
        <w:t>會議表決時，主席</w:t>
      </w:r>
      <w:proofErr w:type="gramStart"/>
      <w:r w:rsidRPr="004428AC">
        <w:rPr>
          <w:rFonts w:ascii="標楷體" w:eastAsia="標楷體" w:hAnsi="標楷體" w:hint="eastAsia"/>
          <w:sz w:val="28"/>
          <w:szCs w:val="28"/>
        </w:rPr>
        <w:t>得命本委員會</w:t>
      </w:r>
      <w:proofErr w:type="gramEnd"/>
      <w:r w:rsidRPr="004428AC">
        <w:rPr>
          <w:rFonts w:ascii="標楷體" w:eastAsia="標楷體" w:hAnsi="標楷體" w:hint="eastAsia"/>
          <w:sz w:val="28"/>
          <w:szCs w:val="28"/>
        </w:rPr>
        <w:t>以外之人員退席。但不包括應全程出席之承辦人員</w:t>
      </w:r>
      <w:r>
        <w:rPr>
          <w:rFonts w:ascii="標楷體" w:eastAsia="標楷體" w:hAnsi="標楷體" w:hint="eastAsia"/>
          <w:sz w:val="28"/>
          <w:szCs w:val="28"/>
        </w:rPr>
        <w:t>。</w:t>
      </w:r>
    </w:p>
    <w:p w14:paraId="79714E1A" w14:textId="77777777" w:rsidR="00FE075B" w:rsidRPr="00FA2B9B" w:rsidRDefault="00860766" w:rsidP="00860766">
      <w:pPr>
        <w:numPr>
          <w:ilvl w:val="0"/>
          <w:numId w:val="38"/>
        </w:numPr>
        <w:snapToGrid w:val="0"/>
        <w:spacing w:line="440" w:lineRule="exact"/>
        <w:ind w:left="1298" w:hanging="550"/>
        <w:rPr>
          <w:rFonts w:ascii="標楷體" w:eastAsia="標楷體" w:hAnsi="標楷體"/>
          <w:sz w:val="28"/>
        </w:rPr>
      </w:pPr>
      <w:r>
        <w:rPr>
          <w:rFonts w:ascii="標楷體" w:eastAsia="標楷體" w:hAnsi="標楷體" w:hint="eastAsia"/>
          <w:sz w:val="28"/>
        </w:rPr>
        <w:t>評選方式：</w:t>
      </w:r>
      <w:r w:rsidRPr="002A53A1">
        <w:rPr>
          <w:rFonts w:ascii="標楷體" w:eastAsia="標楷體" w:hAnsi="標楷體" w:hint="eastAsia"/>
          <w:sz w:val="28"/>
          <w:szCs w:val="28"/>
        </w:rPr>
        <w:t>以合於招標文件規定</w:t>
      </w:r>
      <w:r w:rsidR="009B2D5F">
        <w:rPr>
          <w:rFonts w:ascii="標楷體" w:eastAsia="標楷體" w:hAnsi="標楷體" w:hint="eastAsia"/>
          <w:sz w:val="28"/>
          <w:szCs w:val="28"/>
        </w:rPr>
        <w:t>之</w:t>
      </w:r>
      <w:r w:rsidR="003F7C1F" w:rsidRPr="00EB2064">
        <w:rPr>
          <w:rFonts w:ascii="標楷體" w:eastAsia="標楷體" w:hAnsi="標楷體" w:hint="eastAsia"/>
          <w:sz w:val="28"/>
          <w:szCs w:val="28"/>
        </w:rPr>
        <w:t>合格</w:t>
      </w:r>
      <w:r w:rsidRPr="00EB2064">
        <w:rPr>
          <w:rFonts w:ascii="標楷體" w:eastAsia="標楷體" w:hAnsi="標楷體" w:hint="eastAsia"/>
          <w:sz w:val="28"/>
          <w:szCs w:val="28"/>
        </w:rPr>
        <w:t>廠商</w:t>
      </w:r>
      <w:r w:rsidRPr="002A53A1">
        <w:rPr>
          <w:rFonts w:ascii="標楷體" w:eastAsia="標楷體" w:hAnsi="標楷體" w:hint="eastAsia"/>
          <w:sz w:val="28"/>
          <w:szCs w:val="28"/>
        </w:rPr>
        <w:t>，本招標依最有利標評選</w:t>
      </w:r>
      <w:r w:rsidR="008B51A7" w:rsidRPr="00EB2064">
        <w:rPr>
          <w:rFonts w:ascii="標楷體" w:eastAsia="標楷體" w:hAnsi="標楷體" w:hint="eastAsia"/>
          <w:sz w:val="28"/>
          <w:szCs w:val="28"/>
        </w:rPr>
        <w:t>方式</w:t>
      </w:r>
      <w:proofErr w:type="gramStart"/>
      <w:r w:rsidRPr="002A53A1">
        <w:rPr>
          <w:rFonts w:ascii="標楷體" w:eastAsia="標楷體" w:hAnsi="標楷體" w:hint="eastAsia"/>
          <w:sz w:val="28"/>
          <w:szCs w:val="28"/>
        </w:rPr>
        <w:t>採用</w:t>
      </w:r>
      <w:r w:rsidR="00D6456D">
        <w:rPr>
          <w:rFonts w:ascii="標楷體" w:eastAsia="標楷體" w:hAnsi="標楷體" w:hint="eastAsia"/>
          <w:sz w:val="28"/>
          <w:szCs w:val="28"/>
        </w:rPr>
        <w:t>序</w:t>
      </w:r>
      <w:proofErr w:type="gramEnd"/>
      <w:r w:rsidR="00D6456D">
        <w:rPr>
          <w:rFonts w:ascii="標楷體" w:eastAsia="標楷體" w:hAnsi="標楷體" w:hint="eastAsia"/>
          <w:sz w:val="28"/>
          <w:szCs w:val="28"/>
        </w:rPr>
        <w:t>位</w:t>
      </w:r>
      <w:r>
        <w:rPr>
          <w:rFonts w:ascii="標楷體" w:eastAsia="標楷體" w:hAnsi="標楷體" w:hint="eastAsia"/>
          <w:sz w:val="28"/>
          <w:szCs w:val="28"/>
        </w:rPr>
        <w:t>法。</w:t>
      </w:r>
    </w:p>
    <w:p w14:paraId="0ACE38E1" w14:textId="77777777" w:rsidR="0084182C" w:rsidRPr="009009CB" w:rsidRDefault="009937F8" w:rsidP="00860766">
      <w:pPr>
        <w:numPr>
          <w:ilvl w:val="0"/>
          <w:numId w:val="38"/>
        </w:numPr>
        <w:snapToGrid w:val="0"/>
        <w:spacing w:line="440" w:lineRule="exact"/>
        <w:ind w:left="1298" w:hanging="550"/>
        <w:rPr>
          <w:rFonts w:ascii="標楷體" w:eastAsia="標楷體" w:hAnsi="標楷體"/>
          <w:sz w:val="28"/>
        </w:rPr>
      </w:pPr>
      <w:r w:rsidRPr="009937F8">
        <w:rPr>
          <w:rFonts w:ascii="標楷體" w:eastAsia="標楷體" w:hAnsi="標楷體" w:hint="eastAsia"/>
          <w:sz w:val="28"/>
          <w:szCs w:val="28"/>
        </w:rPr>
        <w:lastRenderedPageBreak/>
        <w:t>評選項目及配分：</w:t>
      </w:r>
      <w:proofErr w:type="gramStart"/>
      <w:r w:rsidRPr="009937F8">
        <w:rPr>
          <w:rFonts w:ascii="標楷體" w:eastAsia="標楷體" w:hAnsi="標楷體" w:hint="eastAsia"/>
          <w:sz w:val="28"/>
          <w:szCs w:val="28"/>
        </w:rPr>
        <w:t>詳</w:t>
      </w:r>
      <w:proofErr w:type="gramEnd"/>
      <w:r w:rsidRPr="009937F8">
        <w:rPr>
          <w:rFonts w:ascii="標楷體" w:eastAsia="標楷體" w:hAnsi="標楷體" w:hint="eastAsia"/>
          <w:sz w:val="28"/>
          <w:szCs w:val="28"/>
        </w:rPr>
        <w:t>廠商評選表，投標廠商經出席委員過半數評分須達70分(含)以上，方列入合格廠商。</w:t>
      </w:r>
    </w:p>
    <w:p w14:paraId="2468C5EA" w14:textId="77777777" w:rsidR="009009CB" w:rsidRPr="009009CB" w:rsidRDefault="009009CB" w:rsidP="009009CB">
      <w:pPr>
        <w:numPr>
          <w:ilvl w:val="0"/>
          <w:numId w:val="38"/>
        </w:numPr>
        <w:spacing w:line="440" w:lineRule="exact"/>
        <w:ind w:left="1330" w:hanging="580"/>
        <w:rPr>
          <w:rFonts w:ascii="標楷體" w:eastAsia="標楷體" w:hAnsi="標楷體"/>
          <w:sz w:val="28"/>
        </w:rPr>
      </w:pPr>
      <w:r w:rsidRPr="009009CB">
        <w:rPr>
          <w:rFonts w:ascii="標楷體" w:eastAsia="標楷體" w:hAnsi="標楷體" w:hint="eastAsia"/>
          <w:sz w:val="28"/>
        </w:rPr>
        <w:t>優勝廠商評定方式：</w:t>
      </w:r>
      <w:proofErr w:type="gramStart"/>
      <w:r w:rsidRPr="009009CB">
        <w:rPr>
          <w:rFonts w:ascii="標楷體" w:eastAsia="標楷體" w:hAnsi="標楷體" w:hint="eastAsia"/>
          <w:sz w:val="28"/>
        </w:rPr>
        <w:t>採</w:t>
      </w:r>
      <w:proofErr w:type="gramEnd"/>
      <w:r w:rsidRPr="009009CB">
        <w:rPr>
          <w:rFonts w:ascii="標楷體" w:eastAsia="標楷體" w:hAnsi="標楷體" w:hint="eastAsia"/>
          <w:sz w:val="28"/>
        </w:rPr>
        <w:t>序位法（價格納入）評選，評選委員就各評選項目分別評分後予以加總，並依加總分數高低</w:t>
      </w:r>
      <w:proofErr w:type="gramStart"/>
      <w:r w:rsidRPr="009009CB">
        <w:rPr>
          <w:rFonts w:ascii="標楷體" w:eastAsia="標楷體" w:hAnsi="標楷體" w:hint="eastAsia"/>
          <w:sz w:val="28"/>
        </w:rPr>
        <w:t>轉換為序位</w:t>
      </w:r>
      <w:proofErr w:type="gramEnd"/>
      <w:r w:rsidRPr="009009CB">
        <w:rPr>
          <w:rFonts w:ascii="標楷體" w:eastAsia="標楷體" w:hAnsi="標楷體" w:hint="eastAsia"/>
          <w:sz w:val="28"/>
        </w:rPr>
        <w:t>。</w:t>
      </w:r>
      <w:r>
        <w:rPr>
          <w:rFonts w:ascii="標楷體" w:eastAsia="標楷體" w:hAnsi="標楷體"/>
          <w:sz w:val="28"/>
        </w:rPr>
        <w:br/>
      </w:r>
      <w:r w:rsidRPr="009009CB">
        <w:rPr>
          <w:rFonts w:ascii="標楷體" w:eastAsia="標楷體" w:hAnsi="標楷體" w:hint="eastAsia"/>
          <w:sz w:val="28"/>
        </w:rPr>
        <w:t>前項評選委員各評選項目之分項評分加總</w:t>
      </w:r>
      <w:proofErr w:type="gramStart"/>
      <w:r w:rsidRPr="009009CB">
        <w:rPr>
          <w:rFonts w:ascii="標楷體" w:eastAsia="標楷體" w:hAnsi="標楷體" w:hint="eastAsia"/>
          <w:sz w:val="28"/>
        </w:rPr>
        <w:t>轉換為序位</w:t>
      </w:r>
      <w:proofErr w:type="gramEnd"/>
      <w:r w:rsidRPr="009009CB">
        <w:rPr>
          <w:rFonts w:ascii="標楷體" w:eastAsia="標楷體" w:hAnsi="標楷體" w:hint="eastAsia"/>
          <w:sz w:val="28"/>
        </w:rPr>
        <w:t>後，</w:t>
      </w:r>
      <w:proofErr w:type="gramStart"/>
      <w:r w:rsidRPr="009009CB">
        <w:rPr>
          <w:rFonts w:ascii="標楷體" w:eastAsia="標楷體" w:hAnsi="標楷體" w:hint="eastAsia"/>
          <w:sz w:val="28"/>
        </w:rPr>
        <w:t>應彙整</w:t>
      </w:r>
      <w:proofErr w:type="gramEnd"/>
      <w:r w:rsidRPr="009009CB">
        <w:rPr>
          <w:rFonts w:ascii="標楷體" w:eastAsia="標楷體" w:hAnsi="標楷體" w:hint="eastAsia"/>
          <w:sz w:val="28"/>
        </w:rPr>
        <w:t>合計各</w:t>
      </w:r>
      <w:proofErr w:type="gramStart"/>
      <w:r w:rsidRPr="009009CB">
        <w:rPr>
          <w:rFonts w:ascii="標楷體" w:eastAsia="標楷體" w:hAnsi="標楷體" w:hint="eastAsia"/>
          <w:sz w:val="28"/>
        </w:rPr>
        <w:t>廠商之序位</w:t>
      </w:r>
      <w:proofErr w:type="gramEnd"/>
      <w:r w:rsidRPr="009009CB">
        <w:rPr>
          <w:rFonts w:ascii="標楷體" w:eastAsia="標楷體" w:hAnsi="標楷體" w:hint="eastAsia"/>
          <w:sz w:val="28"/>
        </w:rPr>
        <w:t>，以合計值最低</w:t>
      </w:r>
      <w:proofErr w:type="gramStart"/>
      <w:r w:rsidRPr="009009CB">
        <w:rPr>
          <w:rFonts w:ascii="標楷體" w:eastAsia="標楷體" w:hAnsi="標楷體" w:hint="eastAsia"/>
          <w:sz w:val="28"/>
        </w:rPr>
        <w:t>者為序位</w:t>
      </w:r>
      <w:proofErr w:type="gramEnd"/>
      <w:r w:rsidRPr="009009CB">
        <w:rPr>
          <w:rFonts w:ascii="標楷體" w:eastAsia="標楷體" w:hAnsi="標楷體" w:hint="eastAsia"/>
          <w:sz w:val="28"/>
        </w:rPr>
        <w:t>第一。</w:t>
      </w:r>
    </w:p>
    <w:p w14:paraId="627D61FF" w14:textId="77777777" w:rsidR="009009CB" w:rsidRPr="005037D5" w:rsidRDefault="009009CB" w:rsidP="009009CB">
      <w:pPr>
        <w:spacing w:line="440" w:lineRule="exact"/>
        <w:ind w:left="1330"/>
        <w:rPr>
          <w:rFonts w:ascii="標楷體" w:eastAsia="標楷體" w:hAnsi="標楷體"/>
          <w:sz w:val="28"/>
        </w:rPr>
      </w:pPr>
      <w:r w:rsidRPr="005037D5">
        <w:rPr>
          <w:rFonts w:ascii="標楷體" w:eastAsia="標楷體" w:hAnsi="標楷體" w:hint="eastAsia"/>
          <w:sz w:val="28"/>
        </w:rPr>
        <w:t>(</w:t>
      </w:r>
      <w:proofErr w:type="gramStart"/>
      <w:r w:rsidRPr="005037D5">
        <w:rPr>
          <w:rFonts w:ascii="標楷體" w:eastAsia="標楷體" w:hAnsi="標楷體" w:hint="eastAsia"/>
          <w:sz w:val="28"/>
        </w:rPr>
        <w:t>一</w:t>
      </w:r>
      <w:proofErr w:type="gramEnd"/>
      <w:r w:rsidRPr="005037D5">
        <w:rPr>
          <w:rFonts w:ascii="標楷體" w:eastAsia="標楷體" w:hAnsi="標楷體" w:hint="eastAsia"/>
          <w:sz w:val="28"/>
        </w:rPr>
        <w:t>)由各評選委員就評選項目及配分，填寫評選表1份。</w:t>
      </w:r>
    </w:p>
    <w:p w14:paraId="7F25521E" w14:textId="77777777" w:rsidR="009009CB" w:rsidRPr="005037D5" w:rsidRDefault="009009CB" w:rsidP="009009CB">
      <w:pPr>
        <w:spacing w:line="440" w:lineRule="exact"/>
        <w:ind w:leftChars="554" w:left="1890" w:hangingChars="200" w:hanging="560"/>
        <w:rPr>
          <w:rFonts w:ascii="標楷體" w:eastAsia="標楷體" w:hAnsi="標楷體"/>
          <w:sz w:val="28"/>
        </w:rPr>
      </w:pPr>
      <w:r w:rsidRPr="005037D5">
        <w:rPr>
          <w:rFonts w:ascii="標楷體" w:eastAsia="標楷體" w:hAnsi="標楷體" w:hint="eastAsia"/>
          <w:sz w:val="28"/>
        </w:rPr>
        <w:t>(二)交由</w:t>
      </w:r>
      <w:r w:rsidRPr="002A53A1">
        <w:rPr>
          <w:rFonts w:ascii="標楷體" w:eastAsia="標楷體" w:hAnsi="標楷體" w:hint="eastAsia"/>
          <w:sz w:val="28"/>
          <w:szCs w:val="28"/>
        </w:rPr>
        <w:t>工作小組</w:t>
      </w:r>
      <w:r w:rsidRPr="005037D5">
        <w:rPr>
          <w:rFonts w:ascii="標楷體" w:eastAsia="標楷體" w:hAnsi="標楷體" w:hint="eastAsia"/>
          <w:sz w:val="28"/>
        </w:rPr>
        <w:t>統計評選委員之評選結果排定序位，</w:t>
      </w:r>
      <w:proofErr w:type="gramStart"/>
      <w:r w:rsidRPr="005037D5">
        <w:rPr>
          <w:rFonts w:ascii="標楷體" w:eastAsia="標楷體" w:hAnsi="標楷體" w:hint="eastAsia"/>
          <w:sz w:val="28"/>
        </w:rPr>
        <w:t>評比序</w:t>
      </w:r>
      <w:proofErr w:type="gramEnd"/>
      <w:r w:rsidRPr="005037D5">
        <w:rPr>
          <w:rFonts w:ascii="標楷體" w:eastAsia="標楷體" w:hAnsi="標楷體" w:hint="eastAsia"/>
          <w:sz w:val="28"/>
        </w:rPr>
        <w:t>位合計值最低</w:t>
      </w:r>
      <w:proofErr w:type="gramStart"/>
      <w:r w:rsidRPr="005037D5">
        <w:rPr>
          <w:rFonts w:ascii="標楷體" w:eastAsia="標楷體" w:hAnsi="標楷體" w:hint="eastAsia"/>
          <w:sz w:val="28"/>
        </w:rPr>
        <w:t>者為序位</w:t>
      </w:r>
      <w:proofErr w:type="gramEnd"/>
      <w:r w:rsidRPr="005037D5">
        <w:rPr>
          <w:rFonts w:ascii="標楷體" w:eastAsia="標楷體" w:hAnsi="標楷體" w:hint="eastAsia"/>
          <w:sz w:val="28"/>
        </w:rPr>
        <w:t>第1名，次低者為第2名，餘依此類推，評選結果排定名次後須經評選委員會出席過半數之決定者方為優勝廠商，</w:t>
      </w:r>
      <w:r>
        <w:rPr>
          <w:rFonts w:ascii="標楷體" w:eastAsia="標楷體" w:hAnsi="標楷體" w:hint="eastAsia"/>
          <w:sz w:val="28"/>
        </w:rPr>
        <w:t>詳</w:t>
      </w:r>
      <w:r w:rsidRPr="005037D5">
        <w:rPr>
          <w:rFonts w:ascii="標楷體" w:eastAsia="標楷體" w:hAnsi="標楷體" w:hint="eastAsia"/>
          <w:sz w:val="28"/>
        </w:rPr>
        <w:t>廠商評選結果統計表。</w:t>
      </w:r>
    </w:p>
    <w:p w14:paraId="55CC4AF9" w14:textId="77777777" w:rsidR="009009CB" w:rsidRDefault="009009CB" w:rsidP="009009CB">
      <w:pPr>
        <w:spacing w:line="440" w:lineRule="exact"/>
        <w:ind w:leftChars="554" w:left="1890" w:hangingChars="200" w:hanging="560"/>
        <w:rPr>
          <w:rFonts w:ascii="標楷體" w:eastAsia="標楷體" w:hAnsi="標楷體"/>
          <w:sz w:val="28"/>
        </w:rPr>
      </w:pPr>
      <w:r w:rsidRPr="005037D5">
        <w:rPr>
          <w:rFonts w:ascii="標楷體" w:eastAsia="標楷體" w:hAnsi="標楷體" w:hint="eastAsia"/>
          <w:sz w:val="28"/>
        </w:rPr>
        <w:t>(三)如有2家(含)以上優勝廠商序位合計值相同時，以標價低者優先議價，若標價相同則以獲得評選委員</w:t>
      </w:r>
      <w:proofErr w:type="gramStart"/>
      <w:r w:rsidRPr="005037D5">
        <w:rPr>
          <w:rFonts w:ascii="標楷體" w:eastAsia="標楷體" w:hAnsi="標楷體" w:hint="eastAsia"/>
          <w:sz w:val="28"/>
        </w:rPr>
        <w:t>評定序</w:t>
      </w:r>
      <w:proofErr w:type="gramEnd"/>
      <w:r w:rsidRPr="005037D5">
        <w:rPr>
          <w:rFonts w:ascii="標楷體" w:eastAsia="標楷體" w:hAnsi="標楷體" w:hint="eastAsia"/>
          <w:sz w:val="28"/>
        </w:rPr>
        <w:t>位第一較多者優先議價，若仍相同者，抽籤決定之。</w:t>
      </w:r>
    </w:p>
    <w:p w14:paraId="196518E3" w14:textId="77777777" w:rsidR="00680BAB" w:rsidRDefault="00680BAB" w:rsidP="009009CB">
      <w:pPr>
        <w:spacing w:line="440" w:lineRule="exact"/>
        <w:ind w:leftChars="554" w:left="1890" w:hangingChars="200" w:hanging="560"/>
        <w:rPr>
          <w:rFonts w:ascii="標楷體" w:eastAsia="標楷體" w:hAnsi="標楷體"/>
          <w:sz w:val="28"/>
          <w:szCs w:val="28"/>
        </w:rPr>
      </w:pPr>
      <w:r>
        <w:rPr>
          <w:rFonts w:ascii="標楷體" w:eastAsia="標楷體" w:hAnsi="標楷體" w:hint="eastAsia"/>
          <w:sz w:val="28"/>
        </w:rPr>
        <w:t>(四)</w:t>
      </w:r>
      <w:r w:rsidRPr="00826508">
        <w:rPr>
          <w:rFonts w:ascii="標楷體" w:eastAsia="標楷體" w:hAnsi="標楷體" w:hint="eastAsia"/>
          <w:sz w:val="28"/>
          <w:szCs w:val="28"/>
        </w:rPr>
        <w:t>評選結果無法評</w:t>
      </w:r>
      <w:r w:rsidRPr="009350E7">
        <w:rPr>
          <w:rFonts w:ascii="標楷體" w:eastAsia="標楷體" w:hAnsi="標楷體" w:hint="eastAsia"/>
          <w:sz w:val="28"/>
          <w:szCs w:val="28"/>
        </w:rPr>
        <w:t>定</w:t>
      </w:r>
      <w:r w:rsidRPr="00EB2064">
        <w:rPr>
          <w:rFonts w:ascii="標楷體" w:eastAsia="標楷體" w:hAnsi="標楷體" w:hint="eastAsia"/>
          <w:sz w:val="28"/>
          <w:szCs w:val="28"/>
        </w:rPr>
        <w:t>優勝廠商</w:t>
      </w:r>
      <w:r w:rsidRPr="009350E7">
        <w:rPr>
          <w:rFonts w:ascii="標楷體" w:eastAsia="標楷體" w:hAnsi="標楷體" w:hint="eastAsia"/>
          <w:sz w:val="28"/>
          <w:szCs w:val="28"/>
        </w:rPr>
        <w:t>，本案則予廢標。</w:t>
      </w:r>
    </w:p>
    <w:p w14:paraId="56787B8E" w14:textId="77777777" w:rsidR="0084182C" w:rsidRPr="0084182C" w:rsidRDefault="0084182C" w:rsidP="00860766">
      <w:pPr>
        <w:numPr>
          <w:ilvl w:val="0"/>
          <w:numId w:val="38"/>
        </w:numPr>
        <w:snapToGrid w:val="0"/>
        <w:spacing w:line="440" w:lineRule="exact"/>
        <w:ind w:left="1298" w:hanging="550"/>
        <w:rPr>
          <w:rFonts w:ascii="標楷體" w:eastAsia="標楷體" w:hAnsi="標楷體"/>
          <w:sz w:val="28"/>
        </w:rPr>
      </w:pPr>
      <w:r w:rsidRPr="002A53A1">
        <w:rPr>
          <w:rFonts w:ascii="標楷體" w:eastAsia="標楷體" w:hAnsi="標楷體" w:hint="eastAsia"/>
          <w:sz w:val="28"/>
          <w:szCs w:val="28"/>
        </w:rPr>
        <w:t>簡報</w:t>
      </w:r>
      <w:r>
        <w:rPr>
          <w:rFonts w:ascii="標楷體" w:eastAsia="標楷體" w:hAnsi="標楷體" w:hint="eastAsia"/>
          <w:sz w:val="28"/>
          <w:szCs w:val="28"/>
        </w:rPr>
        <w:t>：</w:t>
      </w:r>
    </w:p>
    <w:p w14:paraId="6728CE2D" w14:textId="77777777" w:rsidR="0084182C" w:rsidRDefault="0084182C" w:rsidP="0084182C">
      <w:pPr>
        <w:numPr>
          <w:ilvl w:val="0"/>
          <w:numId w:val="42"/>
        </w:numPr>
        <w:snapToGrid w:val="0"/>
        <w:spacing w:line="440" w:lineRule="exact"/>
        <w:ind w:left="1973" w:hanging="839"/>
        <w:rPr>
          <w:rFonts w:ascii="標楷體" w:eastAsia="標楷體" w:hAnsi="標楷體"/>
          <w:b/>
          <w:sz w:val="28"/>
          <w:szCs w:val="28"/>
          <w:u w:val="single"/>
        </w:rPr>
      </w:pPr>
      <w:r w:rsidRPr="002A53A1">
        <w:rPr>
          <w:rFonts w:ascii="標楷體" w:eastAsia="標楷體" w:hAnsi="標楷體" w:hint="eastAsia"/>
          <w:sz w:val="28"/>
          <w:szCs w:val="28"/>
        </w:rPr>
        <w:t>簡報時廠商若經</w:t>
      </w:r>
      <w:r w:rsidR="00F12A98">
        <w:rPr>
          <w:rFonts w:ascii="標楷體" w:eastAsia="標楷體" w:hAnsi="標楷體" w:hint="eastAsia"/>
          <w:sz w:val="28"/>
          <w:szCs w:val="28"/>
        </w:rPr>
        <w:t>本中心</w:t>
      </w:r>
      <w:r w:rsidRPr="002A53A1">
        <w:rPr>
          <w:rFonts w:ascii="標楷體" w:eastAsia="標楷體" w:hAnsi="標楷體" w:hint="eastAsia"/>
          <w:sz w:val="28"/>
          <w:szCs w:val="28"/>
        </w:rPr>
        <w:t>唱名3次未到者(包括遲到者)，視同放棄「簡報及答</w:t>
      </w:r>
      <w:proofErr w:type="gramStart"/>
      <w:r w:rsidRPr="002A53A1">
        <w:rPr>
          <w:rFonts w:ascii="標楷體" w:eastAsia="標楷體" w:hAnsi="標楷體" w:hint="eastAsia"/>
          <w:sz w:val="28"/>
          <w:szCs w:val="28"/>
        </w:rPr>
        <w:t>詢</w:t>
      </w:r>
      <w:proofErr w:type="gramEnd"/>
      <w:r w:rsidRPr="002A53A1">
        <w:rPr>
          <w:rFonts w:ascii="標楷體" w:eastAsia="標楷體" w:hAnsi="標楷體" w:hint="eastAsia"/>
          <w:sz w:val="28"/>
          <w:szCs w:val="28"/>
        </w:rPr>
        <w:t>」</w:t>
      </w:r>
      <w:r w:rsidR="00155470">
        <w:rPr>
          <w:rFonts w:ascii="標楷體" w:eastAsia="標楷體" w:hAnsi="標楷體" w:hint="eastAsia"/>
          <w:sz w:val="28"/>
          <w:szCs w:val="28"/>
        </w:rPr>
        <w:t>權利</w:t>
      </w:r>
      <w:r w:rsidRPr="002A53A1">
        <w:rPr>
          <w:rFonts w:ascii="標楷體" w:eastAsia="標楷體" w:hAnsi="標楷體" w:hint="eastAsia"/>
          <w:sz w:val="28"/>
          <w:szCs w:val="28"/>
        </w:rPr>
        <w:t>，評選委員得就廠商之</w:t>
      </w:r>
      <w:r>
        <w:rPr>
          <w:rFonts w:ascii="標楷體" w:eastAsia="標楷體" w:hAnsi="標楷體" w:hint="eastAsia"/>
          <w:sz w:val="28"/>
          <w:szCs w:val="28"/>
        </w:rPr>
        <w:t>服務建議</w:t>
      </w:r>
      <w:r w:rsidRPr="002A53A1">
        <w:rPr>
          <w:rFonts w:ascii="標楷體" w:eastAsia="標楷體" w:hAnsi="標楷體" w:hint="eastAsia"/>
          <w:sz w:val="28"/>
          <w:szCs w:val="28"/>
        </w:rPr>
        <w:t>書逕行評分，</w:t>
      </w:r>
      <w:r w:rsidR="00155470" w:rsidRPr="00155470">
        <w:rPr>
          <w:rFonts w:ascii="標楷體" w:eastAsia="標楷體" w:hAnsi="標楷體" w:hint="eastAsia"/>
          <w:sz w:val="28"/>
          <w:szCs w:val="28"/>
        </w:rPr>
        <w:t>且該廠商之「簡報及答</w:t>
      </w:r>
      <w:proofErr w:type="gramStart"/>
      <w:r w:rsidR="00155470" w:rsidRPr="00155470">
        <w:rPr>
          <w:rFonts w:ascii="標楷體" w:eastAsia="標楷體" w:hAnsi="標楷體" w:hint="eastAsia"/>
          <w:sz w:val="28"/>
          <w:szCs w:val="28"/>
        </w:rPr>
        <w:t>詢</w:t>
      </w:r>
      <w:proofErr w:type="gramEnd"/>
      <w:r w:rsidR="00155470" w:rsidRPr="00155470">
        <w:rPr>
          <w:rFonts w:ascii="標楷體" w:eastAsia="標楷體" w:hAnsi="標楷體" w:hint="eastAsia"/>
          <w:sz w:val="28"/>
          <w:szCs w:val="28"/>
        </w:rPr>
        <w:t>」項目以零分計算</w:t>
      </w:r>
      <w:r w:rsidR="00155470">
        <w:rPr>
          <w:rFonts w:ascii="標楷體" w:eastAsia="標楷體" w:hAnsi="標楷體" w:hint="eastAsia"/>
          <w:b/>
          <w:sz w:val="28"/>
          <w:szCs w:val="28"/>
          <w:u w:val="single"/>
        </w:rPr>
        <w:t>，</w:t>
      </w:r>
      <w:r w:rsidRPr="002A53A1">
        <w:rPr>
          <w:rFonts w:ascii="標楷體" w:eastAsia="標楷體" w:hAnsi="標楷體" w:hint="eastAsia"/>
          <w:b/>
          <w:sz w:val="28"/>
          <w:szCs w:val="28"/>
          <w:u w:val="single"/>
        </w:rPr>
        <w:t>廠商未出席簡報及現場答</w:t>
      </w:r>
      <w:proofErr w:type="gramStart"/>
      <w:r w:rsidRPr="002A53A1">
        <w:rPr>
          <w:rFonts w:ascii="標楷體" w:eastAsia="標楷體" w:hAnsi="標楷體" w:hint="eastAsia"/>
          <w:b/>
          <w:sz w:val="28"/>
          <w:szCs w:val="28"/>
          <w:u w:val="single"/>
        </w:rPr>
        <w:t>詢</w:t>
      </w:r>
      <w:proofErr w:type="gramEnd"/>
      <w:r w:rsidRPr="002A53A1">
        <w:rPr>
          <w:rFonts w:ascii="標楷體" w:eastAsia="標楷體" w:hAnsi="標楷體" w:hint="eastAsia"/>
          <w:b/>
          <w:sz w:val="28"/>
          <w:szCs w:val="28"/>
          <w:u w:val="single"/>
        </w:rPr>
        <w:t>者，不影響其投標文件之有效性</w:t>
      </w:r>
      <w:r>
        <w:rPr>
          <w:rFonts w:ascii="標楷體" w:eastAsia="標楷體" w:hAnsi="標楷體" w:hint="eastAsia"/>
          <w:b/>
          <w:sz w:val="28"/>
          <w:szCs w:val="28"/>
          <w:u w:val="single"/>
        </w:rPr>
        <w:t>。</w:t>
      </w:r>
    </w:p>
    <w:p w14:paraId="237A7B27" w14:textId="77777777" w:rsidR="0084182C" w:rsidRPr="00D95465" w:rsidRDefault="00500EF8" w:rsidP="0084182C">
      <w:pPr>
        <w:numPr>
          <w:ilvl w:val="0"/>
          <w:numId w:val="42"/>
        </w:numPr>
        <w:snapToGrid w:val="0"/>
        <w:spacing w:line="440" w:lineRule="exact"/>
        <w:ind w:left="1973" w:hanging="839"/>
        <w:rPr>
          <w:rFonts w:ascii="標楷體" w:eastAsia="標楷體" w:hAnsi="標楷體"/>
          <w:sz w:val="28"/>
          <w:szCs w:val="28"/>
        </w:rPr>
      </w:pPr>
      <w:r w:rsidRPr="00D95465">
        <w:rPr>
          <w:rFonts w:ascii="標楷體" w:eastAsia="標楷體" w:hAnsi="標楷體" w:hint="eastAsia"/>
          <w:sz w:val="28"/>
          <w:szCs w:val="28"/>
        </w:rPr>
        <w:t>投標廠商出席簡報人數以</w:t>
      </w:r>
      <w:r w:rsidR="00F12A98" w:rsidRPr="00D95465">
        <w:rPr>
          <w:rFonts w:ascii="標楷體" w:eastAsia="標楷體" w:hAnsi="標楷體" w:hint="eastAsia"/>
          <w:sz w:val="28"/>
          <w:szCs w:val="28"/>
        </w:rPr>
        <w:t>2</w:t>
      </w:r>
      <w:r w:rsidRPr="00D95465">
        <w:rPr>
          <w:rFonts w:ascii="標楷體" w:eastAsia="標楷體" w:hAnsi="標楷體" w:hint="eastAsia"/>
          <w:sz w:val="28"/>
          <w:szCs w:val="28"/>
        </w:rPr>
        <w:t>人為限，出席簡報人員請攜帶授權書及身分證件備查。</w:t>
      </w:r>
    </w:p>
    <w:p w14:paraId="2CD342BD" w14:textId="77777777" w:rsidR="0084182C" w:rsidRPr="0084182C" w:rsidRDefault="0084182C" w:rsidP="0084182C">
      <w:pPr>
        <w:numPr>
          <w:ilvl w:val="0"/>
          <w:numId w:val="42"/>
        </w:numPr>
        <w:snapToGrid w:val="0"/>
        <w:spacing w:line="440" w:lineRule="exact"/>
        <w:ind w:left="1973" w:hanging="839"/>
        <w:rPr>
          <w:rFonts w:ascii="標楷體" w:eastAsia="標楷體" w:hAnsi="標楷體"/>
          <w:sz w:val="28"/>
        </w:rPr>
      </w:pPr>
      <w:r w:rsidRPr="00DF3911">
        <w:rPr>
          <w:rFonts w:ascii="標楷體" w:eastAsia="標楷體" w:hAnsi="標楷體" w:hint="eastAsia"/>
          <w:sz w:val="28"/>
          <w:szCs w:val="28"/>
        </w:rPr>
        <w:t>廠商簡報時間以</w:t>
      </w:r>
      <w:r w:rsidR="00C41C75">
        <w:rPr>
          <w:rFonts w:ascii="標楷體" w:eastAsia="標楷體" w:hAnsi="標楷體" w:hint="eastAsia"/>
          <w:sz w:val="28"/>
          <w:szCs w:val="28"/>
        </w:rPr>
        <w:t>20</w:t>
      </w:r>
      <w:r w:rsidRPr="00DF3911">
        <w:rPr>
          <w:rFonts w:ascii="標楷體" w:eastAsia="標楷體" w:hAnsi="標楷體" w:hint="eastAsia"/>
          <w:sz w:val="28"/>
          <w:szCs w:val="28"/>
        </w:rPr>
        <w:t>分鐘為限，評選委員詢問</w:t>
      </w:r>
      <w:proofErr w:type="gramStart"/>
      <w:r w:rsidRPr="00DF3911">
        <w:rPr>
          <w:rFonts w:ascii="標楷體" w:eastAsia="標楷體" w:hAnsi="標楷體" w:hint="eastAsia"/>
          <w:sz w:val="28"/>
          <w:szCs w:val="28"/>
        </w:rPr>
        <w:t>採統問統答</w:t>
      </w:r>
      <w:proofErr w:type="gramEnd"/>
      <w:r w:rsidRPr="00DF3911">
        <w:rPr>
          <w:rFonts w:ascii="標楷體" w:eastAsia="標楷體" w:hAnsi="標楷體" w:hint="eastAsia"/>
          <w:sz w:val="28"/>
          <w:szCs w:val="28"/>
        </w:rPr>
        <w:t>方式，問題討論及答</w:t>
      </w:r>
      <w:proofErr w:type="gramStart"/>
      <w:r w:rsidRPr="00DF3911">
        <w:rPr>
          <w:rFonts w:ascii="標楷體" w:eastAsia="標楷體" w:hAnsi="標楷體" w:hint="eastAsia"/>
          <w:sz w:val="28"/>
          <w:szCs w:val="28"/>
        </w:rPr>
        <w:t>詢</w:t>
      </w:r>
      <w:proofErr w:type="gramEnd"/>
      <w:r w:rsidRPr="00DF3911">
        <w:rPr>
          <w:rFonts w:ascii="標楷體" w:eastAsia="標楷體" w:hAnsi="標楷體" w:hint="eastAsia"/>
          <w:sz w:val="28"/>
          <w:szCs w:val="28"/>
        </w:rPr>
        <w:t>時間以</w:t>
      </w:r>
      <w:r w:rsidR="00AC72F7">
        <w:rPr>
          <w:rFonts w:ascii="標楷體" w:eastAsia="標楷體" w:hAnsi="標楷體" w:hint="eastAsia"/>
          <w:sz w:val="28"/>
          <w:szCs w:val="28"/>
        </w:rPr>
        <w:t>20</w:t>
      </w:r>
      <w:r w:rsidRPr="00DF3911">
        <w:rPr>
          <w:rFonts w:ascii="標楷體" w:eastAsia="標楷體" w:hAnsi="標楷體" w:hint="eastAsia"/>
          <w:sz w:val="28"/>
          <w:szCs w:val="28"/>
        </w:rPr>
        <w:t>分鐘為限</w:t>
      </w:r>
      <w:r w:rsidR="00FF7C0E">
        <w:rPr>
          <w:rFonts w:ascii="標楷體" w:eastAsia="標楷體" w:hAnsi="標楷體" w:hint="eastAsia"/>
          <w:sz w:val="28"/>
          <w:szCs w:val="28"/>
        </w:rPr>
        <w:t>(不含評選委員提問時間)</w:t>
      </w:r>
      <w:r w:rsidRPr="00DF3911">
        <w:rPr>
          <w:rFonts w:ascii="標楷體" w:eastAsia="標楷體" w:hAnsi="標楷體" w:hint="eastAsia"/>
          <w:sz w:val="28"/>
          <w:szCs w:val="28"/>
        </w:rPr>
        <w:t>。</w:t>
      </w:r>
    </w:p>
    <w:p w14:paraId="3FB40FA5" w14:textId="77777777" w:rsidR="0084182C" w:rsidRPr="0084182C" w:rsidRDefault="0084182C" w:rsidP="0084182C">
      <w:pPr>
        <w:numPr>
          <w:ilvl w:val="0"/>
          <w:numId w:val="42"/>
        </w:numPr>
        <w:snapToGrid w:val="0"/>
        <w:spacing w:line="440" w:lineRule="exact"/>
        <w:ind w:left="1973" w:hanging="839"/>
        <w:rPr>
          <w:rFonts w:ascii="標楷體" w:eastAsia="標楷體" w:hAnsi="標楷體"/>
          <w:sz w:val="28"/>
        </w:rPr>
      </w:pPr>
      <w:r w:rsidRPr="00DF3911">
        <w:rPr>
          <w:rFonts w:ascii="標楷體" w:eastAsia="標楷體" w:hAnsi="標楷體"/>
          <w:sz w:val="28"/>
          <w:szCs w:val="28"/>
        </w:rPr>
        <w:t>簡報所需</w:t>
      </w:r>
      <w:r w:rsidRPr="00DF3911">
        <w:rPr>
          <w:rFonts w:ascii="標楷體" w:eastAsia="標楷體" w:hAnsi="標楷體" w:hint="eastAsia"/>
          <w:sz w:val="28"/>
          <w:szCs w:val="28"/>
        </w:rPr>
        <w:t>硬體</w:t>
      </w:r>
      <w:r w:rsidRPr="00DF3911">
        <w:rPr>
          <w:rFonts w:ascii="標楷體" w:eastAsia="標楷體" w:hAnsi="標楷體"/>
          <w:sz w:val="28"/>
          <w:szCs w:val="28"/>
        </w:rPr>
        <w:t>設備</w:t>
      </w:r>
      <w:r w:rsidRPr="00DF3911">
        <w:rPr>
          <w:rFonts w:ascii="標楷體" w:eastAsia="標楷體" w:hAnsi="標楷體" w:hint="eastAsia"/>
          <w:sz w:val="28"/>
          <w:szCs w:val="28"/>
        </w:rPr>
        <w:t>部分，</w:t>
      </w:r>
      <w:r w:rsidR="00681B11">
        <w:rPr>
          <w:rFonts w:ascii="標楷體" w:eastAsia="標楷體" w:hAnsi="標楷體" w:hint="eastAsia"/>
          <w:sz w:val="28"/>
          <w:szCs w:val="28"/>
        </w:rPr>
        <w:t>本中心</w:t>
      </w:r>
      <w:r w:rsidRPr="00DF3911">
        <w:rPr>
          <w:rFonts w:ascii="標楷體" w:eastAsia="標楷體" w:hAnsi="標楷體" w:hint="eastAsia"/>
          <w:sz w:val="28"/>
          <w:szCs w:val="28"/>
        </w:rPr>
        <w:t>僅提供投影機及投影</w:t>
      </w:r>
      <w:r w:rsidR="006024F7">
        <w:rPr>
          <w:rFonts w:ascii="標楷體" w:eastAsia="標楷體" w:hAnsi="標楷體" w:hint="eastAsia"/>
          <w:sz w:val="28"/>
          <w:szCs w:val="28"/>
        </w:rPr>
        <w:t>螢</w:t>
      </w:r>
      <w:r w:rsidRPr="00DF3911">
        <w:rPr>
          <w:rFonts w:ascii="標楷體" w:eastAsia="標楷體" w:hAnsi="標楷體" w:hint="eastAsia"/>
          <w:sz w:val="28"/>
          <w:szCs w:val="28"/>
        </w:rPr>
        <w:t>幕，其餘所需簡報、器材</w:t>
      </w:r>
      <w:r w:rsidRPr="00DF3911">
        <w:rPr>
          <w:rFonts w:ascii="標楷體" w:eastAsia="標楷體" w:hAnsi="標楷體"/>
          <w:sz w:val="28"/>
          <w:szCs w:val="28"/>
        </w:rPr>
        <w:t>由廠商自行準備</w:t>
      </w:r>
      <w:r>
        <w:rPr>
          <w:rFonts w:ascii="標楷體" w:eastAsia="標楷體" w:hAnsi="標楷體" w:hint="eastAsia"/>
          <w:sz w:val="28"/>
          <w:szCs w:val="28"/>
        </w:rPr>
        <w:t>。</w:t>
      </w:r>
    </w:p>
    <w:p w14:paraId="79C9159D" w14:textId="77777777" w:rsidR="0084182C" w:rsidRPr="00077263" w:rsidRDefault="0084182C" w:rsidP="0084182C">
      <w:pPr>
        <w:numPr>
          <w:ilvl w:val="0"/>
          <w:numId w:val="42"/>
        </w:numPr>
        <w:snapToGrid w:val="0"/>
        <w:spacing w:line="440" w:lineRule="exact"/>
        <w:ind w:left="1973" w:hanging="839"/>
        <w:rPr>
          <w:rFonts w:ascii="標楷體" w:eastAsia="標楷體" w:hAnsi="標楷體"/>
          <w:sz w:val="28"/>
        </w:rPr>
      </w:pPr>
      <w:r w:rsidRPr="00077263">
        <w:rPr>
          <w:rFonts w:ascii="標楷體" w:eastAsia="標楷體" w:hAnsi="標楷體" w:hint="eastAsia"/>
          <w:sz w:val="28"/>
          <w:szCs w:val="28"/>
        </w:rPr>
        <w:t>廠商簡報資料以</w:t>
      </w:r>
      <w:r w:rsidR="00077263">
        <w:rPr>
          <w:rFonts w:ascii="標楷體" w:eastAsia="標楷體" w:hAnsi="標楷體" w:hint="eastAsia"/>
          <w:sz w:val="28"/>
          <w:szCs w:val="28"/>
        </w:rPr>
        <w:t>服務建議</w:t>
      </w:r>
      <w:r w:rsidRPr="00077263">
        <w:rPr>
          <w:rFonts w:ascii="標楷體" w:eastAsia="標楷體" w:hAnsi="標楷體" w:hint="eastAsia"/>
          <w:sz w:val="28"/>
          <w:szCs w:val="28"/>
        </w:rPr>
        <w:t>書為主，且不得現場更改其投標文件內容</w:t>
      </w:r>
      <w:r w:rsidRPr="00077263">
        <w:rPr>
          <w:rFonts w:ascii="標楷體" w:eastAsia="標楷體" w:hAnsi="標楷體"/>
          <w:sz w:val="28"/>
          <w:szCs w:val="28"/>
        </w:rPr>
        <w:t>，</w:t>
      </w:r>
      <w:r w:rsidRPr="00077263">
        <w:rPr>
          <w:rFonts w:ascii="標楷體" w:eastAsia="標楷體" w:hAnsi="標楷體" w:hint="eastAsia"/>
          <w:sz w:val="28"/>
          <w:szCs w:val="28"/>
        </w:rPr>
        <w:t>廠商另行提出變更或補充資料者，該資料不納入評選，</w:t>
      </w:r>
      <w:r w:rsidRPr="004428AC">
        <w:rPr>
          <w:rFonts w:ascii="標楷體" w:eastAsia="標楷體" w:hAnsi="標楷體" w:hint="eastAsia"/>
          <w:sz w:val="28"/>
          <w:szCs w:val="28"/>
        </w:rPr>
        <w:t>且</w:t>
      </w:r>
      <w:r w:rsidR="00681B11">
        <w:rPr>
          <w:rFonts w:ascii="標楷體" w:eastAsia="標楷體" w:hAnsi="標楷體" w:hint="eastAsia"/>
          <w:sz w:val="28"/>
          <w:szCs w:val="28"/>
        </w:rPr>
        <w:t>本中心</w:t>
      </w:r>
      <w:r w:rsidRPr="004428AC">
        <w:rPr>
          <w:rFonts w:ascii="標楷體" w:eastAsia="標楷體" w:hAnsi="標楷體" w:hint="eastAsia"/>
          <w:sz w:val="28"/>
          <w:szCs w:val="28"/>
        </w:rPr>
        <w:t>得予以禁止</w:t>
      </w:r>
      <w:r w:rsidR="00077263">
        <w:rPr>
          <w:rFonts w:ascii="標楷體" w:eastAsia="標楷體" w:hAnsi="標楷體" w:hint="eastAsia"/>
          <w:sz w:val="28"/>
          <w:szCs w:val="28"/>
        </w:rPr>
        <w:t>。</w:t>
      </w:r>
    </w:p>
    <w:p w14:paraId="324F1EB9" w14:textId="77777777" w:rsidR="00077263" w:rsidRPr="00C53BE1" w:rsidRDefault="00077263" w:rsidP="0084182C">
      <w:pPr>
        <w:numPr>
          <w:ilvl w:val="0"/>
          <w:numId w:val="42"/>
        </w:numPr>
        <w:snapToGrid w:val="0"/>
        <w:spacing w:line="440" w:lineRule="exact"/>
        <w:ind w:left="1973" w:hanging="839"/>
        <w:rPr>
          <w:rFonts w:ascii="標楷體" w:eastAsia="標楷體" w:hAnsi="標楷體"/>
          <w:sz w:val="28"/>
        </w:rPr>
      </w:pPr>
      <w:r w:rsidRPr="004428AC">
        <w:rPr>
          <w:rFonts w:ascii="標楷體" w:eastAsia="標楷體" w:hAnsi="標楷體" w:hint="eastAsia"/>
          <w:sz w:val="28"/>
          <w:szCs w:val="28"/>
        </w:rPr>
        <w:t>各廠商簡報時其他廠商應退席，廠商簡報及答</w:t>
      </w:r>
      <w:proofErr w:type="gramStart"/>
      <w:r w:rsidRPr="004428AC">
        <w:rPr>
          <w:rFonts w:ascii="標楷體" w:eastAsia="標楷體" w:hAnsi="標楷體" w:hint="eastAsia"/>
          <w:sz w:val="28"/>
          <w:szCs w:val="28"/>
        </w:rPr>
        <w:t>詢</w:t>
      </w:r>
      <w:proofErr w:type="gramEnd"/>
      <w:r w:rsidRPr="004428AC">
        <w:rPr>
          <w:rFonts w:ascii="標楷體" w:eastAsia="標楷體" w:hAnsi="標楷體" w:hint="eastAsia"/>
          <w:sz w:val="28"/>
          <w:szCs w:val="28"/>
        </w:rPr>
        <w:t>完畢後即應離席，評選小組討論及決議時所有廠商一律退席</w:t>
      </w:r>
      <w:r>
        <w:rPr>
          <w:rFonts w:ascii="標楷體" w:eastAsia="標楷體" w:hAnsi="標楷體" w:hint="eastAsia"/>
          <w:sz w:val="28"/>
          <w:szCs w:val="28"/>
        </w:rPr>
        <w:t>。</w:t>
      </w:r>
    </w:p>
    <w:p w14:paraId="205A6E42" w14:textId="77777777" w:rsidR="00C53BE1" w:rsidRPr="004E3500" w:rsidRDefault="00C53BE1" w:rsidP="00C53BE1">
      <w:pPr>
        <w:numPr>
          <w:ilvl w:val="0"/>
          <w:numId w:val="38"/>
        </w:numPr>
        <w:snapToGrid w:val="0"/>
        <w:spacing w:line="440" w:lineRule="exact"/>
        <w:ind w:left="1298" w:hanging="550"/>
        <w:rPr>
          <w:rFonts w:ascii="標楷體" w:eastAsia="標楷體" w:hAnsi="標楷體"/>
          <w:sz w:val="28"/>
        </w:rPr>
      </w:pPr>
      <w:r w:rsidRPr="004E3500">
        <w:rPr>
          <w:rFonts w:ascii="Arial" w:eastAsia="標楷體" w:hAnsi="Arial" w:hint="eastAsia"/>
          <w:sz w:val="28"/>
          <w:szCs w:val="28"/>
        </w:rPr>
        <w:t>廠商「服務建議書」</w:t>
      </w:r>
      <w:r w:rsidR="002D0CD0">
        <w:rPr>
          <w:rFonts w:ascii="標楷體" w:eastAsia="標楷體" w:hAnsi="標楷體" w:hint="eastAsia"/>
          <w:sz w:val="28"/>
        </w:rPr>
        <w:t>詳服務建議書製作規範</w:t>
      </w:r>
      <w:r w:rsidRPr="004E3500">
        <w:rPr>
          <w:rFonts w:ascii="Arial" w:eastAsia="標楷體" w:hAnsi="Arial" w:hint="eastAsia"/>
          <w:sz w:val="28"/>
          <w:szCs w:val="28"/>
        </w:rPr>
        <w:t>，對應評選</w:t>
      </w:r>
      <w:proofErr w:type="gramStart"/>
      <w:r w:rsidRPr="004E3500">
        <w:rPr>
          <w:rFonts w:ascii="Arial" w:eastAsia="標楷體" w:hAnsi="Arial" w:hint="eastAsia"/>
          <w:sz w:val="28"/>
          <w:szCs w:val="28"/>
        </w:rPr>
        <w:t>項目均於決</w:t>
      </w:r>
      <w:proofErr w:type="gramEnd"/>
      <w:r w:rsidRPr="004E3500">
        <w:rPr>
          <w:rFonts w:ascii="Arial" w:eastAsia="標楷體" w:hAnsi="Arial" w:hint="eastAsia"/>
          <w:sz w:val="28"/>
          <w:szCs w:val="28"/>
        </w:rPr>
        <w:t>標後納入契約執行。</w:t>
      </w:r>
    </w:p>
    <w:p w14:paraId="4844A5A7" w14:textId="77777777" w:rsidR="00826508" w:rsidRPr="009350E7" w:rsidRDefault="00826508">
      <w:pPr>
        <w:numPr>
          <w:ilvl w:val="0"/>
          <w:numId w:val="1"/>
        </w:numPr>
        <w:spacing w:line="440" w:lineRule="exact"/>
        <w:rPr>
          <w:rFonts w:ascii="標楷體" w:eastAsia="標楷體" w:hAnsi="標楷體"/>
          <w:sz w:val="28"/>
        </w:rPr>
      </w:pPr>
      <w:r w:rsidRPr="009350E7">
        <w:rPr>
          <w:rFonts w:ascii="標楷體" w:eastAsia="標楷體" w:hAnsi="標楷體" w:hint="eastAsia"/>
          <w:sz w:val="28"/>
        </w:rPr>
        <w:t>決標原則與作業</w:t>
      </w:r>
    </w:p>
    <w:p w14:paraId="0C93E30B" w14:textId="77777777" w:rsidR="00826508" w:rsidRDefault="00826508" w:rsidP="008C0A07">
      <w:pPr>
        <w:numPr>
          <w:ilvl w:val="0"/>
          <w:numId w:val="45"/>
        </w:numPr>
        <w:spacing w:line="440" w:lineRule="exact"/>
        <w:ind w:left="1316" w:hanging="566"/>
        <w:rPr>
          <w:rFonts w:ascii="標楷體" w:eastAsia="標楷體" w:hAnsi="標楷體"/>
          <w:sz w:val="28"/>
          <w:szCs w:val="28"/>
        </w:rPr>
      </w:pPr>
      <w:r w:rsidRPr="009350E7">
        <w:rPr>
          <w:rFonts w:ascii="標楷體" w:eastAsia="標楷體" w:hAnsi="標楷體" w:hint="eastAsia"/>
          <w:sz w:val="28"/>
          <w:szCs w:val="28"/>
        </w:rPr>
        <w:t>決標</w:t>
      </w:r>
      <w:r w:rsidR="000004E1" w:rsidRPr="00EB2064">
        <w:rPr>
          <w:rFonts w:ascii="標楷體" w:eastAsia="標楷體" w:hAnsi="標楷體" w:hint="eastAsia"/>
          <w:sz w:val="28"/>
          <w:szCs w:val="28"/>
        </w:rPr>
        <w:t>參酌</w:t>
      </w:r>
      <w:r w:rsidRPr="009350E7">
        <w:rPr>
          <w:rFonts w:ascii="標楷體" w:eastAsia="標楷體" w:hAnsi="標楷體" w:hint="eastAsia"/>
          <w:sz w:val="28"/>
          <w:szCs w:val="28"/>
        </w:rPr>
        <w:t>政府採購法第52條第1項第3款規定</w:t>
      </w:r>
      <w:r w:rsidR="00C37AF1" w:rsidRPr="00BC3B6E">
        <w:rPr>
          <w:rFonts w:ascii="標楷體" w:eastAsia="標楷體" w:hAnsi="標楷體" w:hint="eastAsia"/>
          <w:sz w:val="28"/>
          <w:szCs w:val="28"/>
        </w:rPr>
        <w:t>辦理</w:t>
      </w:r>
      <w:r>
        <w:rPr>
          <w:rFonts w:ascii="標楷體" w:eastAsia="標楷體" w:hAnsi="標楷體" w:hint="eastAsia"/>
          <w:sz w:val="28"/>
          <w:szCs w:val="28"/>
        </w:rPr>
        <w:t>。</w:t>
      </w:r>
    </w:p>
    <w:p w14:paraId="2079DBA3" w14:textId="77777777" w:rsidR="00826508" w:rsidRPr="008C0A07" w:rsidRDefault="00826508" w:rsidP="008C0A07">
      <w:pPr>
        <w:numPr>
          <w:ilvl w:val="0"/>
          <w:numId w:val="45"/>
        </w:numPr>
        <w:spacing w:line="440" w:lineRule="exact"/>
        <w:ind w:left="1316" w:hanging="566"/>
        <w:rPr>
          <w:rFonts w:ascii="標楷體" w:eastAsia="標楷體" w:hAnsi="標楷體"/>
          <w:sz w:val="28"/>
        </w:rPr>
      </w:pPr>
      <w:r w:rsidRPr="008C0A07">
        <w:rPr>
          <w:rFonts w:ascii="標楷體" w:eastAsia="標楷體" w:hAnsi="標楷體" w:hint="eastAsia"/>
          <w:sz w:val="28"/>
          <w:szCs w:val="28"/>
        </w:rPr>
        <w:t>經評選委員依程序完成評選作業後，將評選結果簽報本</w:t>
      </w:r>
      <w:r w:rsidR="00681B11">
        <w:rPr>
          <w:rFonts w:ascii="標楷體" w:eastAsia="標楷體" w:hAnsi="標楷體" w:hint="eastAsia"/>
          <w:sz w:val="28"/>
          <w:szCs w:val="28"/>
        </w:rPr>
        <w:t>中心</w:t>
      </w:r>
      <w:r w:rsidRPr="008C0A07">
        <w:rPr>
          <w:rFonts w:ascii="標楷體" w:eastAsia="標楷體" w:hAnsi="標楷體" w:hint="eastAsia"/>
          <w:sz w:val="28"/>
          <w:szCs w:val="28"/>
        </w:rPr>
        <w:t>首長或其授權人員核定，再行辦理決標程序。</w:t>
      </w:r>
    </w:p>
    <w:p w14:paraId="7DEBD05B" w14:textId="77777777" w:rsidR="00826508" w:rsidRDefault="00631A03" w:rsidP="00826508">
      <w:pPr>
        <w:numPr>
          <w:ilvl w:val="0"/>
          <w:numId w:val="1"/>
        </w:numPr>
        <w:spacing w:line="440" w:lineRule="exact"/>
        <w:rPr>
          <w:rFonts w:ascii="標楷體" w:eastAsia="標楷體" w:hAnsi="標楷體"/>
          <w:sz w:val="28"/>
        </w:rPr>
      </w:pPr>
      <w:r>
        <w:rPr>
          <w:rFonts w:ascii="標楷體" w:eastAsia="標楷體" w:hAnsi="標楷體" w:hint="eastAsia"/>
          <w:sz w:val="28"/>
        </w:rPr>
        <w:t>補充說明及規定：</w:t>
      </w:r>
    </w:p>
    <w:p w14:paraId="5AA53296" w14:textId="77777777" w:rsidR="00826508" w:rsidRDefault="00E838FB" w:rsidP="00826508">
      <w:pPr>
        <w:numPr>
          <w:ilvl w:val="0"/>
          <w:numId w:val="46"/>
        </w:numPr>
        <w:spacing w:line="440" w:lineRule="exact"/>
        <w:ind w:left="1315" w:hanging="567"/>
        <w:rPr>
          <w:rFonts w:ascii="標楷體" w:eastAsia="標楷體" w:hAnsi="標楷體"/>
          <w:sz w:val="28"/>
        </w:rPr>
      </w:pPr>
      <w:r w:rsidRPr="00826508">
        <w:rPr>
          <w:rFonts w:ascii="標楷體" w:eastAsia="標楷體" w:hAnsi="標楷體" w:hint="eastAsia"/>
          <w:sz w:val="28"/>
        </w:rPr>
        <w:t>投標</w:t>
      </w:r>
      <w:r w:rsidR="000964B7" w:rsidRPr="00826508">
        <w:rPr>
          <w:rFonts w:ascii="標楷體" w:eastAsia="標楷體" w:hAnsi="標楷體" w:hint="eastAsia"/>
          <w:sz w:val="28"/>
        </w:rPr>
        <w:t>文件</w:t>
      </w:r>
      <w:r w:rsidR="00631A03" w:rsidRPr="00826508">
        <w:rPr>
          <w:rFonts w:ascii="標楷體" w:eastAsia="標楷體" w:hAnsi="標楷體" w:hint="eastAsia"/>
          <w:sz w:val="28"/>
        </w:rPr>
        <w:t>澄清</w:t>
      </w:r>
      <w:r w:rsidR="007B3334" w:rsidRPr="00826508">
        <w:rPr>
          <w:rFonts w:ascii="標楷體" w:eastAsia="標楷體" w:hAnsi="標楷體" w:hint="eastAsia"/>
          <w:sz w:val="28"/>
        </w:rPr>
        <w:t>：</w:t>
      </w:r>
      <w:r w:rsidRPr="00826508">
        <w:rPr>
          <w:rFonts w:ascii="標楷體" w:eastAsia="標楷體" w:hAnsi="標楷體" w:hint="eastAsia"/>
          <w:sz w:val="28"/>
        </w:rPr>
        <w:t>投標</w:t>
      </w:r>
      <w:r w:rsidR="000964B7" w:rsidRPr="00826508">
        <w:rPr>
          <w:rFonts w:ascii="標楷體" w:eastAsia="標楷體" w:hAnsi="標楷體" w:hint="eastAsia"/>
          <w:sz w:val="28"/>
        </w:rPr>
        <w:t>文件</w:t>
      </w:r>
      <w:r w:rsidR="00631A03" w:rsidRPr="00826508">
        <w:rPr>
          <w:rFonts w:ascii="標楷體" w:eastAsia="標楷體" w:hAnsi="標楷體" w:hint="eastAsia"/>
          <w:sz w:val="28"/>
        </w:rPr>
        <w:t>如有需投標廠商說明者，</w:t>
      </w:r>
      <w:r w:rsidR="00631A03" w:rsidRPr="00EB2064">
        <w:rPr>
          <w:rFonts w:ascii="標楷體" w:eastAsia="標楷體" w:hAnsi="標楷體" w:hint="eastAsia"/>
          <w:sz w:val="28"/>
          <w:szCs w:val="28"/>
        </w:rPr>
        <w:t>將</w:t>
      </w:r>
      <w:r w:rsidR="000004E1" w:rsidRPr="00EB2064">
        <w:rPr>
          <w:rFonts w:ascii="標楷體" w:eastAsia="標楷體" w:hAnsi="標楷體" w:hint="eastAsia"/>
          <w:sz w:val="28"/>
          <w:szCs w:val="28"/>
        </w:rPr>
        <w:t>參酌</w:t>
      </w:r>
      <w:r w:rsidR="00631A03" w:rsidRPr="00EB2064">
        <w:rPr>
          <w:rFonts w:ascii="標楷體" w:eastAsia="標楷體" w:hAnsi="標楷體" w:hint="eastAsia"/>
          <w:sz w:val="28"/>
          <w:szCs w:val="28"/>
        </w:rPr>
        <w:t>政</w:t>
      </w:r>
      <w:r w:rsidR="00631A03" w:rsidRPr="00826508">
        <w:rPr>
          <w:rFonts w:ascii="標楷體" w:eastAsia="標楷體" w:hAnsi="標楷體" w:hint="eastAsia"/>
          <w:sz w:val="28"/>
        </w:rPr>
        <w:t>府採購法第51條及</w:t>
      </w:r>
      <w:r w:rsidR="000D3BC9" w:rsidRPr="00826508">
        <w:rPr>
          <w:rFonts w:ascii="標楷體" w:eastAsia="標楷體" w:hAnsi="標楷體" w:hint="eastAsia"/>
          <w:sz w:val="28"/>
        </w:rPr>
        <w:t>其</w:t>
      </w:r>
      <w:r w:rsidR="00631A03" w:rsidRPr="00826508">
        <w:rPr>
          <w:rFonts w:ascii="標楷體" w:eastAsia="標楷體" w:hAnsi="標楷體" w:hint="eastAsia"/>
          <w:sz w:val="28"/>
        </w:rPr>
        <w:t>施行細則第60條辦理。</w:t>
      </w:r>
    </w:p>
    <w:p w14:paraId="0E928454" w14:textId="77777777" w:rsidR="00826508" w:rsidRDefault="00826508" w:rsidP="00826508">
      <w:pPr>
        <w:numPr>
          <w:ilvl w:val="0"/>
          <w:numId w:val="46"/>
        </w:numPr>
        <w:spacing w:line="440" w:lineRule="exact"/>
        <w:ind w:left="1298" w:hanging="550"/>
        <w:rPr>
          <w:rFonts w:ascii="標楷體" w:eastAsia="標楷體" w:hAnsi="標楷體"/>
          <w:sz w:val="28"/>
        </w:rPr>
      </w:pPr>
      <w:r w:rsidRPr="001717BD">
        <w:rPr>
          <w:rFonts w:ascii="標楷體" w:eastAsia="標楷體" w:hAnsi="標楷體" w:hint="eastAsia"/>
          <w:sz w:val="28"/>
          <w:szCs w:val="28"/>
        </w:rPr>
        <w:t>廠商於製作規格說明書內所填寫之內容，應符合一般商業習慣，且能依所載之方式進行檢驗，如有無法檢驗之內容，得於</w:t>
      </w:r>
      <w:r>
        <w:rPr>
          <w:rFonts w:ascii="標楷體" w:eastAsia="標楷體" w:hAnsi="標楷體" w:hint="eastAsia"/>
          <w:sz w:val="28"/>
          <w:szCs w:val="28"/>
        </w:rPr>
        <w:t>服務建議</w:t>
      </w:r>
      <w:r w:rsidRPr="001717BD">
        <w:rPr>
          <w:rFonts w:ascii="標楷體" w:eastAsia="標楷體" w:hAnsi="標楷體" w:hint="eastAsia"/>
          <w:sz w:val="28"/>
          <w:szCs w:val="28"/>
        </w:rPr>
        <w:t>書內檢附相關證明，並應於簡報時澄清說明</w:t>
      </w:r>
      <w:r>
        <w:rPr>
          <w:rFonts w:ascii="標楷體" w:eastAsia="標楷體" w:hAnsi="標楷體" w:hint="eastAsia"/>
          <w:sz w:val="28"/>
          <w:szCs w:val="28"/>
        </w:rPr>
        <w:t>。</w:t>
      </w:r>
    </w:p>
    <w:p w14:paraId="25EB4A35" w14:textId="77777777" w:rsidR="000004E1" w:rsidRPr="00EB2064" w:rsidRDefault="000004E1" w:rsidP="002D0CD0">
      <w:pPr>
        <w:numPr>
          <w:ilvl w:val="0"/>
          <w:numId w:val="46"/>
        </w:numPr>
        <w:spacing w:line="440" w:lineRule="exact"/>
        <w:rPr>
          <w:rFonts w:ascii="標楷體" w:eastAsia="標楷體" w:hAnsi="標楷體"/>
          <w:sz w:val="28"/>
          <w:szCs w:val="28"/>
        </w:rPr>
      </w:pPr>
      <w:r w:rsidRPr="00EB2064">
        <w:rPr>
          <w:rFonts w:ascii="標楷體" w:eastAsia="標楷體" w:hAnsi="標楷體" w:hint="eastAsia"/>
          <w:sz w:val="28"/>
          <w:szCs w:val="28"/>
        </w:rPr>
        <w:t>本中心保留本案於無法評定</w:t>
      </w:r>
      <w:r w:rsidR="002D0CD0" w:rsidRPr="002D0CD0">
        <w:rPr>
          <w:rFonts w:ascii="標楷體" w:eastAsia="標楷體" w:hAnsi="標楷體" w:hint="eastAsia"/>
          <w:sz w:val="28"/>
          <w:szCs w:val="28"/>
        </w:rPr>
        <w:t>優勝廠商</w:t>
      </w:r>
      <w:r w:rsidRPr="00EB2064">
        <w:rPr>
          <w:rFonts w:ascii="標楷體" w:eastAsia="標楷體" w:hAnsi="標楷體" w:hint="eastAsia"/>
          <w:sz w:val="28"/>
          <w:szCs w:val="28"/>
        </w:rPr>
        <w:t>時，得參酌政府採購法第56條及第57條規定，就所有評選項目</w:t>
      </w:r>
      <w:proofErr w:type="gramStart"/>
      <w:r w:rsidRPr="00EB2064">
        <w:rPr>
          <w:rFonts w:ascii="標楷體" w:eastAsia="標楷體" w:hAnsi="標楷體" w:hint="eastAsia"/>
          <w:sz w:val="28"/>
          <w:szCs w:val="28"/>
        </w:rPr>
        <w:t>採</w:t>
      </w:r>
      <w:proofErr w:type="gramEnd"/>
      <w:r w:rsidRPr="00EB2064">
        <w:rPr>
          <w:rFonts w:ascii="標楷體" w:eastAsia="標楷體" w:hAnsi="標楷體" w:hint="eastAsia"/>
          <w:sz w:val="28"/>
          <w:szCs w:val="28"/>
        </w:rPr>
        <w:t>行協商措施之權利。</w:t>
      </w:r>
    </w:p>
    <w:p w14:paraId="4E8A95DD" w14:textId="77777777" w:rsidR="00826508" w:rsidRPr="001F58E9" w:rsidRDefault="00826508" w:rsidP="00915D7E">
      <w:pPr>
        <w:numPr>
          <w:ilvl w:val="0"/>
          <w:numId w:val="46"/>
        </w:numPr>
        <w:spacing w:line="440" w:lineRule="exact"/>
        <w:ind w:left="1298" w:hanging="550"/>
        <w:rPr>
          <w:rFonts w:ascii="標楷體" w:eastAsia="標楷體" w:hAnsi="標楷體"/>
          <w:sz w:val="28"/>
        </w:rPr>
      </w:pPr>
      <w:r w:rsidRPr="001717BD">
        <w:rPr>
          <w:rFonts w:ascii="標楷體" w:eastAsia="標楷體" w:hAnsi="標楷體" w:hint="eastAsia"/>
          <w:sz w:val="28"/>
          <w:szCs w:val="28"/>
        </w:rPr>
        <w:t>本須知未盡事宜部分，應依招標文件及政府採購法及其他相關法規辦理</w:t>
      </w:r>
      <w:r>
        <w:rPr>
          <w:rFonts w:ascii="標楷體" w:eastAsia="標楷體" w:hAnsi="標楷體" w:hint="eastAsia"/>
          <w:sz w:val="28"/>
          <w:szCs w:val="28"/>
        </w:rPr>
        <w:t>。</w:t>
      </w:r>
    </w:p>
    <w:p w14:paraId="35A42B7C" w14:textId="77777777" w:rsidR="006F6A8E" w:rsidRDefault="006F6A8E" w:rsidP="001F58E9">
      <w:pPr>
        <w:spacing w:line="440" w:lineRule="exact"/>
        <w:rPr>
          <w:rFonts w:ascii="標楷體" w:eastAsia="標楷體" w:hAnsi="標楷體"/>
          <w:sz w:val="28"/>
          <w:szCs w:val="28"/>
        </w:rPr>
        <w:sectPr w:rsidR="006F6A8E" w:rsidSect="000B6C72">
          <w:footerReference w:type="even" r:id="rId8"/>
          <w:footerReference w:type="default" r:id="rId9"/>
          <w:pgSz w:w="11906" w:h="16838" w:code="9"/>
          <w:pgMar w:top="1139" w:right="1134" w:bottom="737" w:left="1134" w:header="851" w:footer="624" w:gutter="0"/>
          <w:pgNumType w:start="1"/>
          <w:cols w:space="425"/>
          <w:docGrid w:type="lines" w:linePitch="380"/>
        </w:sectPr>
      </w:pPr>
    </w:p>
    <w:p w14:paraId="7624F29C" w14:textId="77777777" w:rsidR="006F6A8E" w:rsidRPr="000F0F90" w:rsidRDefault="00AA0B95" w:rsidP="001526E5">
      <w:pPr>
        <w:jc w:val="center"/>
        <w:rPr>
          <w:rFonts w:ascii="標楷體" w:eastAsia="標楷體" w:hAnsi="標楷體"/>
          <w:b/>
          <w:sz w:val="28"/>
          <w:szCs w:val="28"/>
          <w:u w:val="single"/>
        </w:rPr>
      </w:pPr>
      <w:r w:rsidRPr="000F0F90">
        <w:rPr>
          <w:rFonts w:ascii="標楷體" w:eastAsia="標楷體" w:hAnsi="標楷體" w:hint="eastAsia"/>
          <w:b/>
          <w:sz w:val="28"/>
          <w:szCs w:val="28"/>
          <w:u w:val="single"/>
        </w:rPr>
        <w:t>財團法人船舶暨海洋產業研發中心</w:t>
      </w:r>
    </w:p>
    <w:p w14:paraId="027C3E37" w14:textId="7C0DF157" w:rsidR="006F6A8E" w:rsidRPr="000F0F90" w:rsidRDefault="009F21D6" w:rsidP="001526E5">
      <w:pPr>
        <w:jc w:val="center"/>
        <w:rPr>
          <w:rFonts w:ascii="標楷體" w:eastAsia="標楷體" w:hAnsi="標楷體"/>
          <w:b/>
          <w:sz w:val="28"/>
          <w:szCs w:val="28"/>
          <w:u w:val="single"/>
        </w:rPr>
      </w:pPr>
      <w:proofErr w:type="gramStart"/>
      <w:r w:rsidRPr="009F21D6">
        <w:rPr>
          <w:rFonts w:ascii="標楷體" w:eastAsia="標楷體" w:hAnsi="標楷體" w:hint="eastAsia"/>
          <w:b/>
          <w:sz w:val="28"/>
          <w:szCs w:val="28"/>
          <w:u w:val="single"/>
        </w:rPr>
        <w:t>115</w:t>
      </w:r>
      <w:proofErr w:type="gramEnd"/>
      <w:r w:rsidRPr="009F21D6">
        <w:rPr>
          <w:rFonts w:ascii="標楷體" w:eastAsia="標楷體" w:hAnsi="標楷體" w:hint="eastAsia"/>
          <w:b/>
          <w:sz w:val="28"/>
          <w:szCs w:val="28"/>
          <w:u w:val="single"/>
        </w:rPr>
        <w:t>年度高雄辦公室6樓裝修統包工程案</w:t>
      </w:r>
    </w:p>
    <w:p w14:paraId="736B7B0D" w14:textId="77777777" w:rsidR="006F6A8E" w:rsidRPr="000F0F90" w:rsidRDefault="006F6A8E" w:rsidP="001526E5">
      <w:pPr>
        <w:jc w:val="center"/>
        <w:rPr>
          <w:rFonts w:ascii="標楷體" w:eastAsia="標楷體" w:hAnsi="標楷體"/>
          <w:b/>
          <w:bCs/>
          <w:sz w:val="28"/>
          <w:szCs w:val="28"/>
        </w:rPr>
      </w:pPr>
      <w:r w:rsidRPr="000F0F90">
        <w:rPr>
          <w:rFonts w:ascii="標楷體" w:eastAsia="標楷體" w:hAnsi="標楷體" w:hint="eastAsia"/>
          <w:b/>
          <w:sz w:val="28"/>
          <w:szCs w:val="28"/>
        </w:rPr>
        <w:t>評選委員評選評分表（適用於序位法）</w:t>
      </w:r>
    </w:p>
    <w:p w14:paraId="7D5C8EF8" w14:textId="77777777" w:rsidR="006F6A8E" w:rsidRDefault="006F6A8E" w:rsidP="00E51ACD">
      <w:pPr>
        <w:spacing w:afterLines="25" w:after="95" w:line="400" w:lineRule="exact"/>
        <w:ind w:leftChars="75" w:left="180"/>
        <w:rPr>
          <w:rFonts w:ascii="標楷體" w:eastAsia="標楷體" w:hAnsi="標楷體"/>
          <w:sz w:val="32"/>
        </w:rPr>
      </w:pPr>
      <w:r>
        <w:rPr>
          <w:rFonts w:ascii="標楷體" w:eastAsia="標楷體" w:hAnsi="標楷體" w:hint="eastAsia"/>
          <w:sz w:val="28"/>
        </w:rPr>
        <w:t>評選委員編號：</w:t>
      </w:r>
      <w:r>
        <w:rPr>
          <w:rFonts w:ascii="標楷體" w:eastAsia="標楷體" w:hAnsi="標楷體" w:hint="eastAsia"/>
          <w:sz w:val="28"/>
          <w:u w:val="single"/>
        </w:rPr>
        <w:t xml:space="preserve">      </w:t>
      </w:r>
      <w:r w:rsidR="00E51ACD">
        <w:rPr>
          <w:rFonts w:ascii="標楷體" w:eastAsia="標楷體" w:hAnsi="標楷體" w:hint="eastAsia"/>
          <w:sz w:val="28"/>
          <w:u w:val="single"/>
        </w:rPr>
        <w:t xml:space="preserve">   </w:t>
      </w:r>
      <w:r>
        <w:rPr>
          <w:rFonts w:ascii="標楷體" w:eastAsia="標楷體" w:hAnsi="標楷體" w:hint="eastAsia"/>
          <w:sz w:val="28"/>
          <w:u w:val="single"/>
        </w:rPr>
        <w:t xml:space="preserve">    </w:t>
      </w:r>
      <w:r>
        <w:rPr>
          <w:rFonts w:ascii="標楷體" w:eastAsia="標楷體" w:hAnsi="標楷體" w:hint="eastAsia"/>
          <w:b/>
          <w:bCs/>
          <w:sz w:val="28"/>
        </w:rPr>
        <w:t xml:space="preserve">                  </w:t>
      </w:r>
      <w:r>
        <w:rPr>
          <w:rFonts w:ascii="標楷體" w:eastAsia="標楷體" w:hAnsi="標楷體" w:hint="eastAsia"/>
          <w:sz w:val="28"/>
        </w:rPr>
        <w:t>日期：   年   月   日</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2"/>
        <w:gridCol w:w="3678"/>
        <w:gridCol w:w="567"/>
        <w:gridCol w:w="567"/>
        <w:gridCol w:w="567"/>
        <w:gridCol w:w="709"/>
        <w:gridCol w:w="2070"/>
      </w:tblGrid>
      <w:tr w:rsidR="006F6A8E" w14:paraId="52E125C8" w14:textId="77777777" w:rsidTr="003459E5">
        <w:trPr>
          <w:cantSplit/>
          <w:jc w:val="center"/>
        </w:trPr>
        <w:tc>
          <w:tcPr>
            <w:tcW w:w="1562" w:type="dxa"/>
            <w:vMerge w:val="restart"/>
            <w:vAlign w:val="center"/>
          </w:tcPr>
          <w:p w14:paraId="62E5AA91"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評選項目</w:t>
            </w:r>
          </w:p>
        </w:tc>
        <w:tc>
          <w:tcPr>
            <w:tcW w:w="3678" w:type="dxa"/>
            <w:vMerge w:val="restart"/>
            <w:vAlign w:val="center"/>
          </w:tcPr>
          <w:p w14:paraId="1FCD5ADD"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評選</w:t>
            </w:r>
            <w:r w:rsidR="00E51ACD">
              <w:rPr>
                <w:rFonts w:ascii="標楷體" w:eastAsia="標楷體" w:hAnsi="標楷體" w:cs="Arial" w:hint="eastAsia"/>
                <w:color w:val="000000"/>
              </w:rPr>
              <w:t>內容</w:t>
            </w:r>
          </w:p>
        </w:tc>
        <w:tc>
          <w:tcPr>
            <w:tcW w:w="567" w:type="dxa"/>
            <w:vMerge w:val="restart"/>
            <w:vAlign w:val="center"/>
          </w:tcPr>
          <w:p w14:paraId="24239020"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配分</w:t>
            </w:r>
          </w:p>
        </w:tc>
        <w:tc>
          <w:tcPr>
            <w:tcW w:w="1843" w:type="dxa"/>
            <w:gridSpan w:val="3"/>
            <w:vAlign w:val="center"/>
          </w:tcPr>
          <w:p w14:paraId="035CEC2D"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廠商編號及得分</w:t>
            </w:r>
          </w:p>
        </w:tc>
        <w:tc>
          <w:tcPr>
            <w:tcW w:w="2070" w:type="dxa"/>
            <w:vMerge w:val="restart"/>
            <w:vAlign w:val="center"/>
          </w:tcPr>
          <w:p w14:paraId="1EDD37F1"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評選意見</w:t>
            </w:r>
          </w:p>
          <w:p w14:paraId="27B7D7DE"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(優點、缺點)</w:t>
            </w:r>
          </w:p>
        </w:tc>
      </w:tr>
      <w:tr w:rsidR="006F6A8E" w14:paraId="2E3C0EF4" w14:textId="77777777" w:rsidTr="003459E5">
        <w:trPr>
          <w:cantSplit/>
          <w:jc w:val="center"/>
        </w:trPr>
        <w:tc>
          <w:tcPr>
            <w:tcW w:w="1562" w:type="dxa"/>
            <w:vMerge/>
            <w:tcBorders>
              <w:bottom w:val="single" w:sz="4" w:space="0" w:color="auto"/>
            </w:tcBorders>
            <w:vAlign w:val="center"/>
          </w:tcPr>
          <w:p w14:paraId="22734419" w14:textId="77777777" w:rsidR="006F6A8E" w:rsidRDefault="006F6A8E" w:rsidP="00B0001E">
            <w:pPr>
              <w:adjustRightInd w:val="0"/>
              <w:snapToGrid w:val="0"/>
              <w:jc w:val="center"/>
              <w:rPr>
                <w:rFonts w:ascii="標楷體" w:eastAsia="標楷體" w:hAnsi="標楷體" w:cs="Arial"/>
                <w:color w:val="000000"/>
              </w:rPr>
            </w:pPr>
          </w:p>
        </w:tc>
        <w:tc>
          <w:tcPr>
            <w:tcW w:w="3678" w:type="dxa"/>
            <w:vMerge/>
            <w:tcBorders>
              <w:bottom w:val="single" w:sz="4" w:space="0" w:color="auto"/>
            </w:tcBorders>
            <w:vAlign w:val="center"/>
          </w:tcPr>
          <w:p w14:paraId="3B082FC6" w14:textId="77777777" w:rsidR="006F6A8E" w:rsidRDefault="006F6A8E" w:rsidP="00B0001E">
            <w:pPr>
              <w:adjustRightInd w:val="0"/>
              <w:snapToGrid w:val="0"/>
              <w:rPr>
                <w:rFonts w:ascii="標楷體" w:eastAsia="標楷體" w:hAnsi="標楷體" w:cs="Arial"/>
                <w:color w:val="000000"/>
              </w:rPr>
            </w:pPr>
          </w:p>
        </w:tc>
        <w:tc>
          <w:tcPr>
            <w:tcW w:w="567" w:type="dxa"/>
            <w:vMerge/>
            <w:tcBorders>
              <w:bottom w:val="single" w:sz="4" w:space="0" w:color="auto"/>
            </w:tcBorders>
            <w:vAlign w:val="center"/>
          </w:tcPr>
          <w:p w14:paraId="441D9DB7" w14:textId="77777777" w:rsidR="006F6A8E" w:rsidRDefault="006F6A8E" w:rsidP="00B0001E">
            <w:pPr>
              <w:adjustRightInd w:val="0"/>
              <w:snapToGrid w:val="0"/>
              <w:jc w:val="center"/>
              <w:rPr>
                <w:rFonts w:ascii="標楷體" w:eastAsia="標楷體" w:hAnsi="標楷體" w:cs="Arial"/>
                <w:color w:val="000000"/>
              </w:rPr>
            </w:pPr>
          </w:p>
        </w:tc>
        <w:tc>
          <w:tcPr>
            <w:tcW w:w="567" w:type="dxa"/>
            <w:tcBorders>
              <w:bottom w:val="single" w:sz="4" w:space="0" w:color="auto"/>
            </w:tcBorders>
            <w:vAlign w:val="center"/>
          </w:tcPr>
          <w:p w14:paraId="3F3846B4"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甲</w:t>
            </w:r>
          </w:p>
        </w:tc>
        <w:tc>
          <w:tcPr>
            <w:tcW w:w="567" w:type="dxa"/>
            <w:tcBorders>
              <w:bottom w:val="single" w:sz="4" w:space="0" w:color="auto"/>
            </w:tcBorders>
            <w:vAlign w:val="center"/>
          </w:tcPr>
          <w:p w14:paraId="6CFD3D55"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乙</w:t>
            </w:r>
          </w:p>
        </w:tc>
        <w:tc>
          <w:tcPr>
            <w:tcW w:w="709" w:type="dxa"/>
            <w:tcBorders>
              <w:bottom w:val="single" w:sz="4" w:space="0" w:color="auto"/>
            </w:tcBorders>
            <w:vAlign w:val="center"/>
          </w:tcPr>
          <w:p w14:paraId="4A26CCD5" w14:textId="77777777" w:rsidR="006F6A8E" w:rsidRDefault="006F6A8E" w:rsidP="00B0001E">
            <w:pPr>
              <w:adjustRightInd w:val="0"/>
              <w:snapToGrid w:val="0"/>
              <w:jc w:val="center"/>
              <w:rPr>
                <w:rFonts w:ascii="標楷體" w:eastAsia="標楷體" w:hAnsi="標楷體" w:cs="Arial"/>
                <w:color w:val="000000"/>
              </w:rPr>
            </w:pPr>
            <w:r>
              <w:rPr>
                <w:rFonts w:ascii="標楷體" w:eastAsia="標楷體" w:hAnsi="標楷體" w:cs="Arial" w:hint="eastAsia"/>
                <w:color w:val="000000"/>
              </w:rPr>
              <w:t>丙</w:t>
            </w:r>
          </w:p>
        </w:tc>
        <w:tc>
          <w:tcPr>
            <w:tcW w:w="2070" w:type="dxa"/>
            <w:vMerge/>
            <w:tcBorders>
              <w:bottom w:val="single" w:sz="4" w:space="0" w:color="auto"/>
            </w:tcBorders>
            <w:vAlign w:val="center"/>
          </w:tcPr>
          <w:p w14:paraId="4D8CD108" w14:textId="77777777" w:rsidR="006F6A8E" w:rsidRDefault="006F6A8E" w:rsidP="00B0001E">
            <w:pPr>
              <w:adjustRightInd w:val="0"/>
              <w:snapToGrid w:val="0"/>
              <w:rPr>
                <w:rFonts w:ascii="標楷體" w:eastAsia="標楷體" w:hAnsi="標楷體" w:cs="Arial"/>
                <w:color w:val="000000"/>
              </w:rPr>
            </w:pPr>
          </w:p>
        </w:tc>
      </w:tr>
      <w:tr w:rsidR="00B0001E" w14:paraId="7F950667" w14:textId="77777777" w:rsidTr="003459E5">
        <w:trPr>
          <w:cantSplit/>
          <w:jc w:val="center"/>
        </w:trPr>
        <w:tc>
          <w:tcPr>
            <w:tcW w:w="1562" w:type="dxa"/>
            <w:vAlign w:val="center"/>
          </w:tcPr>
          <w:p w14:paraId="51166175" w14:textId="77777777" w:rsidR="00B0001E" w:rsidRPr="00C22BC9" w:rsidRDefault="00B0001E" w:rsidP="00B0001E">
            <w:pPr>
              <w:ind w:left="2"/>
              <w:rPr>
                <w:rFonts w:eastAsia="標楷體"/>
              </w:rPr>
            </w:pPr>
            <w:r w:rsidRPr="00D750C6">
              <w:rPr>
                <w:rFonts w:ascii="標楷體" w:eastAsia="標楷體" w:hAnsi="標楷體" w:hint="eastAsia"/>
              </w:rPr>
              <w:t>廠商</w:t>
            </w:r>
            <w:r>
              <w:rPr>
                <w:rFonts w:ascii="標楷體" w:eastAsia="標楷體" w:hAnsi="標楷體" w:hint="eastAsia"/>
              </w:rPr>
              <w:t>資格、</w:t>
            </w:r>
            <w:r w:rsidRPr="00D750C6">
              <w:rPr>
                <w:rFonts w:ascii="標楷體" w:eastAsia="標楷體" w:hAnsi="標楷體" w:hint="eastAsia"/>
              </w:rPr>
              <w:t>經驗與</w:t>
            </w:r>
            <w:r>
              <w:rPr>
                <w:rFonts w:ascii="標楷體" w:eastAsia="標楷體" w:hAnsi="標楷體" w:hint="eastAsia"/>
              </w:rPr>
              <w:t>實績</w:t>
            </w:r>
          </w:p>
        </w:tc>
        <w:tc>
          <w:tcPr>
            <w:tcW w:w="3678" w:type="dxa"/>
            <w:vAlign w:val="center"/>
          </w:tcPr>
          <w:p w14:paraId="3FF2E382" w14:textId="640EBDE7" w:rsidR="00B0001E" w:rsidRPr="002F6467" w:rsidRDefault="00B0001E" w:rsidP="009F21D6">
            <w:pPr>
              <w:pStyle w:val="af3"/>
              <w:numPr>
                <w:ilvl w:val="0"/>
                <w:numId w:val="51"/>
              </w:numPr>
              <w:autoSpaceDE w:val="0"/>
              <w:autoSpaceDN w:val="0"/>
              <w:adjustRightInd w:val="0"/>
              <w:ind w:leftChars="0"/>
              <w:rPr>
                <w:rFonts w:eastAsia="標楷體" w:hAnsi="標楷體"/>
                <w:sz w:val="22"/>
                <w:szCs w:val="22"/>
              </w:rPr>
            </w:pPr>
            <w:r w:rsidRPr="002F6467">
              <w:rPr>
                <w:rFonts w:eastAsia="標楷體" w:hAnsi="標楷體" w:hint="eastAsia"/>
                <w:sz w:val="22"/>
                <w:szCs w:val="22"/>
              </w:rPr>
              <w:t>廠商合法室內裝修業登記證、公司規模、信譽、財務狀況</w:t>
            </w:r>
            <w:r w:rsidR="003459E5" w:rsidRPr="002F6467">
              <w:rPr>
                <w:rFonts w:eastAsia="標楷體" w:hAnsi="標楷體" w:hint="eastAsia"/>
                <w:sz w:val="22"/>
                <w:szCs w:val="22"/>
              </w:rPr>
              <w:t>。</w:t>
            </w:r>
          </w:p>
          <w:p w14:paraId="0134D3C3" w14:textId="00850919" w:rsidR="009F21D6" w:rsidRPr="002F6467" w:rsidRDefault="009F21D6" w:rsidP="009F21D6">
            <w:pPr>
              <w:pStyle w:val="af3"/>
              <w:numPr>
                <w:ilvl w:val="0"/>
                <w:numId w:val="51"/>
              </w:numPr>
              <w:autoSpaceDE w:val="0"/>
              <w:autoSpaceDN w:val="0"/>
              <w:adjustRightInd w:val="0"/>
              <w:ind w:leftChars="0"/>
              <w:rPr>
                <w:rFonts w:ascii="標楷體" w:eastAsia="標楷體" w:hAnsi="標楷體"/>
                <w:sz w:val="22"/>
                <w:szCs w:val="22"/>
              </w:rPr>
            </w:pPr>
            <w:r w:rsidRPr="002F6467">
              <w:rPr>
                <w:rFonts w:eastAsia="標楷體" w:hAnsi="標楷體" w:hint="eastAsia"/>
                <w:sz w:val="22"/>
                <w:szCs w:val="22"/>
              </w:rPr>
              <w:t>團隊專業能力、證照及分工。</w:t>
            </w:r>
          </w:p>
          <w:p w14:paraId="62A5B5E5" w14:textId="1A102EF9" w:rsidR="009F21D6" w:rsidRPr="002F6467" w:rsidRDefault="009F21D6" w:rsidP="009F21D6">
            <w:pPr>
              <w:pStyle w:val="af3"/>
              <w:numPr>
                <w:ilvl w:val="0"/>
                <w:numId w:val="51"/>
              </w:numPr>
              <w:autoSpaceDE w:val="0"/>
              <w:autoSpaceDN w:val="0"/>
              <w:adjustRightInd w:val="0"/>
              <w:ind w:leftChars="0"/>
              <w:rPr>
                <w:rFonts w:ascii="標楷體" w:eastAsia="標楷體" w:hAnsi="標楷體"/>
                <w:sz w:val="22"/>
                <w:szCs w:val="22"/>
              </w:rPr>
            </w:pPr>
            <w:r w:rsidRPr="002F6467">
              <w:rPr>
                <w:rFonts w:eastAsia="標楷體" w:hAnsi="標楷體" w:hint="eastAsia"/>
                <w:sz w:val="22"/>
                <w:szCs w:val="22"/>
              </w:rPr>
              <w:t>過去類似案件的設計風格、施工品質、客戶滿意度等履約實績。</w:t>
            </w:r>
          </w:p>
        </w:tc>
        <w:tc>
          <w:tcPr>
            <w:tcW w:w="567" w:type="dxa"/>
            <w:vAlign w:val="center"/>
          </w:tcPr>
          <w:p w14:paraId="0A3FFDB8" w14:textId="7C8A689D" w:rsidR="00B0001E" w:rsidRPr="00D35EEE" w:rsidRDefault="009F21D6" w:rsidP="00B0001E">
            <w:pPr>
              <w:jc w:val="center"/>
              <w:rPr>
                <w:rFonts w:eastAsia="標楷體"/>
                <w:sz w:val="28"/>
                <w:szCs w:val="28"/>
              </w:rPr>
            </w:pPr>
            <w:r>
              <w:rPr>
                <w:rFonts w:eastAsia="標楷體" w:hint="eastAsia"/>
                <w:sz w:val="28"/>
                <w:szCs w:val="28"/>
              </w:rPr>
              <w:t>15</w:t>
            </w:r>
          </w:p>
        </w:tc>
        <w:tc>
          <w:tcPr>
            <w:tcW w:w="567" w:type="dxa"/>
          </w:tcPr>
          <w:p w14:paraId="53F5220E" w14:textId="77777777" w:rsidR="00B0001E" w:rsidRDefault="00B0001E" w:rsidP="00B0001E">
            <w:pPr>
              <w:adjustRightInd w:val="0"/>
              <w:snapToGrid w:val="0"/>
              <w:rPr>
                <w:rFonts w:ascii="標楷體" w:eastAsia="標楷體" w:hAnsi="標楷體" w:cs="Arial"/>
                <w:b/>
                <w:color w:val="000000"/>
              </w:rPr>
            </w:pPr>
          </w:p>
        </w:tc>
        <w:tc>
          <w:tcPr>
            <w:tcW w:w="567" w:type="dxa"/>
          </w:tcPr>
          <w:p w14:paraId="7E286559" w14:textId="77777777" w:rsidR="00B0001E" w:rsidRDefault="00B0001E" w:rsidP="00B0001E">
            <w:pPr>
              <w:adjustRightInd w:val="0"/>
              <w:snapToGrid w:val="0"/>
              <w:rPr>
                <w:rFonts w:ascii="標楷體" w:eastAsia="標楷體" w:hAnsi="標楷體" w:cs="Arial"/>
                <w:b/>
                <w:color w:val="000000"/>
              </w:rPr>
            </w:pPr>
          </w:p>
        </w:tc>
        <w:tc>
          <w:tcPr>
            <w:tcW w:w="709" w:type="dxa"/>
          </w:tcPr>
          <w:p w14:paraId="6EC5079B" w14:textId="77777777" w:rsidR="00B0001E" w:rsidRDefault="00B0001E" w:rsidP="00B0001E">
            <w:pPr>
              <w:adjustRightInd w:val="0"/>
              <w:snapToGrid w:val="0"/>
              <w:rPr>
                <w:rFonts w:ascii="標楷體" w:eastAsia="標楷體" w:hAnsi="標楷體" w:cs="Arial"/>
                <w:b/>
                <w:color w:val="000000"/>
              </w:rPr>
            </w:pPr>
          </w:p>
        </w:tc>
        <w:tc>
          <w:tcPr>
            <w:tcW w:w="2070" w:type="dxa"/>
          </w:tcPr>
          <w:p w14:paraId="17C1C451" w14:textId="77777777" w:rsidR="00B0001E" w:rsidRDefault="00B0001E" w:rsidP="00B0001E">
            <w:pPr>
              <w:adjustRightInd w:val="0"/>
              <w:snapToGrid w:val="0"/>
              <w:rPr>
                <w:rFonts w:ascii="標楷體" w:eastAsia="標楷體" w:hAnsi="標楷體" w:cs="Arial"/>
                <w:b/>
                <w:color w:val="000000"/>
              </w:rPr>
            </w:pPr>
          </w:p>
        </w:tc>
      </w:tr>
      <w:tr w:rsidR="00B0001E" w14:paraId="35DF945A" w14:textId="77777777" w:rsidTr="003459E5">
        <w:trPr>
          <w:cantSplit/>
          <w:jc w:val="center"/>
        </w:trPr>
        <w:tc>
          <w:tcPr>
            <w:tcW w:w="1562" w:type="dxa"/>
            <w:vAlign w:val="center"/>
          </w:tcPr>
          <w:p w14:paraId="34974AE8" w14:textId="77777777" w:rsidR="00B0001E" w:rsidRPr="002C7125" w:rsidRDefault="00B0001E" w:rsidP="00B0001E">
            <w:pPr>
              <w:ind w:left="2"/>
              <w:rPr>
                <w:rFonts w:eastAsia="標楷體"/>
              </w:rPr>
            </w:pPr>
            <w:r w:rsidRPr="00B0001E">
              <w:rPr>
                <w:rFonts w:ascii="標楷體" w:eastAsia="標楷體" w:hAnsi="標楷體" w:hint="eastAsia"/>
              </w:rPr>
              <w:t>設計規劃與創意</w:t>
            </w:r>
          </w:p>
        </w:tc>
        <w:tc>
          <w:tcPr>
            <w:tcW w:w="3678" w:type="dxa"/>
            <w:vAlign w:val="center"/>
          </w:tcPr>
          <w:p w14:paraId="39517B49" w14:textId="05F38041" w:rsidR="00B0001E" w:rsidRPr="002F6467" w:rsidRDefault="00B0001E" w:rsidP="009F21D6">
            <w:pPr>
              <w:pStyle w:val="af3"/>
              <w:numPr>
                <w:ilvl w:val="0"/>
                <w:numId w:val="52"/>
              </w:numPr>
              <w:autoSpaceDE w:val="0"/>
              <w:autoSpaceDN w:val="0"/>
              <w:adjustRightInd w:val="0"/>
              <w:ind w:leftChars="0"/>
              <w:jc w:val="both"/>
              <w:rPr>
                <w:rFonts w:ascii="標楷體" w:eastAsia="標楷體" w:hAnsi="標楷體"/>
                <w:sz w:val="22"/>
                <w:szCs w:val="22"/>
              </w:rPr>
            </w:pPr>
            <w:r w:rsidRPr="002F6467">
              <w:rPr>
                <w:rFonts w:ascii="標楷體" w:eastAsia="標楷體" w:hAnsi="標楷體" w:hint="eastAsia"/>
                <w:sz w:val="22"/>
                <w:szCs w:val="22"/>
              </w:rPr>
              <w:t>設計理念與構想：設計概念是否符合需求，是否具備創意與獨特性。</w:t>
            </w:r>
          </w:p>
          <w:p w14:paraId="4410EE3E" w14:textId="77777777" w:rsidR="009F21D6" w:rsidRPr="002F6467" w:rsidRDefault="009F21D6" w:rsidP="009F21D6">
            <w:pPr>
              <w:pStyle w:val="af3"/>
              <w:numPr>
                <w:ilvl w:val="0"/>
                <w:numId w:val="52"/>
              </w:numPr>
              <w:autoSpaceDE w:val="0"/>
              <w:autoSpaceDN w:val="0"/>
              <w:adjustRightInd w:val="0"/>
              <w:ind w:leftChars="0"/>
              <w:jc w:val="both"/>
              <w:rPr>
                <w:rFonts w:ascii="標楷體" w:eastAsia="標楷體" w:hAnsi="標楷體"/>
                <w:sz w:val="22"/>
                <w:szCs w:val="22"/>
              </w:rPr>
            </w:pPr>
            <w:r w:rsidRPr="002F6467">
              <w:rPr>
                <w:rFonts w:ascii="標楷體" w:eastAsia="標楷體" w:hAnsi="標楷體" w:hint="eastAsia"/>
                <w:sz w:val="22"/>
                <w:szCs w:val="22"/>
              </w:rPr>
              <w:t>空間機能與動線：空間規劃是否流暢、動線是否合理，收納機能規劃是否周全。</w:t>
            </w:r>
          </w:p>
          <w:p w14:paraId="2B216D3D" w14:textId="319A917E" w:rsidR="009F21D6" w:rsidRPr="002F6467" w:rsidRDefault="009F21D6" w:rsidP="009F21D6">
            <w:pPr>
              <w:pStyle w:val="af3"/>
              <w:numPr>
                <w:ilvl w:val="0"/>
                <w:numId w:val="52"/>
              </w:numPr>
              <w:autoSpaceDE w:val="0"/>
              <w:autoSpaceDN w:val="0"/>
              <w:adjustRightInd w:val="0"/>
              <w:ind w:leftChars="0"/>
              <w:jc w:val="both"/>
              <w:rPr>
                <w:rFonts w:ascii="標楷體" w:eastAsia="標楷體" w:hAnsi="標楷體"/>
                <w:sz w:val="22"/>
                <w:szCs w:val="22"/>
              </w:rPr>
            </w:pPr>
            <w:r w:rsidRPr="002F6467">
              <w:rPr>
                <w:rFonts w:ascii="標楷體" w:eastAsia="標楷體" w:hAnsi="標楷體" w:hint="eastAsia"/>
                <w:sz w:val="22"/>
                <w:szCs w:val="22"/>
              </w:rPr>
              <w:t>風格與美感呈現：整體設計風格是否一致，配色、材質搭配及氛圍營造是否成功。</w:t>
            </w:r>
          </w:p>
        </w:tc>
        <w:tc>
          <w:tcPr>
            <w:tcW w:w="567" w:type="dxa"/>
            <w:vAlign w:val="center"/>
          </w:tcPr>
          <w:p w14:paraId="3C689786" w14:textId="058726C1" w:rsidR="00B0001E" w:rsidRPr="00D35EEE" w:rsidRDefault="009F21D6" w:rsidP="00B0001E">
            <w:pPr>
              <w:jc w:val="center"/>
              <w:rPr>
                <w:rFonts w:eastAsia="標楷體"/>
                <w:sz w:val="28"/>
                <w:szCs w:val="28"/>
              </w:rPr>
            </w:pPr>
            <w:r>
              <w:rPr>
                <w:rFonts w:eastAsia="標楷體" w:hint="eastAsia"/>
                <w:sz w:val="28"/>
                <w:szCs w:val="28"/>
              </w:rPr>
              <w:t>25</w:t>
            </w:r>
          </w:p>
        </w:tc>
        <w:tc>
          <w:tcPr>
            <w:tcW w:w="567" w:type="dxa"/>
          </w:tcPr>
          <w:p w14:paraId="1389CBC5" w14:textId="77777777" w:rsidR="00B0001E" w:rsidRDefault="00B0001E" w:rsidP="00B0001E">
            <w:pPr>
              <w:adjustRightInd w:val="0"/>
              <w:snapToGrid w:val="0"/>
              <w:rPr>
                <w:rFonts w:ascii="標楷體" w:eastAsia="標楷體" w:hAnsi="標楷體" w:cs="Arial"/>
                <w:b/>
                <w:color w:val="000000"/>
              </w:rPr>
            </w:pPr>
          </w:p>
        </w:tc>
        <w:tc>
          <w:tcPr>
            <w:tcW w:w="567" w:type="dxa"/>
          </w:tcPr>
          <w:p w14:paraId="285B011C" w14:textId="77777777" w:rsidR="00B0001E" w:rsidRDefault="00B0001E" w:rsidP="00B0001E">
            <w:pPr>
              <w:adjustRightInd w:val="0"/>
              <w:snapToGrid w:val="0"/>
              <w:rPr>
                <w:rFonts w:ascii="標楷體" w:eastAsia="標楷體" w:hAnsi="標楷體" w:cs="Arial"/>
                <w:b/>
                <w:color w:val="000000"/>
              </w:rPr>
            </w:pPr>
          </w:p>
        </w:tc>
        <w:tc>
          <w:tcPr>
            <w:tcW w:w="709" w:type="dxa"/>
          </w:tcPr>
          <w:p w14:paraId="46466005" w14:textId="77777777" w:rsidR="00B0001E" w:rsidRDefault="00B0001E" w:rsidP="00B0001E">
            <w:pPr>
              <w:adjustRightInd w:val="0"/>
              <w:snapToGrid w:val="0"/>
              <w:rPr>
                <w:rFonts w:ascii="標楷體" w:eastAsia="標楷體" w:hAnsi="標楷體" w:cs="Arial"/>
                <w:b/>
                <w:color w:val="000000"/>
              </w:rPr>
            </w:pPr>
          </w:p>
        </w:tc>
        <w:tc>
          <w:tcPr>
            <w:tcW w:w="2070" w:type="dxa"/>
          </w:tcPr>
          <w:p w14:paraId="14DE7949" w14:textId="77777777" w:rsidR="00B0001E" w:rsidRDefault="00B0001E" w:rsidP="00B0001E">
            <w:pPr>
              <w:adjustRightInd w:val="0"/>
              <w:snapToGrid w:val="0"/>
              <w:rPr>
                <w:rFonts w:ascii="標楷體" w:eastAsia="標楷體" w:hAnsi="標楷體" w:cs="Arial"/>
                <w:b/>
                <w:color w:val="000000"/>
              </w:rPr>
            </w:pPr>
          </w:p>
        </w:tc>
      </w:tr>
      <w:tr w:rsidR="00571262" w14:paraId="60D7AEE6" w14:textId="77777777" w:rsidTr="003459E5">
        <w:trPr>
          <w:cantSplit/>
          <w:jc w:val="center"/>
        </w:trPr>
        <w:tc>
          <w:tcPr>
            <w:tcW w:w="1562" w:type="dxa"/>
            <w:vAlign w:val="center"/>
          </w:tcPr>
          <w:p w14:paraId="673689D1" w14:textId="77777777" w:rsidR="00571262" w:rsidRPr="00982C12" w:rsidRDefault="00571262" w:rsidP="00B0001E">
            <w:pPr>
              <w:ind w:left="2"/>
              <w:rPr>
                <w:rFonts w:eastAsia="標楷體"/>
              </w:rPr>
            </w:pPr>
            <w:r w:rsidRPr="00982C12">
              <w:rPr>
                <w:rFonts w:ascii="標楷體" w:eastAsia="標楷體" w:hAnsi="標楷體" w:hint="eastAsia"/>
              </w:rPr>
              <w:t>施工品質與管理計畫</w:t>
            </w:r>
          </w:p>
        </w:tc>
        <w:tc>
          <w:tcPr>
            <w:tcW w:w="3678" w:type="dxa"/>
            <w:vAlign w:val="center"/>
          </w:tcPr>
          <w:p w14:paraId="2F85EFE2" w14:textId="40507C41" w:rsidR="00571262" w:rsidRPr="00982C12" w:rsidRDefault="00571262" w:rsidP="009F21D6">
            <w:pPr>
              <w:pStyle w:val="af3"/>
              <w:numPr>
                <w:ilvl w:val="0"/>
                <w:numId w:val="53"/>
              </w:numPr>
              <w:autoSpaceDE w:val="0"/>
              <w:autoSpaceDN w:val="0"/>
              <w:adjustRightInd w:val="0"/>
              <w:ind w:leftChars="0"/>
              <w:jc w:val="both"/>
              <w:rPr>
                <w:rFonts w:ascii="標楷體" w:eastAsia="標楷體" w:hAnsi="標楷體"/>
                <w:sz w:val="22"/>
                <w:szCs w:val="22"/>
              </w:rPr>
            </w:pPr>
            <w:r w:rsidRPr="00982C12">
              <w:rPr>
                <w:rFonts w:ascii="標楷體" w:eastAsia="標楷體" w:hAnsi="標楷體" w:hint="eastAsia"/>
                <w:sz w:val="22"/>
                <w:szCs w:val="22"/>
              </w:rPr>
              <w:t>提出期程規劃、確保工程進度不延遲的管理計畫及監督施工品質管理。</w:t>
            </w:r>
          </w:p>
          <w:p w14:paraId="2EE11B16" w14:textId="77777777" w:rsidR="009F21D6" w:rsidRPr="00982C12" w:rsidRDefault="009F21D6" w:rsidP="009F21D6">
            <w:pPr>
              <w:pStyle w:val="af3"/>
              <w:numPr>
                <w:ilvl w:val="0"/>
                <w:numId w:val="53"/>
              </w:numPr>
              <w:autoSpaceDE w:val="0"/>
              <w:autoSpaceDN w:val="0"/>
              <w:adjustRightInd w:val="0"/>
              <w:ind w:leftChars="0"/>
              <w:jc w:val="both"/>
              <w:rPr>
                <w:rFonts w:ascii="標楷體" w:eastAsia="標楷體" w:hAnsi="標楷體"/>
                <w:sz w:val="22"/>
                <w:szCs w:val="22"/>
              </w:rPr>
            </w:pPr>
            <w:r w:rsidRPr="00982C12">
              <w:rPr>
                <w:rFonts w:ascii="標楷體" w:eastAsia="標楷體" w:hAnsi="標楷體" w:hint="eastAsia"/>
                <w:sz w:val="22"/>
                <w:szCs w:val="22"/>
              </w:rPr>
              <w:t>對重要工項（如水電、空調）是否有具體、詳細的施作計畫。</w:t>
            </w:r>
          </w:p>
          <w:p w14:paraId="3251F6D6" w14:textId="47477200" w:rsidR="009F21D6" w:rsidRPr="00982C12" w:rsidRDefault="009F21D6" w:rsidP="009F21D6">
            <w:pPr>
              <w:pStyle w:val="af3"/>
              <w:numPr>
                <w:ilvl w:val="0"/>
                <w:numId w:val="53"/>
              </w:numPr>
              <w:autoSpaceDE w:val="0"/>
              <w:autoSpaceDN w:val="0"/>
              <w:adjustRightInd w:val="0"/>
              <w:ind w:leftChars="0"/>
              <w:jc w:val="both"/>
              <w:rPr>
                <w:rFonts w:ascii="標楷體" w:eastAsia="標楷體" w:hAnsi="標楷體"/>
                <w:sz w:val="22"/>
                <w:szCs w:val="22"/>
              </w:rPr>
            </w:pPr>
            <w:r w:rsidRPr="00982C12">
              <w:rPr>
                <w:rFonts w:ascii="標楷體" w:eastAsia="標楷體" w:hAnsi="標楷體" w:hint="eastAsia"/>
                <w:sz w:val="22"/>
                <w:szCs w:val="22"/>
              </w:rPr>
              <w:t>建材與設備（如廠牌、規格）的選用是否合理，是否符合預期標準。</w:t>
            </w:r>
          </w:p>
        </w:tc>
        <w:tc>
          <w:tcPr>
            <w:tcW w:w="567" w:type="dxa"/>
            <w:vAlign w:val="center"/>
          </w:tcPr>
          <w:p w14:paraId="0D773667" w14:textId="46065870" w:rsidR="00571262" w:rsidRPr="00D35EEE" w:rsidRDefault="009F21D6" w:rsidP="00B0001E">
            <w:pPr>
              <w:jc w:val="center"/>
              <w:rPr>
                <w:rFonts w:eastAsia="標楷體"/>
                <w:sz w:val="28"/>
                <w:szCs w:val="28"/>
              </w:rPr>
            </w:pPr>
            <w:r>
              <w:rPr>
                <w:rFonts w:eastAsia="標楷體" w:hint="eastAsia"/>
                <w:sz w:val="28"/>
                <w:szCs w:val="28"/>
              </w:rPr>
              <w:t>22</w:t>
            </w:r>
          </w:p>
        </w:tc>
        <w:tc>
          <w:tcPr>
            <w:tcW w:w="567" w:type="dxa"/>
          </w:tcPr>
          <w:p w14:paraId="316ECBE9" w14:textId="77777777" w:rsidR="00571262" w:rsidRDefault="00571262" w:rsidP="00B0001E">
            <w:pPr>
              <w:adjustRightInd w:val="0"/>
              <w:snapToGrid w:val="0"/>
              <w:rPr>
                <w:rFonts w:ascii="標楷體" w:eastAsia="標楷體" w:hAnsi="標楷體" w:cs="Arial"/>
                <w:b/>
                <w:color w:val="000000"/>
              </w:rPr>
            </w:pPr>
          </w:p>
        </w:tc>
        <w:tc>
          <w:tcPr>
            <w:tcW w:w="567" w:type="dxa"/>
          </w:tcPr>
          <w:p w14:paraId="02916FDB" w14:textId="77777777" w:rsidR="00571262" w:rsidRDefault="00571262" w:rsidP="00B0001E">
            <w:pPr>
              <w:adjustRightInd w:val="0"/>
              <w:snapToGrid w:val="0"/>
              <w:rPr>
                <w:rFonts w:ascii="標楷體" w:eastAsia="標楷體" w:hAnsi="標楷體" w:cs="Arial"/>
                <w:b/>
                <w:color w:val="000000"/>
              </w:rPr>
            </w:pPr>
          </w:p>
        </w:tc>
        <w:tc>
          <w:tcPr>
            <w:tcW w:w="709" w:type="dxa"/>
          </w:tcPr>
          <w:p w14:paraId="207CDF9B" w14:textId="77777777" w:rsidR="00571262" w:rsidRDefault="00571262" w:rsidP="00B0001E">
            <w:pPr>
              <w:adjustRightInd w:val="0"/>
              <w:snapToGrid w:val="0"/>
              <w:rPr>
                <w:rFonts w:ascii="標楷體" w:eastAsia="標楷體" w:hAnsi="標楷體" w:cs="Arial"/>
                <w:b/>
                <w:color w:val="000000"/>
              </w:rPr>
            </w:pPr>
          </w:p>
        </w:tc>
        <w:tc>
          <w:tcPr>
            <w:tcW w:w="2070" w:type="dxa"/>
          </w:tcPr>
          <w:p w14:paraId="719AF5E1" w14:textId="77777777" w:rsidR="00571262" w:rsidRDefault="00571262" w:rsidP="00B0001E">
            <w:pPr>
              <w:adjustRightInd w:val="0"/>
              <w:snapToGrid w:val="0"/>
              <w:rPr>
                <w:rFonts w:ascii="標楷體" w:eastAsia="標楷體" w:hAnsi="標楷體" w:cs="Arial"/>
                <w:b/>
                <w:color w:val="000000"/>
              </w:rPr>
            </w:pPr>
          </w:p>
        </w:tc>
      </w:tr>
      <w:tr w:rsidR="000F0F90" w14:paraId="300BE6FB" w14:textId="77777777" w:rsidTr="003459E5">
        <w:trPr>
          <w:cantSplit/>
          <w:jc w:val="center"/>
        </w:trPr>
        <w:tc>
          <w:tcPr>
            <w:tcW w:w="1562" w:type="dxa"/>
            <w:vMerge w:val="restart"/>
            <w:vAlign w:val="center"/>
          </w:tcPr>
          <w:p w14:paraId="62DD12E3" w14:textId="77777777" w:rsidR="000F0F90" w:rsidRPr="00982C12" w:rsidRDefault="000F0F90" w:rsidP="00B0001E">
            <w:pPr>
              <w:ind w:left="2"/>
              <w:rPr>
                <w:rFonts w:eastAsia="標楷體"/>
              </w:rPr>
            </w:pPr>
            <w:r w:rsidRPr="00982C12">
              <w:rPr>
                <w:rFonts w:eastAsia="標楷體" w:hint="eastAsia"/>
              </w:rPr>
              <w:t>價格之完整性及</w:t>
            </w:r>
            <w:r w:rsidRPr="00982C12">
              <w:rPr>
                <w:rFonts w:ascii="標楷體" w:eastAsia="標楷體" w:hAnsi="標楷體" w:hint="eastAsia"/>
              </w:rPr>
              <w:t>合理</w:t>
            </w:r>
            <w:r w:rsidRPr="00982C12">
              <w:rPr>
                <w:rFonts w:eastAsia="標楷體" w:hint="eastAsia"/>
              </w:rPr>
              <w:t>性</w:t>
            </w:r>
          </w:p>
        </w:tc>
        <w:tc>
          <w:tcPr>
            <w:tcW w:w="3678" w:type="dxa"/>
            <w:vAlign w:val="center"/>
          </w:tcPr>
          <w:p w14:paraId="562A7A5C" w14:textId="27E25874" w:rsidR="000F0F90" w:rsidRPr="00982C12" w:rsidRDefault="000F0F90" w:rsidP="003459E5">
            <w:pPr>
              <w:autoSpaceDE w:val="0"/>
              <w:autoSpaceDN w:val="0"/>
              <w:adjustRightInd w:val="0"/>
              <w:jc w:val="both"/>
              <w:rPr>
                <w:rFonts w:ascii="標楷體" w:eastAsia="標楷體" w:hAnsi="標楷體"/>
                <w:strike/>
                <w:sz w:val="22"/>
                <w:szCs w:val="22"/>
              </w:rPr>
            </w:pPr>
            <w:r w:rsidRPr="00982C12">
              <w:rPr>
                <w:rFonts w:eastAsia="標楷體" w:hint="eastAsia"/>
                <w:sz w:val="22"/>
                <w:szCs w:val="22"/>
              </w:rPr>
              <w:t>價格</w:t>
            </w:r>
            <w:r w:rsidR="009F21D6" w:rsidRPr="00982C12">
              <w:rPr>
                <w:rFonts w:eastAsia="標楷體" w:hint="eastAsia"/>
                <w:sz w:val="22"/>
                <w:szCs w:val="22"/>
              </w:rPr>
              <w:t>分析</w:t>
            </w:r>
            <w:r w:rsidRPr="00982C12">
              <w:rPr>
                <w:rFonts w:eastAsia="標楷體" w:hint="eastAsia"/>
                <w:sz w:val="22"/>
                <w:szCs w:val="22"/>
              </w:rPr>
              <w:t>完整性</w:t>
            </w:r>
          </w:p>
        </w:tc>
        <w:tc>
          <w:tcPr>
            <w:tcW w:w="567" w:type="dxa"/>
            <w:vAlign w:val="center"/>
          </w:tcPr>
          <w:p w14:paraId="36A50AD7" w14:textId="6F3B3C23" w:rsidR="000F0F90" w:rsidRPr="00D35EEE" w:rsidRDefault="003B4D43" w:rsidP="003B4D43">
            <w:pPr>
              <w:jc w:val="center"/>
              <w:rPr>
                <w:rFonts w:eastAsia="標楷體"/>
                <w:sz w:val="28"/>
                <w:szCs w:val="28"/>
              </w:rPr>
            </w:pPr>
            <w:r>
              <w:rPr>
                <w:rFonts w:eastAsia="標楷體"/>
                <w:sz w:val="28"/>
                <w:szCs w:val="28"/>
              </w:rPr>
              <w:t>1</w:t>
            </w:r>
            <w:r w:rsidR="009F21D6">
              <w:rPr>
                <w:rFonts w:eastAsia="標楷體" w:hint="eastAsia"/>
                <w:sz w:val="28"/>
                <w:szCs w:val="28"/>
              </w:rPr>
              <w:t>5</w:t>
            </w:r>
          </w:p>
        </w:tc>
        <w:tc>
          <w:tcPr>
            <w:tcW w:w="567" w:type="dxa"/>
          </w:tcPr>
          <w:p w14:paraId="749DB7C3" w14:textId="77777777" w:rsidR="000F0F90" w:rsidRDefault="000F0F90" w:rsidP="00B0001E">
            <w:pPr>
              <w:adjustRightInd w:val="0"/>
              <w:snapToGrid w:val="0"/>
              <w:rPr>
                <w:rFonts w:ascii="標楷體" w:eastAsia="標楷體" w:hAnsi="標楷體" w:cs="Arial"/>
                <w:b/>
                <w:color w:val="000000"/>
              </w:rPr>
            </w:pPr>
          </w:p>
        </w:tc>
        <w:tc>
          <w:tcPr>
            <w:tcW w:w="567" w:type="dxa"/>
          </w:tcPr>
          <w:p w14:paraId="619FB5FD" w14:textId="77777777" w:rsidR="000F0F90" w:rsidRDefault="000F0F90" w:rsidP="00B0001E">
            <w:pPr>
              <w:adjustRightInd w:val="0"/>
              <w:snapToGrid w:val="0"/>
              <w:rPr>
                <w:rFonts w:ascii="標楷體" w:eastAsia="標楷體" w:hAnsi="標楷體" w:cs="Arial"/>
                <w:b/>
                <w:color w:val="000000"/>
              </w:rPr>
            </w:pPr>
          </w:p>
        </w:tc>
        <w:tc>
          <w:tcPr>
            <w:tcW w:w="709" w:type="dxa"/>
          </w:tcPr>
          <w:p w14:paraId="47159861" w14:textId="77777777" w:rsidR="000F0F90" w:rsidRDefault="000F0F90" w:rsidP="00B0001E">
            <w:pPr>
              <w:adjustRightInd w:val="0"/>
              <w:snapToGrid w:val="0"/>
              <w:rPr>
                <w:rFonts w:ascii="標楷體" w:eastAsia="標楷體" w:hAnsi="標楷體" w:cs="Arial"/>
                <w:b/>
                <w:color w:val="000000"/>
              </w:rPr>
            </w:pPr>
          </w:p>
        </w:tc>
        <w:tc>
          <w:tcPr>
            <w:tcW w:w="2070" w:type="dxa"/>
          </w:tcPr>
          <w:p w14:paraId="2283A98A" w14:textId="77777777" w:rsidR="000F0F90" w:rsidRDefault="000F0F90" w:rsidP="00B0001E">
            <w:pPr>
              <w:adjustRightInd w:val="0"/>
              <w:snapToGrid w:val="0"/>
              <w:rPr>
                <w:rFonts w:ascii="標楷體" w:eastAsia="標楷體" w:hAnsi="標楷體" w:cs="Arial"/>
                <w:b/>
                <w:color w:val="000000"/>
              </w:rPr>
            </w:pPr>
          </w:p>
        </w:tc>
      </w:tr>
      <w:tr w:rsidR="000F0F90" w14:paraId="22061533" w14:textId="77777777" w:rsidTr="003459E5">
        <w:trPr>
          <w:cantSplit/>
          <w:jc w:val="center"/>
        </w:trPr>
        <w:tc>
          <w:tcPr>
            <w:tcW w:w="1562" w:type="dxa"/>
            <w:vMerge/>
            <w:vAlign w:val="center"/>
          </w:tcPr>
          <w:p w14:paraId="53A8E879" w14:textId="77777777" w:rsidR="000F0F90" w:rsidRPr="00982C12" w:rsidRDefault="000F0F90" w:rsidP="00B0001E">
            <w:pPr>
              <w:ind w:left="2"/>
              <w:rPr>
                <w:rFonts w:eastAsia="標楷體"/>
              </w:rPr>
            </w:pPr>
          </w:p>
        </w:tc>
        <w:tc>
          <w:tcPr>
            <w:tcW w:w="3678" w:type="dxa"/>
            <w:vAlign w:val="center"/>
          </w:tcPr>
          <w:p w14:paraId="11EB5A21" w14:textId="77777777" w:rsidR="000F0F90" w:rsidRPr="00982C12" w:rsidRDefault="000F0F90" w:rsidP="00B0001E">
            <w:pPr>
              <w:autoSpaceDE w:val="0"/>
              <w:autoSpaceDN w:val="0"/>
              <w:adjustRightInd w:val="0"/>
              <w:jc w:val="both"/>
              <w:rPr>
                <w:rFonts w:eastAsia="標楷體"/>
                <w:sz w:val="22"/>
                <w:szCs w:val="22"/>
              </w:rPr>
            </w:pPr>
            <w:r w:rsidRPr="00982C12">
              <w:rPr>
                <w:rFonts w:eastAsia="標楷體" w:hint="eastAsia"/>
                <w:sz w:val="22"/>
                <w:szCs w:val="22"/>
              </w:rPr>
              <w:t>價格合理性。</w:t>
            </w:r>
          </w:p>
        </w:tc>
        <w:tc>
          <w:tcPr>
            <w:tcW w:w="567" w:type="dxa"/>
            <w:vAlign w:val="center"/>
          </w:tcPr>
          <w:p w14:paraId="0CED543F" w14:textId="7F77F2AE" w:rsidR="000F0F90" w:rsidRPr="00D35EEE" w:rsidRDefault="009F21D6" w:rsidP="00B0001E">
            <w:pPr>
              <w:jc w:val="center"/>
              <w:rPr>
                <w:rFonts w:eastAsia="標楷體"/>
                <w:sz w:val="28"/>
                <w:szCs w:val="28"/>
              </w:rPr>
            </w:pPr>
            <w:r>
              <w:rPr>
                <w:rFonts w:eastAsia="標楷體" w:hint="eastAsia"/>
                <w:sz w:val="28"/>
                <w:szCs w:val="28"/>
              </w:rPr>
              <w:t>15</w:t>
            </w:r>
          </w:p>
        </w:tc>
        <w:tc>
          <w:tcPr>
            <w:tcW w:w="567" w:type="dxa"/>
          </w:tcPr>
          <w:p w14:paraId="07C5A778" w14:textId="77777777" w:rsidR="000F0F90" w:rsidRDefault="000F0F90" w:rsidP="00B0001E">
            <w:pPr>
              <w:adjustRightInd w:val="0"/>
              <w:snapToGrid w:val="0"/>
              <w:rPr>
                <w:rFonts w:ascii="標楷體" w:eastAsia="標楷體" w:hAnsi="標楷體" w:cs="Arial"/>
                <w:b/>
                <w:color w:val="000000"/>
              </w:rPr>
            </w:pPr>
          </w:p>
        </w:tc>
        <w:tc>
          <w:tcPr>
            <w:tcW w:w="567" w:type="dxa"/>
          </w:tcPr>
          <w:p w14:paraId="44B64B02" w14:textId="77777777" w:rsidR="000F0F90" w:rsidRDefault="000F0F90" w:rsidP="00B0001E">
            <w:pPr>
              <w:adjustRightInd w:val="0"/>
              <w:snapToGrid w:val="0"/>
              <w:rPr>
                <w:rFonts w:ascii="標楷體" w:eastAsia="標楷體" w:hAnsi="標楷體" w:cs="Arial"/>
                <w:b/>
                <w:color w:val="000000"/>
              </w:rPr>
            </w:pPr>
          </w:p>
        </w:tc>
        <w:tc>
          <w:tcPr>
            <w:tcW w:w="709" w:type="dxa"/>
          </w:tcPr>
          <w:p w14:paraId="20687035" w14:textId="77777777" w:rsidR="000F0F90" w:rsidRDefault="000F0F90" w:rsidP="00B0001E">
            <w:pPr>
              <w:adjustRightInd w:val="0"/>
              <w:snapToGrid w:val="0"/>
              <w:rPr>
                <w:rFonts w:ascii="標楷體" w:eastAsia="標楷體" w:hAnsi="標楷體" w:cs="Arial"/>
                <w:b/>
                <w:color w:val="000000"/>
              </w:rPr>
            </w:pPr>
          </w:p>
        </w:tc>
        <w:tc>
          <w:tcPr>
            <w:tcW w:w="2070" w:type="dxa"/>
          </w:tcPr>
          <w:p w14:paraId="61A56AFB" w14:textId="77777777" w:rsidR="000F0F90" w:rsidRDefault="000F0F90" w:rsidP="00B0001E">
            <w:pPr>
              <w:adjustRightInd w:val="0"/>
              <w:snapToGrid w:val="0"/>
              <w:rPr>
                <w:rFonts w:ascii="標楷體" w:eastAsia="標楷體" w:hAnsi="標楷體" w:cs="Arial"/>
                <w:b/>
                <w:color w:val="000000"/>
              </w:rPr>
            </w:pPr>
          </w:p>
        </w:tc>
      </w:tr>
      <w:tr w:rsidR="00E51ACD" w14:paraId="7370F52E" w14:textId="77777777" w:rsidTr="003459E5">
        <w:trPr>
          <w:cantSplit/>
          <w:jc w:val="center"/>
        </w:trPr>
        <w:tc>
          <w:tcPr>
            <w:tcW w:w="1562" w:type="dxa"/>
            <w:vAlign w:val="center"/>
          </w:tcPr>
          <w:p w14:paraId="5E67FC39" w14:textId="77777777" w:rsidR="00E51ACD" w:rsidRPr="00982C12" w:rsidRDefault="00E51ACD" w:rsidP="000F0F90">
            <w:pPr>
              <w:ind w:left="2"/>
              <w:rPr>
                <w:rFonts w:eastAsia="標楷體"/>
              </w:rPr>
            </w:pPr>
            <w:r w:rsidRPr="00982C12">
              <w:rPr>
                <w:rFonts w:eastAsia="標楷體" w:hint="eastAsia"/>
              </w:rPr>
              <w:t>創意</w:t>
            </w:r>
            <w:r w:rsidR="000F0F90" w:rsidRPr="00982C12">
              <w:rPr>
                <w:rFonts w:eastAsia="標楷體" w:hint="eastAsia"/>
              </w:rPr>
              <w:t>與</w:t>
            </w:r>
            <w:r w:rsidRPr="00982C12">
              <w:rPr>
                <w:rFonts w:eastAsia="標楷體" w:hint="eastAsia"/>
              </w:rPr>
              <w:t>加值</w:t>
            </w:r>
          </w:p>
        </w:tc>
        <w:tc>
          <w:tcPr>
            <w:tcW w:w="3678" w:type="dxa"/>
            <w:vAlign w:val="center"/>
          </w:tcPr>
          <w:p w14:paraId="56440779" w14:textId="77777777" w:rsidR="00E51ACD" w:rsidRPr="00982C12" w:rsidRDefault="00E51ACD" w:rsidP="00B0001E">
            <w:pPr>
              <w:autoSpaceDE w:val="0"/>
              <w:autoSpaceDN w:val="0"/>
              <w:adjustRightInd w:val="0"/>
              <w:jc w:val="both"/>
              <w:rPr>
                <w:rFonts w:ascii="標楷體" w:eastAsia="標楷體" w:hAnsi="標楷體"/>
                <w:sz w:val="22"/>
                <w:szCs w:val="22"/>
              </w:rPr>
            </w:pPr>
            <w:r w:rsidRPr="00982C12">
              <w:rPr>
                <w:rFonts w:ascii="標楷體" w:eastAsia="標楷體" w:hAnsi="標楷體" w:hint="eastAsia"/>
                <w:sz w:val="22"/>
                <w:szCs w:val="22"/>
              </w:rPr>
              <w:t>創意或優於規範加值</w:t>
            </w:r>
          </w:p>
        </w:tc>
        <w:tc>
          <w:tcPr>
            <w:tcW w:w="567" w:type="dxa"/>
            <w:vAlign w:val="center"/>
          </w:tcPr>
          <w:p w14:paraId="0ADF94F6" w14:textId="77777777" w:rsidR="00B44337" w:rsidRPr="00D35EEE" w:rsidRDefault="000F0F90" w:rsidP="00B0001E">
            <w:pPr>
              <w:jc w:val="center"/>
              <w:rPr>
                <w:rFonts w:eastAsia="標楷體"/>
                <w:sz w:val="28"/>
                <w:szCs w:val="28"/>
              </w:rPr>
            </w:pPr>
            <w:r>
              <w:rPr>
                <w:rFonts w:eastAsia="標楷體" w:hint="eastAsia"/>
                <w:sz w:val="28"/>
                <w:szCs w:val="28"/>
              </w:rPr>
              <w:t>2</w:t>
            </w:r>
          </w:p>
        </w:tc>
        <w:tc>
          <w:tcPr>
            <w:tcW w:w="567" w:type="dxa"/>
          </w:tcPr>
          <w:p w14:paraId="3E625957" w14:textId="77777777" w:rsidR="00E51ACD" w:rsidRDefault="00E51ACD" w:rsidP="00B0001E">
            <w:pPr>
              <w:adjustRightInd w:val="0"/>
              <w:snapToGrid w:val="0"/>
              <w:rPr>
                <w:rFonts w:ascii="標楷體" w:eastAsia="標楷體" w:hAnsi="標楷體" w:cs="Arial"/>
                <w:b/>
                <w:color w:val="000000"/>
              </w:rPr>
            </w:pPr>
          </w:p>
        </w:tc>
        <w:tc>
          <w:tcPr>
            <w:tcW w:w="567" w:type="dxa"/>
          </w:tcPr>
          <w:p w14:paraId="5E0A2C61" w14:textId="77777777" w:rsidR="00E51ACD" w:rsidRDefault="00E51ACD" w:rsidP="00B0001E">
            <w:pPr>
              <w:adjustRightInd w:val="0"/>
              <w:snapToGrid w:val="0"/>
              <w:rPr>
                <w:rFonts w:ascii="標楷體" w:eastAsia="標楷體" w:hAnsi="標楷體" w:cs="Arial"/>
                <w:b/>
                <w:color w:val="000000"/>
              </w:rPr>
            </w:pPr>
          </w:p>
        </w:tc>
        <w:tc>
          <w:tcPr>
            <w:tcW w:w="709" w:type="dxa"/>
          </w:tcPr>
          <w:p w14:paraId="475573E8" w14:textId="77777777" w:rsidR="00E51ACD" w:rsidRDefault="00E51ACD" w:rsidP="00B0001E">
            <w:pPr>
              <w:adjustRightInd w:val="0"/>
              <w:snapToGrid w:val="0"/>
              <w:rPr>
                <w:rFonts w:ascii="標楷體" w:eastAsia="標楷體" w:hAnsi="標楷體" w:cs="Arial"/>
                <w:b/>
                <w:color w:val="000000"/>
              </w:rPr>
            </w:pPr>
          </w:p>
        </w:tc>
        <w:tc>
          <w:tcPr>
            <w:tcW w:w="2070" w:type="dxa"/>
          </w:tcPr>
          <w:p w14:paraId="344C6FFC" w14:textId="77777777" w:rsidR="00E51ACD" w:rsidRDefault="00E51ACD" w:rsidP="00B0001E">
            <w:pPr>
              <w:adjustRightInd w:val="0"/>
              <w:snapToGrid w:val="0"/>
              <w:rPr>
                <w:rFonts w:ascii="標楷體" w:eastAsia="標楷體" w:hAnsi="標楷體" w:cs="Arial"/>
                <w:b/>
                <w:color w:val="000000"/>
              </w:rPr>
            </w:pPr>
          </w:p>
        </w:tc>
      </w:tr>
      <w:tr w:rsidR="000F0F90" w14:paraId="72FFBE42" w14:textId="77777777" w:rsidTr="003459E5">
        <w:trPr>
          <w:cantSplit/>
          <w:jc w:val="center"/>
        </w:trPr>
        <w:tc>
          <w:tcPr>
            <w:tcW w:w="1562" w:type="dxa"/>
            <w:vMerge w:val="restart"/>
            <w:vAlign w:val="center"/>
          </w:tcPr>
          <w:p w14:paraId="4F7ACF5C" w14:textId="77777777" w:rsidR="000F0F90" w:rsidRPr="00982C12" w:rsidRDefault="000F0F90" w:rsidP="00B0001E">
            <w:pPr>
              <w:ind w:left="2"/>
              <w:rPr>
                <w:rFonts w:eastAsia="標楷體"/>
              </w:rPr>
            </w:pPr>
            <w:r w:rsidRPr="00982C12">
              <w:rPr>
                <w:rFonts w:eastAsia="標楷體" w:hint="eastAsia"/>
              </w:rPr>
              <w:t>簡報及答</w:t>
            </w:r>
            <w:proofErr w:type="gramStart"/>
            <w:r w:rsidRPr="00982C12">
              <w:rPr>
                <w:rFonts w:eastAsia="標楷體" w:hint="eastAsia"/>
              </w:rPr>
              <w:t>詢</w:t>
            </w:r>
            <w:proofErr w:type="gramEnd"/>
          </w:p>
        </w:tc>
        <w:tc>
          <w:tcPr>
            <w:tcW w:w="3678" w:type="dxa"/>
            <w:vAlign w:val="center"/>
          </w:tcPr>
          <w:p w14:paraId="3571DAC2" w14:textId="77777777" w:rsidR="000F0F90" w:rsidRPr="00982C12" w:rsidRDefault="000F0F90" w:rsidP="00B0001E">
            <w:pPr>
              <w:autoSpaceDE w:val="0"/>
              <w:autoSpaceDN w:val="0"/>
              <w:adjustRightInd w:val="0"/>
              <w:jc w:val="both"/>
              <w:rPr>
                <w:rFonts w:ascii="標楷體" w:eastAsia="標楷體" w:hAnsi="標楷體"/>
                <w:sz w:val="22"/>
                <w:szCs w:val="22"/>
              </w:rPr>
            </w:pPr>
            <w:r w:rsidRPr="00982C12">
              <w:rPr>
                <w:rFonts w:ascii="標楷體" w:eastAsia="標楷體" w:hAnsi="標楷體" w:hint="eastAsia"/>
                <w:sz w:val="22"/>
                <w:szCs w:val="22"/>
              </w:rPr>
              <w:t>簡報內容是否具體詳實、表達是否流暢，是否能掌握設計核心。</w:t>
            </w:r>
          </w:p>
        </w:tc>
        <w:tc>
          <w:tcPr>
            <w:tcW w:w="567" w:type="dxa"/>
            <w:vAlign w:val="center"/>
          </w:tcPr>
          <w:p w14:paraId="6BE21240" w14:textId="03C4AB33" w:rsidR="000F0F90" w:rsidRPr="00D35EEE" w:rsidRDefault="009F21D6" w:rsidP="00B0001E">
            <w:pPr>
              <w:jc w:val="center"/>
              <w:rPr>
                <w:rFonts w:eastAsia="標楷體"/>
                <w:sz w:val="28"/>
                <w:szCs w:val="28"/>
              </w:rPr>
            </w:pPr>
            <w:r>
              <w:rPr>
                <w:rFonts w:eastAsia="標楷體" w:hint="eastAsia"/>
                <w:sz w:val="28"/>
                <w:szCs w:val="28"/>
              </w:rPr>
              <w:t>3</w:t>
            </w:r>
          </w:p>
        </w:tc>
        <w:tc>
          <w:tcPr>
            <w:tcW w:w="567" w:type="dxa"/>
          </w:tcPr>
          <w:p w14:paraId="5AE30FEB" w14:textId="77777777" w:rsidR="000F0F90" w:rsidRDefault="000F0F90" w:rsidP="00B0001E">
            <w:pPr>
              <w:adjustRightInd w:val="0"/>
              <w:snapToGrid w:val="0"/>
              <w:rPr>
                <w:rFonts w:ascii="標楷體" w:eastAsia="標楷體" w:hAnsi="標楷體" w:cs="Arial"/>
                <w:b/>
                <w:color w:val="000000"/>
              </w:rPr>
            </w:pPr>
          </w:p>
        </w:tc>
        <w:tc>
          <w:tcPr>
            <w:tcW w:w="567" w:type="dxa"/>
          </w:tcPr>
          <w:p w14:paraId="53E68F26" w14:textId="77777777" w:rsidR="000F0F90" w:rsidRDefault="000F0F90" w:rsidP="00B0001E">
            <w:pPr>
              <w:adjustRightInd w:val="0"/>
              <w:snapToGrid w:val="0"/>
              <w:rPr>
                <w:rFonts w:ascii="標楷體" w:eastAsia="標楷體" w:hAnsi="標楷體" w:cs="Arial"/>
                <w:b/>
                <w:color w:val="000000"/>
              </w:rPr>
            </w:pPr>
          </w:p>
        </w:tc>
        <w:tc>
          <w:tcPr>
            <w:tcW w:w="709" w:type="dxa"/>
          </w:tcPr>
          <w:p w14:paraId="4F0E8A68" w14:textId="77777777" w:rsidR="000F0F90" w:rsidRDefault="000F0F90" w:rsidP="00B0001E">
            <w:pPr>
              <w:adjustRightInd w:val="0"/>
              <w:snapToGrid w:val="0"/>
              <w:rPr>
                <w:rFonts w:ascii="標楷體" w:eastAsia="標楷體" w:hAnsi="標楷體" w:cs="Arial"/>
                <w:b/>
                <w:color w:val="000000"/>
              </w:rPr>
            </w:pPr>
          </w:p>
        </w:tc>
        <w:tc>
          <w:tcPr>
            <w:tcW w:w="2070" w:type="dxa"/>
          </w:tcPr>
          <w:p w14:paraId="7BE09D4E" w14:textId="77777777" w:rsidR="000F0F90" w:rsidRDefault="000F0F90" w:rsidP="00B0001E">
            <w:pPr>
              <w:adjustRightInd w:val="0"/>
              <w:snapToGrid w:val="0"/>
              <w:rPr>
                <w:rFonts w:ascii="標楷體" w:eastAsia="標楷體" w:hAnsi="標楷體" w:cs="Arial"/>
                <w:b/>
                <w:color w:val="000000"/>
              </w:rPr>
            </w:pPr>
          </w:p>
        </w:tc>
      </w:tr>
      <w:tr w:rsidR="000F0F90" w14:paraId="4FC1DBC1" w14:textId="77777777" w:rsidTr="003459E5">
        <w:trPr>
          <w:cantSplit/>
          <w:jc w:val="center"/>
        </w:trPr>
        <w:tc>
          <w:tcPr>
            <w:tcW w:w="1562" w:type="dxa"/>
            <w:vMerge/>
            <w:vAlign w:val="center"/>
          </w:tcPr>
          <w:p w14:paraId="5832CCCE" w14:textId="77777777" w:rsidR="000F0F90" w:rsidRPr="00982C12" w:rsidRDefault="000F0F90" w:rsidP="00B0001E">
            <w:pPr>
              <w:ind w:left="2"/>
              <w:rPr>
                <w:rFonts w:eastAsia="標楷體"/>
              </w:rPr>
            </w:pPr>
          </w:p>
        </w:tc>
        <w:tc>
          <w:tcPr>
            <w:tcW w:w="3678" w:type="dxa"/>
            <w:vAlign w:val="center"/>
          </w:tcPr>
          <w:p w14:paraId="2FE7EB28" w14:textId="77777777" w:rsidR="000F0F90" w:rsidRPr="00982C12" w:rsidRDefault="000F0F90" w:rsidP="00B0001E">
            <w:pPr>
              <w:autoSpaceDE w:val="0"/>
              <w:autoSpaceDN w:val="0"/>
              <w:adjustRightInd w:val="0"/>
              <w:jc w:val="both"/>
              <w:rPr>
                <w:rFonts w:ascii="標楷體" w:eastAsia="標楷體" w:hAnsi="標楷體"/>
                <w:sz w:val="22"/>
                <w:szCs w:val="22"/>
              </w:rPr>
            </w:pPr>
            <w:r w:rsidRPr="00982C12">
              <w:rPr>
                <w:rFonts w:ascii="標楷體" w:eastAsia="標楷體" w:hAnsi="標楷體" w:hint="eastAsia"/>
                <w:sz w:val="22"/>
                <w:szCs w:val="22"/>
              </w:rPr>
              <w:t>回答評選委員提問時是否專業且中肯，是否能有效回應問題。</w:t>
            </w:r>
          </w:p>
        </w:tc>
        <w:tc>
          <w:tcPr>
            <w:tcW w:w="567" w:type="dxa"/>
            <w:vAlign w:val="center"/>
          </w:tcPr>
          <w:p w14:paraId="6F351BB8" w14:textId="3183A60C" w:rsidR="000F0F90" w:rsidRPr="00D35EEE" w:rsidRDefault="009F21D6" w:rsidP="00B0001E">
            <w:pPr>
              <w:jc w:val="center"/>
              <w:rPr>
                <w:rFonts w:eastAsia="標楷體"/>
                <w:sz w:val="28"/>
                <w:szCs w:val="28"/>
              </w:rPr>
            </w:pPr>
            <w:r>
              <w:rPr>
                <w:rFonts w:eastAsia="標楷體" w:hint="eastAsia"/>
                <w:sz w:val="28"/>
                <w:szCs w:val="28"/>
              </w:rPr>
              <w:t>3</w:t>
            </w:r>
          </w:p>
        </w:tc>
        <w:tc>
          <w:tcPr>
            <w:tcW w:w="567" w:type="dxa"/>
          </w:tcPr>
          <w:p w14:paraId="637558E7" w14:textId="77777777" w:rsidR="000F0F90" w:rsidRDefault="000F0F90" w:rsidP="00B0001E">
            <w:pPr>
              <w:adjustRightInd w:val="0"/>
              <w:snapToGrid w:val="0"/>
              <w:rPr>
                <w:rFonts w:ascii="標楷體" w:eastAsia="標楷體" w:hAnsi="標楷體" w:cs="Arial"/>
                <w:b/>
                <w:color w:val="000000"/>
              </w:rPr>
            </w:pPr>
          </w:p>
        </w:tc>
        <w:tc>
          <w:tcPr>
            <w:tcW w:w="567" w:type="dxa"/>
          </w:tcPr>
          <w:p w14:paraId="27E087E3" w14:textId="77777777" w:rsidR="000F0F90" w:rsidRDefault="000F0F90" w:rsidP="00B0001E">
            <w:pPr>
              <w:adjustRightInd w:val="0"/>
              <w:snapToGrid w:val="0"/>
              <w:rPr>
                <w:rFonts w:ascii="標楷體" w:eastAsia="標楷體" w:hAnsi="標楷體" w:cs="Arial"/>
                <w:b/>
                <w:color w:val="000000"/>
              </w:rPr>
            </w:pPr>
          </w:p>
        </w:tc>
        <w:tc>
          <w:tcPr>
            <w:tcW w:w="709" w:type="dxa"/>
          </w:tcPr>
          <w:p w14:paraId="6BC9CD81" w14:textId="77777777" w:rsidR="000F0F90" w:rsidRDefault="000F0F90" w:rsidP="00B0001E">
            <w:pPr>
              <w:adjustRightInd w:val="0"/>
              <w:snapToGrid w:val="0"/>
              <w:rPr>
                <w:rFonts w:ascii="標楷體" w:eastAsia="標楷體" w:hAnsi="標楷體" w:cs="Arial"/>
                <w:b/>
                <w:color w:val="000000"/>
              </w:rPr>
            </w:pPr>
          </w:p>
        </w:tc>
        <w:tc>
          <w:tcPr>
            <w:tcW w:w="2070" w:type="dxa"/>
          </w:tcPr>
          <w:p w14:paraId="37DDB6FD" w14:textId="77777777" w:rsidR="000F0F90" w:rsidRDefault="000F0F90" w:rsidP="00B0001E">
            <w:pPr>
              <w:adjustRightInd w:val="0"/>
              <w:snapToGrid w:val="0"/>
              <w:rPr>
                <w:rFonts w:ascii="標楷體" w:eastAsia="標楷體" w:hAnsi="標楷體" w:cs="Arial"/>
                <w:b/>
                <w:color w:val="000000"/>
              </w:rPr>
            </w:pPr>
          </w:p>
        </w:tc>
      </w:tr>
      <w:tr w:rsidR="006F6A8E" w14:paraId="649BE84E" w14:textId="77777777" w:rsidTr="003459E5">
        <w:trPr>
          <w:cantSplit/>
          <w:jc w:val="center"/>
        </w:trPr>
        <w:tc>
          <w:tcPr>
            <w:tcW w:w="5240" w:type="dxa"/>
            <w:gridSpan w:val="2"/>
            <w:vAlign w:val="center"/>
          </w:tcPr>
          <w:p w14:paraId="5B185EC4" w14:textId="77777777" w:rsidR="006F6A8E" w:rsidRPr="0074207D" w:rsidRDefault="006F6A8E" w:rsidP="00B0001E">
            <w:pPr>
              <w:adjustRightInd w:val="0"/>
              <w:snapToGrid w:val="0"/>
              <w:rPr>
                <w:rFonts w:ascii="標楷體" w:eastAsia="標楷體" w:hAnsi="標楷體" w:cs="Arial"/>
                <w:b/>
                <w:color w:val="000000"/>
                <w:sz w:val="28"/>
                <w:szCs w:val="28"/>
              </w:rPr>
            </w:pPr>
            <w:r w:rsidRPr="0074207D">
              <w:rPr>
                <w:rFonts w:ascii="標楷體" w:eastAsia="標楷體" w:hAnsi="標楷體" w:cs="Arial" w:hint="eastAsia"/>
                <w:color w:val="000000"/>
                <w:sz w:val="28"/>
                <w:szCs w:val="28"/>
              </w:rPr>
              <w:t>得分合計</w:t>
            </w:r>
          </w:p>
        </w:tc>
        <w:tc>
          <w:tcPr>
            <w:tcW w:w="567" w:type="dxa"/>
            <w:vAlign w:val="center"/>
          </w:tcPr>
          <w:p w14:paraId="50F8755F" w14:textId="77777777" w:rsidR="006F6A8E" w:rsidRPr="00D35EEE" w:rsidRDefault="006F6A8E" w:rsidP="00B0001E">
            <w:pPr>
              <w:adjustRightInd w:val="0"/>
              <w:snapToGrid w:val="0"/>
              <w:ind w:leftChars="4" w:left="10" w:firstLine="1"/>
              <w:jc w:val="center"/>
              <w:rPr>
                <w:rFonts w:eastAsia="標楷體"/>
                <w:color w:val="000000"/>
                <w:sz w:val="28"/>
                <w:szCs w:val="28"/>
              </w:rPr>
            </w:pPr>
            <w:r w:rsidRPr="00D35EEE">
              <w:rPr>
                <w:rFonts w:eastAsia="標楷體"/>
                <w:color w:val="000000"/>
                <w:sz w:val="28"/>
                <w:szCs w:val="28"/>
              </w:rPr>
              <w:t>100</w:t>
            </w:r>
          </w:p>
        </w:tc>
        <w:tc>
          <w:tcPr>
            <w:tcW w:w="567" w:type="dxa"/>
            <w:vAlign w:val="center"/>
          </w:tcPr>
          <w:p w14:paraId="66BB9420" w14:textId="77777777" w:rsidR="006F6A8E" w:rsidRDefault="006F6A8E" w:rsidP="00B0001E">
            <w:pPr>
              <w:adjustRightInd w:val="0"/>
              <w:snapToGrid w:val="0"/>
              <w:rPr>
                <w:rFonts w:ascii="標楷體" w:eastAsia="標楷體" w:hAnsi="標楷體" w:cs="Arial"/>
                <w:b/>
                <w:color w:val="000000"/>
              </w:rPr>
            </w:pPr>
          </w:p>
        </w:tc>
        <w:tc>
          <w:tcPr>
            <w:tcW w:w="567" w:type="dxa"/>
            <w:vAlign w:val="center"/>
          </w:tcPr>
          <w:p w14:paraId="452E8EEE" w14:textId="77777777" w:rsidR="006F6A8E" w:rsidRDefault="006F6A8E" w:rsidP="00B0001E">
            <w:pPr>
              <w:adjustRightInd w:val="0"/>
              <w:snapToGrid w:val="0"/>
              <w:rPr>
                <w:rFonts w:ascii="標楷體" w:eastAsia="標楷體" w:hAnsi="標楷體" w:cs="Arial"/>
                <w:b/>
                <w:color w:val="000000"/>
              </w:rPr>
            </w:pPr>
          </w:p>
        </w:tc>
        <w:tc>
          <w:tcPr>
            <w:tcW w:w="709" w:type="dxa"/>
            <w:vAlign w:val="center"/>
          </w:tcPr>
          <w:p w14:paraId="262E0B3E" w14:textId="77777777" w:rsidR="006F6A8E" w:rsidRDefault="006F6A8E" w:rsidP="00B0001E">
            <w:pPr>
              <w:adjustRightInd w:val="0"/>
              <w:snapToGrid w:val="0"/>
              <w:rPr>
                <w:rFonts w:ascii="標楷體" w:eastAsia="標楷體" w:hAnsi="標楷體" w:cs="Arial"/>
                <w:b/>
                <w:color w:val="000000"/>
              </w:rPr>
            </w:pPr>
          </w:p>
        </w:tc>
        <w:tc>
          <w:tcPr>
            <w:tcW w:w="2070" w:type="dxa"/>
            <w:vAlign w:val="center"/>
          </w:tcPr>
          <w:p w14:paraId="4F7207A3" w14:textId="77777777" w:rsidR="006F6A8E" w:rsidRDefault="006F6A8E" w:rsidP="00B0001E">
            <w:pPr>
              <w:adjustRightInd w:val="0"/>
              <w:snapToGrid w:val="0"/>
              <w:rPr>
                <w:rFonts w:ascii="標楷體" w:eastAsia="標楷體" w:hAnsi="標楷體" w:cs="Arial"/>
                <w:b/>
                <w:color w:val="000000"/>
              </w:rPr>
            </w:pPr>
          </w:p>
        </w:tc>
      </w:tr>
      <w:tr w:rsidR="006F6A8E" w14:paraId="29EA4930" w14:textId="77777777" w:rsidTr="003459E5">
        <w:trPr>
          <w:cantSplit/>
          <w:jc w:val="center"/>
        </w:trPr>
        <w:tc>
          <w:tcPr>
            <w:tcW w:w="5240" w:type="dxa"/>
            <w:gridSpan w:val="2"/>
            <w:vAlign w:val="center"/>
          </w:tcPr>
          <w:p w14:paraId="4C2BEE59" w14:textId="77777777" w:rsidR="006F6A8E" w:rsidRPr="0074207D" w:rsidRDefault="006F6A8E" w:rsidP="00B0001E">
            <w:pPr>
              <w:adjustRightInd w:val="0"/>
              <w:snapToGrid w:val="0"/>
              <w:rPr>
                <w:rFonts w:ascii="標楷體" w:eastAsia="標楷體" w:hAnsi="標楷體" w:cs="Arial"/>
                <w:color w:val="000000"/>
                <w:sz w:val="28"/>
                <w:szCs w:val="28"/>
              </w:rPr>
            </w:pPr>
            <w:r w:rsidRPr="0074207D">
              <w:rPr>
                <w:rFonts w:ascii="標楷體" w:eastAsia="標楷體" w:hAnsi="標楷體" w:cs="Arial" w:hint="eastAsia"/>
                <w:color w:val="000000"/>
                <w:sz w:val="28"/>
                <w:szCs w:val="28"/>
              </w:rPr>
              <w:t>序位</w:t>
            </w:r>
          </w:p>
        </w:tc>
        <w:tc>
          <w:tcPr>
            <w:tcW w:w="567" w:type="dxa"/>
            <w:vAlign w:val="center"/>
          </w:tcPr>
          <w:p w14:paraId="4C63A964" w14:textId="77777777" w:rsidR="006F6A8E" w:rsidRDefault="006F6A8E" w:rsidP="00B0001E">
            <w:pPr>
              <w:adjustRightInd w:val="0"/>
              <w:snapToGrid w:val="0"/>
              <w:ind w:leftChars="4" w:left="10" w:firstLine="1"/>
              <w:jc w:val="center"/>
              <w:rPr>
                <w:rFonts w:ascii="標楷體" w:eastAsia="標楷體" w:hAnsi="標楷體" w:cs="Arial"/>
                <w:color w:val="000000"/>
              </w:rPr>
            </w:pPr>
          </w:p>
        </w:tc>
        <w:tc>
          <w:tcPr>
            <w:tcW w:w="567" w:type="dxa"/>
            <w:vAlign w:val="center"/>
          </w:tcPr>
          <w:p w14:paraId="26665219" w14:textId="77777777" w:rsidR="006F6A8E" w:rsidRDefault="006F6A8E" w:rsidP="00B0001E">
            <w:pPr>
              <w:adjustRightInd w:val="0"/>
              <w:snapToGrid w:val="0"/>
              <w:rPr>
                <w:rFonts w:ascii="標楷體" w:eastAsia="標楷體" w:hAnsi="標楷體" w:cs="Arial"/>
                <w:b/>
                <w:color w:val="000000"/>
              </w:rPr>
            </w:pPr>
          </w:p>
          <w:p w14:paraId="3E684AB8" w14:textId="77777777" w:rsidR="006F6A8E" w:rsidRDefault="006F6A8E" w:rsidP="00B0001E">
            <w:pPr>
              <w:adjustRightInd w:val="0"/>
              <w:snapToGrid w:val="0"/>
              <w:rPr>
                <w:rFonts w:ascii="標楷體" w:eastAsia="標楷體" w:hAnsi="標楷體" w:cs="Arial"/>
                <w:b/>
                <w:color w:val="000000"/>
              </w:rPr>
            </w:pPr>
          </w:p>
        </w:tc>
        <w:tc>
          <w:tcPr>
            <w:tcW w:w="567" w:type="dxa"/>
            <w:vAlign w:val="center"/>
          </w:tcPr>
          <w:p w14:paraId="4207532E" w14:textId="77777777" w:rsidR="006F6A8E" w:rsidRDefault="006F6A8E" w:rsidP="00B0001E">
            <w:pPr>
              <w:adjustRightInd w:val="0"/>
              <w:snapToGrid w:val="0"/>
              <w:rPr>
                <w:rFonts w:ascii="標楷體" w:eastAsia="標楷體" w:hAnsi="標楷體" w:cs="Arial"/>
                <w:b/>
                <w:color w:val="000000"/>
              </w:rPr>
            </w:pPr>
          </w:p>
        </w:tc>
        <w:tc>
          <w:tcPr>
            <w:tcW w:w="709" w:type="dxa"/>
            <w:vAlign w:val="center"/>
          </w:tcPr>
          <w:p w14:paraId="2E0ED97D" w14:textId="77777777" w:rsidR="006F6A8E" w:rsidRDefault="006F6A8E" w:rsidP="00B0001E">
            <w:pPr>
              <w:adjustRightInd w:val="0"/>
              <w:snapToGrid w:val="0"/>
              <w:rPr>
                <w:rFonts w:ascii="標楷體" w:eastAsia="標楷體" w:hAnsi="標楷體" w:cs="Arial"/>
                <w:b/>
                <w:color w:val="000000"/>
              </w:rPr>
            </w:pPr>
          </w:p>
        </w:tc>
        <w:tc>
          <w:tcPr>
            <w:tcW w:w="2070" w:type="dxa"/>
            <w:vAlign w:val="center"/>
          </w:tcPr>
          <w:p w14:paraId="0ABA58B8" w14:textId="77777777" w:rsidR="006F6A8E" w:rsidRDefault="006F6A8E" w:rsidP="00B0001E">
            <w:pPr>
              <w:adjustRightInd w:val="0"/>
              <w:snapToGrid w:val="0"/>
              <w:rPr>
                <w:rFonts w:ascii="標楷體" w:eastAsia="標楷體" w:hAnsi="標楷體" w:cs="Arial"/>
                <w:b/>
                <w:color w:val="000000"/>
              </w:rPr>
            </w:pPr>
          </w:p>
        </w:tc>
      </w:tr>
      <w:tr w:rsidR="006F6A8E" w14:paraId="3C3FF09A" w14:textId="77777777" w:rsidTr="00407699">
        <w:trPr>
          <w:cantSplit/>
          <w:jc w:val="center"/>
        </w:trPr>
        <w:tc>
          <w:tcPr>
            <w:tcW w:w="9720" w:type="dxa"/>
            <w:gridSpan w:val="7"/>
            <w:vAlign w:val="center"/>
          </w:tcPr>
          <w:p w14:paraId="5B1C3A2D" w14:textId="77777777" w:rsidR="006F6A8E" w:rsidRDefault="006F6A8E" w:rsidP="00DE3621">
            <w:pPr>
              <w:ind w:leftChars="5" w:left="12"/>
              <w:rPr>
                <w:rFonts w:ascii="標楷體" w:eastAsia="標楷體" w:hAnsi="標楷體" w:cs="Arial"/>
                <w:color w:val="000000"/>
                <w:sz w:val="28"/>
                <w:szCs w:val="28"/>
              </w:rPr>
            </w:pPr>
            <w:r w:rsidRPr="0074207D">
              <w:rPr>
                <w:rFonts w:ascii="標楷體" w:eastAsia="標楷體" w:hAnsi="標楷體" w:cs="Arial" w:hint="eastAsia"/>
                <w:color w:val="000000"/>
                <w:sz w:val="28"/>
                <w:szCs w:val="28"/>
              </w:rPr>
              <w:t>備註：本人知悉、並遵守「採購評選委員會委員須知」之</w:t>
            </w:r>
            <w:r>
              <w:rPr>
                <w:rFonts w:ascii="標楷體" w:eastAsia="標楷體" w:hAnsi="標楷體" w:cs="Arial" w:hint="eastAsia"/>
                <w:color w:val="000000"/>
                <w:sz w:val="28"/>
                <w:szCs w:val="28"/>
              </w:rPr>
              <w:t>內容</w:t>
            </w:r>
            <w:r w:rsidRPr="0074207D">
              <w:rPr>
                <w:rFonts w:ascii="標楷體" w:eastAsia="標楷體" w:hAnsi="標楷體" w:cs="Arial" w:hint="eastAsia"/>
                <w:color w:val="000000"/>
                <w:sz w:val="28"/>
                <w:szCs w:val="28"/>
              </w:rPr>
              <w:t>。</w:t>
            </w:r>
          </w:p>
          <w:p w14:paraId="3DD1FF67" w14:textId="402CB0F8" w:rsidR="00DE3621" w:rsidRPr="00DE3621" w:rsidRDefault="00DE3621" w:rsidP="00DE3621">
            <w:pPr>
              <w:ind w:leftChars="5" w:left="12"/>
              <w:rPr>
                <w:rFonts w:ascii="標楷體" w:eastAsia="標楷體" w:hAnsi="標楷體" w:cs="Arial"/>
                <w:b/>
                <w:color w:val="000000"/>
              </w:rPr>
            </w:pPr>
          </w:p>
        </w:tc>
      </w:tr>
    </w:tbl>
    <w:p w14:paraId="7BFE2A25" w14:textId="77777777" w:rsidR="006F6A8E" w:rsidRDefault="006F6A8E" w:rsidP="006F6A8E">
      <w:pPr>
        <w:spacing w:afterLines="25" w:after="95" w:line="400" w:lineRule="exact"/>
        <w:ind w:leftChars="75" w:left="180"/>
        <w:rPr>
          <w:rFonts w:ascii="標楷體" w:eastAsia="標楷體" w:hAnsi="標楷體"/>
          <w:color w:val="000000"/>
        </w:rPr>
        <w:sectPr w:rsidR="006F6A8E" w:rsidSect="0053574B">
          <w:footerReference w:type="even" r:id="rId10"/>
          <w:footerReference w:type="default" r:id="rId11"/>
          <w:pgSz w:w="11906" w:h="16838" w:code="9"/>
          <w:pgMar w:top="737" w:right="1134" w:bottom="737" w:left="1134" w:header="851" w:footer="624" w:gutter="0"/>
          <w:pgNumType w:start="1"/>
          <w:cols w:space="425"/>
          <w:docGrid w:type="lines" w:linePitch="380"/>
        </w:sectPr>
      </w:pPr>
      <w:r w:rsidRPr="003460E1">
        <w:rPr>
          <w:rFonts w:ascii="標楷體" w:eastAsia="標楷體" w:hAnsi="標楷體" w:hint="eastAsia"/>
          <w:color w:val="000000"/>
          <w:sz w:val="28"/>
          <w:szCs w:val="28"/>
        </w:rPr>
        <w:t>評選委員簽名：</w:t>
      </w:r>
    </w:p>
    <w:p w14:paraId="60A3C45A" w14:textId="77777777" w:rsidR="006F6A8E" w:rsidRPr="001526E5" w:rsidRDefault="00AA0B95" w:rsidP="001526E5">
      <w:pPr>
        <w:jc w:val="center"/>
        <w:rPr>
          <w:rFonts w:ascii="標楷體" w:eastAsia="標楷體" w:hAnsi="標楷體"/>
          <w:b/>
          <w:sz w:val="28"/>
          <w:szCs w:val="28"/>
          <w:u w:val="single"/>
        </w:rPr>
      </w:pPr>
      <w:r w:rsidRPr="001526E5">
        <w:rPr>
          <w:rFonts w:ascii="標楷體" w:eastAsia="標楷體" w:hAnsi="標楷體" w:hint="eastAsia"/>
          <w:b/>
          <w:sz w:val="28"/>
          <w:szCs w:val="28"/>
          <w:u w:val="single"/>
        </w:rPr>
        <w:t>財團法人船舶暨海洋產業研發中心</w:t>
      </w:r>
    </w:p>
    <w:p w14:paraId="05B094BA" w14:textId="77777777" w:rsidR="006F6A8E" w:rsidRPr="001526E5" w:rsidRDefault="006F6A8E" w:rsidP="001526E5">
      <w:pPr>
        <w:ind w:left="851" w:hanging="851"/>
        <w:jc w:val="center"/>
        <w:rPr>
          <w:rFonts w:ascii="標楷體" w:eastAsia="標楷體" w:hAnsi="標楷體"/>
          <w:b/>
          <w:sz w:val="28"/>
          <w:szCs w:val="28"/>
        </w:rPr>
      </w:pPr>
      <w:r w:rsidRPr="001526E5">
        <w:rPr>
          <w:rFonts w:ascii="標楷體" w:eastAsia="標楷體" w:hAnsi="標楷體" w:hint="eastAsia"/>
          <w:b/>
          <w:sz w:val="28"/>
          <w:szCs w:val="28"/>
        </w:rPr>
        <w:t>評選委員評選總表（適用於序位法）</w:t>
      </w:r>
    </w:p>
    <w:p w14:paraId="624669DA" w14:textId="7B94EB6B" w:rsidR="006F6A8E" w:rsidRPr="009F237E" w:rsidRDefault="006F6A8E" w:rsidP="006F6A8E">
      <w:pPr>
        <w:spacing w:afterLines="50" w:after="190" w:line="400" w:lineRule="exact"/>
        <w:ind w:left="851" w:hanging="851"/>
        <w:rPr>
          <w:rFonts w:ascii="標楷體" w:eastAsia="標楷體" w:hAnsi="標楷體"/>
          <w:sz w:val="28"/>
          <w:szCs w:val="28"/>
        </w:rPr>
      </w:pPr>
      <w:r w:rsidRPr="009F237E">
        <w:rPr>
          <w:rFonts w:ascii="標楷體" w:eastAsia="標楷體" w:hAnsi="標楷體" w:hint="eastAsia"/>
          <w:sz w:val="28"/>
          <w:szCs w:val="28"/>
        </w:rPr>
        <w:t>採購案：</w:t>
      </w:r>
      <w:proofErr w:type="gramStart"/>
      <w:r w:rsidR="00DE3621" w:rsidRPr="00DE3621">
        <w:rPr>
          <w:rFonts w:ascii="標楷體" w:eastAsia="標楷體" w:hAnsi="標楷體" w:hint="eastAsia"/>
          <w:sz w:val="28"/>
          <w:szCs w:val="28"/>
        </w:rPr>
        <w:t>115</w:t>
      </w:r>
      <w:proofErr w:type="gramEnd"/>
      <w:r w:rsidR="00DE3621" w:rsidRPr="00DE3621">
        <w:rPr>
          <w:rFonts w:ascii="標楷體" w:eastAsia="標楷體" w:hAnsi="標楷體" w:hint="eastAsia"/>
          <w:sz w:val="28"/>
          <w:szCs w:val="28"/>
        </w:rPr>
        <w:t>年度高雄辦公室6樓裝修統包工程</w:t>
      </w:r>
      <w:r w:rsidR="00D11028" w:rsidRPr="00D11028">
        <w:rPr>
          <w:rFonts w:ascii="標楷體" w:eastAsia="標楷體" w:hAnsi="標楷體" w:hint="eastAsia"/>
          <w:sz w:val="28"/>
          <w:szCs w:val="28"/>
        </w:rPr>
        <w:t>案</w:t>
      </w:r>
      <w:r w:rsidR="00AA0B95">
        <w:rPr>
          <w:rFonts w:ascii="標楷體" w:eastAsia="標楷體" w:hAnsi="標楷體" w:hint="eastAsia"/>
          <w:sz w:val="28"/>
          <w:szCs w:val="28"/>
        </w:rPr>
        <w:t xml:space="preserve"> </w:t>
      </w:r>
      <w:r w:rsidR="00AA0B95">
        <w:rPr>
          <w:rFonts w:ascii="標楷體" w:eastAsia="標楷體" w:hAnsi="標楷體"/>
          <w:sz w:val="28"/>
          <w:szCs w:val="28"/>
        </w:rPr>
        <w:t xml:space="preserve"> </w:t>
      </w:r>
      <w:r w:rsidRPr="009F237E">
        <w:rPr>
          <w:rFonts w:ascii="標楷體" w:eastAsia="標楷體" w:hAnsi="標楷體" w:hint="eastAsia"/>
          <w:sz w:val="28"/>
          <w:szCs w:val="28"/>
        </w:rPr>
        <w:t xml:space="preserve">　日期：   年   月   日</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69"/>
        <w:gridCol w:w="1587"/>
        <w:gridCol w:w="1320"/>
        <w:gridCol w:w="73"/>
        <w:gridCol w:w="903"/>
        <w:gridCol w:w="490"/>
        <w:gridCol w:w="853"/>
        <w:gridCol w:w="540"/>
        <w:gridCol w:w="447"/>
        <w:gridCol w:w="946"/>
        <w:gridCol w:w="403"/>
        <w:gridCol w:w="990"/>
      </w:tblGrid>
      <w:tr w:rsidR="006F6A8E" w:rsidRPr="00181D43" w14:paraId="32D2F4A2" w14:textId="77777777" w:rsidTr="00407699">
        <w:trPr>
          <w:cantSplit/>
          <w:trHeight w:hRule="exact" w:val="510"/>
          <w:jc w:val="center"/>
        </w:trPr>
        <w:tc>
          <w:tcPr>
            <w:tcW w:w="2656" w:type="dxa"/>
            <w:gridSpan w:val="2"/>
          </w:tcPr>
          <w:p w14:paraId="4257B892" w14:textId="77777777" w:rsidR="006F6A8E" w:rsidRPr="00181D43" w:rsidRDefault="006F6A8E" w:rsidP="00407699">
            <w:pPr>
              <w:spacing w:line="440" w:lineRule="exact"/>
              <w:rPr>
                <w:rFonts w:ascii="標楷體" w:eastAsia="標楷體" w:hAnsi="標楷體"/>
                <w:sz w:val="28"/>
                <w:szCs w:val="28"/>
              </w:rPr>
            </w:pPr>
            <w:r w:rsidRPr="00181D43">
              <w:rPr>
                <w:rFonts w:ascii="標楷體" w:eastAsia="標楷體" w:hAnsi="標楷體" w:hint="eastAsia"/>
                <w:sz w:val="28"/>
                <w:szCs w:val="28"/>
              </w:rPr>
              <w:t>廠商編號</w:t>
            </w:r>
          </w:p>
        </w:tc>
        <w:tc>
          <w:tcPr>
            <w:tcW w:w="2296" w:type="dxa"/>
            <w:gridSpan w:val="3"/>
            <w:vAlign w:val="center"/>
          </w:tcPr>
          <w:p w14:paraId="3A5093DA" w14:textId="77777777" w:rsidR="006F6A8E" w:rsidRPr="00181D43" w:rsidRDefault="006F6A8E" w:rsidP="00407699">
            <w:pPr>
              <w:spacing w:line="440" w:lineRule="exact"/>
              <w:jc w:val="center"/>
              <w:rPr>
                <w:rFonts w:ascii="標楷體" w:eastAsia="標楷體" w:hAnsi="標楷體"/>
                <w:sz w:val="28"/>
                <w:szCs w:val="28"/>
              </w:rPr>
            </w:pPr>
            <w:r>
              <w:rPr>
                <w:rFonts w:ascii="標楷體" w:eastAsia="標楷體" w:hAnsi="標楷體" w:hint="eastAsia"/>
                <w:sz w:val="28"/>
                <w:szCs w:val="28"/>
              </w:rPr>
              <w:t>甲</w:t>
            </w:r>
          </w:p>
        </w:tc>
        <w:tc>
          <w:tcPr>
            <w:tcW w:w="2330" w:type="dxa"/>
            <w:gridSpan w:val="4"/>
            <w:vAlign w:val="center"/>
          </w:tcPr>
          <w:p w14:paraId="4044F1BB" w14:textId="77777777" w:rsidR="006F6A8E" w:rsidRPr="00181D43" w:rsidRDefault="006F6A8E" w:rsidP="00407699">
            <w:pPr>
              <w:spacing w:line="440" w:lineRule="exact"/>
              <w:jc w:val="center"/>
              <w:rPr>
                <w:rFonts w:ascii="標楷體" w:eastAsia="標楷體" w:hAnsi="標楷體"/>
                <w:sz w:val="28"/>
                <w:szCs w:val="28"/>
              </w:rPr>
            </w:pPr>
            <w:r>
              <w:rPr>
                <w:rFonts w:ascii="標楷體" w:eastAsia="標楷體" w:hAnsi="標楷體" w:hint="eastAsia"/>
                <w:sz w:val="28"/>
                <w:szCs w:val="28"/>
              </w:rPr>
              <w:t>乙</w:t>
            </w:r>
          </w:p>
        </w:tc>
        <w:tc>
          <w:tcPr>
            <w:tcW w:w="2339" w:type="dxa"/>
            <w:gridSpan w:val="3"/>
            <w:vAlign w:val="center"/>
          </w:tcPr>
          <w:p w14:paraId="2FFA5D1D" w14:textId="77777777" w:rsidR="006F6A8E" w:rsidRPr="00181D43" w:rsidRDefault="006F6A8E" w:rsidP="00407699">
            <w:pPr>
              <w:spacing w:line="440" w:lineRule="exact"/>
              <w:jc w:val="center"/>
              <w:rPr>
                <w:rFonts w:ascii="標楷體" w:eastAsia="標楷體" w:hAnsi="標楷體"/>
                <w:sz w:val="28"/>
                <w:szCs w:val="28"/>
              </w:rPr>
            </w:pPr>
            <w:r>
              <w:rPr>
                <w:rFonts w:ascii="標楷體" w:eastAsia="標楷體" w:hAnsi="標楷體" w:hint="eastAsia"/>
                <w:sz w:val="28"/>
                <w:szCs w:val="28"/>
              </w:rPr>
              <w:t>丙</w:t>
            </w:r>
          </w:p>
        </w:tc>
      </w:tr>
      <w:tr w:rsidR="006F6A8E" w:rsidRPr="00181D43" w14:paraId="624006B8" w14:textId="77777777" w:rsidTr="00407699">
        <w:trPr>
          <w:cantSplit/>
          <w:trHeight w:val="598"/>
          <w:jc w:val="center"/>
        </w:trPr>
        <w:tc>
          <w:tcPr>
            <w:tcW w:w="2656" w:type="dxa"/>
            <w:gridSpan w:val="2"/>
            <w:vMerge w:val="restart"/>
            <w:tcBorders>
              <w:tl2br w:val="single" w:sz="4" w:space="0" w:color="auto"/>
            </w:tcBorders>
          </w:tcPr>
          <w:p w14:paraId="61FFAF2F" w14:textId="77777777" w:rsidR="006F6A8E" w:rsidRPr="00181D43" w:rsidRDefault="006F6A8E" w:rsidP="00407699">
            <w:pPr>
              <w:spacing w:afterLines="100" w:after="380" w:line="440" w:lineRule="exact"/>
              <w:jc w:val="right"/>
              <w:rPr>
                <w:rFonts w:ascii="標楷體" w:eastAsia="標楷體" w:hAnsi="標楷體"/>
                <w:sz w:val="28"/>
                <w:szCs w:val="28"/>
              </w:rPr>
            </w:pPr>
            <w:r w:rsidRPr="00181D43">
              <w:rPr>
                <w:rFonts w:ascii="標楷體" w:eastAsia="標楷體" w:hAnsi="標楷體" w:hint="eastAsia"/>
                <w:sz w:val="28"/>
                <w:szCs w:val="28"/>
              </w:rPr>
              <w:t>廠商名稱</w:t>
            </w:r>
          </w:p>
          <w:p w14:paraId="28F09117" w14:textId="77777777" w:rsidR="006F6A8E" w:rsidRPr="00181D43" w:rsidRDefault="006F6A8E" w:rsidP="00407699">
            <w:pPr>
              <w:spacing w:line="440" w:lineRule="exact"/>
              <w:rPr>
                <w:rFonts w:ascii="標楷體" w:eastAsia="標楷體" w:hAnsi="標楷體"/>
                <w:sz w:val="28"/>
                <w:szCs w:val="28"/>
              </w:rPr>
            </w:pPr>
            <w:r w:rsidRPr="00181D43">
              <w:rPr>
                <w:rFonts w:ascii="標楷體" w:eastAsia="標楷體" w:hAnsi="標楷體" w:hint="eastAsia"/>
                <w:sz w:val="28"/>
                <w:szCs w:val="28"/>
              </w:rPr>
              <w:t>評選委員</w:t>
            </w:r>
          </w:p>
        </w:tc>
        <w:tc>
          <w:tcPr>
            <w:tcW w:w="2296" w:type="dxa"/>
            <w:gridSpan w:val="3"/>
          </w:tcPr>
          <w:p w14:paraId="2FFAF23A" w14:textId="77777777" w:rsidR="006F6A8E" w:rsidRPr="00181D43" w:rsidRDefault="006F6A8E" w:rsidP="00407699">
            <w:pPr>
              <w:pStyle w:val="2"/>
              <w:adjustRightInd/>
              <w:spacing w:line="440" w:lineRule="exact"/>
              <w:textAlignment w:val="auto"/>
              <w:rPr>
                <w:rFonts w:ascii="標楷體" w:eastAsia="標楷體" w:hAnsi="標楷體"/>
                <w:sz w:val="28"/>
                <w:szCs w:val="28"/>
              </w:rPr>
            </w:pPr>
          </w:p>
        </w:tc>
        <w:tc>
          <w:tcPr>
            <w:tcW w:w="2330" w:type="dxa"/>
            <w:gridSpan w:val="4"/>
          </w:tcPr>
          <w:p w14:paraId="492B70DD" w14:textId="77777777" w:rsidR="006F6A8E" w:rsidRPr="00181D43" w:rsidRDefault="006F6A8E" w:rsidP="00407699">
            <w:pPr>
              <w:spacing w:line="440" w:lineRule="exact"/>
              <w:rPr>
                <w:rFonts w:ascii="標楷體" w:eastAsia="標楷體" w:hAnsi="標楷體"/>
                <w:sz w:val="28"/>
                <w:szCs w:val="28"/>
              </w:rPr>
            </w:pPr>
          </w:p>
        </w:tc>
        <w:tc>
          <w:tcPr>
            <w:tcW w:w="2339" w:type="dxa"/>
            <w:gridSpan w:val="3"/>
          </w:tcPr>
          <w:p w14:paraId="2295A74D" w14:textId="77777777" w:rsidR="006F6A8E" w:rsidRPr="00181D43" w:rsidRDefault="006F6A8E" w:rsidP="00407699">
            <w:pPr>
              <w:spacing w:line="440" w:lineRule="exact"/>
              <w:rPr>
                <w:rFonts w:ascii="標楷體" w:eastAsia="標楷體" w:hAnsi="標楷體"/>
                <w:sz w:val="28"/>
                <w:szCs w:val="28"/>
              </w:rPr>
            </w:pPr>
          </w:p>
        </w:tc>
      </w:tr>
      <w:tr w:rsidR="006F6A8E" w:rsidRPr="00181D43" w14:paraId="53F2A312" w14:textId="77777777" w:rsidTr="00407699">
        <w:trPr>
          <w:cantSplit/>
          <w:trHeight w:val="596"/>
          <w:jc w:val="center"/>
        </w:trPr>
        <w:tc>
          <w:tcPr>
            <w:tcW w:w="2656" w:type="dxa"/>
            <w:gridSpan w:val="2"/>
            <w:vMerge/>
            <w:tcBorders>
              <w:tl2br w:val="single" w:sz="4" w:space="0" w:color="auto"/>
            </w:tcBorders>
          </w:tcPr>
          <w:p w14:paraId="4D4EA133" w14:textId="77777777" w:rsidR="006F6A8E" w:rsidRPr="00181D43" w:rsidRDefault="006F6A8E" w:rsidP="00407699">
            <w:pPr>
              <w:spacing w:line="440" w:lineRule="exact"/>
              <w:rPr>
                <w:rFonts w:ascii="標楷體" w:eastAsia="標楷體" w:hAnsi="標楷體"/>
                <w:noProof/>
                <w:sz w:val="28"/>
                <w:szCs w:val="28"/>
              </w:rPr>
            </w:pPr>
          </w:p>
        </w:tc>
        <w:tc>
          <w:tcPr>
            <w:tcW w:w="1320" w:type="dxa"/>
          </w:tcPr>
          <w:p w14:paraId="5C8B11FE"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得分加總</w:t>
            </w:r>
          </w:p>
        </w:tc>
        <w:tc>
          <w:tcPr>
            <w:tcW w:w="976" w:type="dxa"/>
            <w:gridSpan w:val="2"/>
          </w:tcPr>
          <w:p w14:paraId="5E3E2FC3"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序位</w:t>
            </w:r>
          </w:p>
        </w:tc>
        <w:tc>
          <w:tcPr>
            <w:tcW w:w="1343" w:type="dxa"/>
            <w:gridSpan w:val="2"/>
          </w:tcPr>
          <w:p w14:paraId="12BB3AA9"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得分加總</w:t>
            </w:r>
          </w:p>
        </w:tc>
        <w:tc>
          <w:tcPr>
            <w:tcW w:w="987" w:type="dxa"/>
            <w:gridSpan w:val="2"/>
          </w:tcPr>
          <w:p w14:paraId="33C631AC"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序位</w:t>
            </w:r>
          </w:p>
        </w:tc>
        <w:tc>
          <w:tcPr>
            <w:tcW w:w="1349" w:type="dxa"/>
            <w:gridSpan w:val="2"/>
          </w:tcPr>
          <w:p w14:paraId="556C69E0"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得分加總</w:t>
            </w:r>
          </w:p>
        </w:tc>
        <w:tc>
          <w:tcPr>
            <w:tcW w:w="990" w:type="dxa"/>
          </w:tcPr>
          <w:p w14:paraId="3B26A0C6"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序位</w:t>
            </w:r>
          </w:p>
        </w:tc>
      </w:tr>
      <w:tr w:rsidR="006F6A8E" w:rsidRPr="00181D43" w14:paraId="7682A6B0" w14:textId="77777777" w:rsidTr="00407699">
        <w:trPr>
          <w:cantSplit/>
          <w:trHeight w:hRule="exact" w:val="567"/>
          <w:jc w:val="center"/>
        </w:trPr>
        <w:tc>
          <w:tcPr>
            <w:tcW w:w="2656" w:type="dxa"/>
            <w:gridSpan w:val="2"/>
            <w:vAlign w:val="center"/>
          </w:tcPr>
          <w:p w14:paraId="1E66CCE5"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1</w:t>
            </w:r>
          </w:p>
        </w:tc>
        <w:tc>
          <w:tcPr>
            <w:tcW w:w="1320" w:type="dxa"/>
            <w:vAlign w:val="center"/>
          </w:tcPr>
          <w:p w14:paraId="68CF417C" w14:textId="77777777" w:rsidR="006F6A8E" w:rsidRPr="00181D43" w:rsidRDefault="006F6A8E" w:rsidP="00407699">
            <w:pPr>
              <w:spacing w:line="440" w:lineRule="exact"/>
              <w:jc w:val="center"/>
              <w:rPr>
                <w:rFonts w:ascii="標楷體" w:eastAsia="標楷體" w:hAnsi="標楷體"/>
                <w:sz w:val="28"/>
                <w:szCs w:val="28"/>
              </w:rPr>
            </w:pPr>
          </w:p>
        </w:tc>
        <w:tc>
          <w:tcPr>
            <w:tcW w:w="976" w:type="dxa"/>
            <w:gridSpan w:val="2"/>
            <w:vAlign w:val="center"/>
          </w:tcPr>
          <w:p w14:paraId="72101925" w14:textId="77777777" w:rsidR="006F6A8E" w:rsidRPr="00181D43" w:rsidRDefault="006F6A8E" w:rsidP="00407699">
            <w:pPr>
              <w:spacing w:line="440" w:lineRule="exact"/>
              <w:jc w:val="center"/>
              <w:rPr>
                <w:rFonts w:ascii="標楷體" w:eastAsia="標楷體" w:hAnsi="標楷體"/>
                <w:sz w:val="28"/>
                <w:szCs w:val="28"/>
              </w:rPr>
            </w:pPr>
          </w:p>
        </w:tc>
        <w:tc>
          <w:tcPr>
            <w:tcW w:w="1343" w:type="dxa"/>
            <w:gridSpan w:val="2"/>
            <w:vAlign w:val="center"/>
          </w:tcPr>
          <w:p w14:paraId="6EA19E3E" w14:textId="77777777" w:rsidR="006F6A8E" w:rsidRPr="00181D43" w:rsidRDefault="006F6A8E" w:rsidP="00407699">
            <w:pPr>
              <w:spacing w:line="440" w:lineRule="exact"/>
              <w:jc w:val="center"/>
              <w:rPr>
                <w:rFonts w:ascii="標楷體" w:eastAsia="標楷體" w:hAnsi="標楷體"/>
                <w:sz w:val="28"/>
                <w:szCs w:val="28"/>
              </w:rPr>
            </w:pPr>
          </w:p>
        </w:tc>
        <w:tc>
          <w:tcPr>
            <w:tcW w:w="987" w:type="dxa"/>
            <w:gridSpan w:val="2"/>
            <w:vAlign w:val="center"/>
          </w:tcPr>
          <w:p w14:paraId="4940AFD4" w14:textId="77777777" w:rsidR="006F6A8E" w:rsidRPr="00181D43" w:rsidRDefault="006F6A8E" w:rsidP="00407699">
            <w:pPr>
              <w:spacing w:line="440" w:lineRule="exact"/>
              <w:jc w:val="center"/>
              <w:rPr>
                <w:rFonts w:ascii="標楷體" w:eastAsia="標楷體" w:hAnsi="標楷體"/>
                <w:sz w:val="28"/>
                <w:szCs w:val="28"/>
              </w:rPr>
            </w:pPr>
          </w:p>
        </w:tc>
        <w:tc>
          <w:tcPr>
            <w:tcW w:w="1349" w:type="dxa"/>
            <w:gridSpan w:val="2"/>
            <w:vAlign w:val="center"/>
          </w:tcPr>
          <w:p w14:paraId="51A622DE" w14:textId="77777777" w:rsidR="006F6A8E" w:rsidRPr="00181D43" w:rsidRDefault="006F6A8E" w:rsidP="00407699">
            <w:pPr>
              <w:spacing w:line="440" w:lineRule="exact"/>
              <w:jc w:val="center"/>
              <w:rPr>
                <w:rFonts w:ascii="標楷體" w:eastAsia="標楷體" w:hAnsi="標楷體"/>
                <w:sz w:val="28"/>
                <w:szCs w:val="28"/>
              </w:rPr>
            </w:pPr>
          </w:p>
        </w:tc>
        <w:tc>
          <w:tcPr>
            <w:tcW w:w="990" w:type="dxa"/>
            <w:vAlign w:val="center"/>
          </w:tcPr>
          <w:p w14:paraId="6D948A18"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682F8282" w14:textId="77777777" w:rsidTr="00407699">
        <w:trPr>
          <w:cantSplit/>
          <w:trHeight w:hRule="exact" w:val="567"/>
          <w:jc w:val="center"/>
        </w:trPr>
        <w:tc>
          <w:tcPr>
            <w:tcW w:w="2656" w:type="dxa"/>
            <w:gridSpan w:val="2"/>
            <w:vAlign w:val="center"/>
          </w:tcPr>
          <w:p w14:paraId="0D41A467"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2</w:t>
            </w:r>
          </w:p>
        </w:tc>
        <w:tc>
          <w:tcPr>
            <w:tcW w:w="1320" w:type="dxa"/>
            <w:vAlign w:val="center"/>
          </w:tcPr>
          <w:p w14:paraId="2A4CBDA4" w14:textId="77777777" w:rsidR="006F6A8E" w:rsidRPr="00181D43" w:rsidRDefault="006F6A8E" w:rsidP="00407699">
            <w:pPr>
              <w:spacing w:line="440" w:lineRule="exact"/>
              <w:jc w:val="center"/>
              <w:rPr>
                <w:rFonts w:ascii="標楷體" w:eastAsia="標楷體" w:hAnsi="標楷體"/>
                <w:sz w:val="28"/>
                <w:szCs w:val="28"/>
              </w:rPr>
            </w:pPr>
          </w:p>
        </w:tc>
        <w:tc>
          <w:tcPr>
            <w:tcW w:w="976" w:type="dxa"/>
            <w:gridSpan w:val="2"/>
            <w:vAlign w:val="center"/>
          </w:tcPr>
          <w:p w14:paraId="5D13F539" w14:textId="77777777" w:rsidR="006F6A8E" w:rsidRPr="00181D43" w:rsidRDefault="006F6A8E" w:rsidP="00407699">
            <w:pPr>
              <w:spacing w:line="440" w:lineRule="exact"/>
              <w:jc w:val="center"/>
              <w:rPr>
                <w:rFonts w:ascii="標楷體" w:eastAsia="標楷體" w:hAnsi="標楷體"/>
                <w:sz w:val="28"/>
                <w:szCs w:val="28"/>
              </w:rPr>
            </w:pPr>
          </w:p>
        </w:tc>
        <w:tc>
          <w:tcPr>
            <w:tcW w:w="1343" w:type="dxa"/>
            <w:gridSpan w:val="2"/>
            <w:vAlign w:val="center"/>
          </w:tcPr>
          <w:p w14:paraId="61B371D5" w14:textId="77777777" w:rsidR="006F6A8E" w:rsidRPr="00181D43" w:rsidRDefault="006F6A8E" w:rsidP="00407699">
            <w:pPr>
              <w:spacing w:line="440" w:lineRule="exact"/>
              <w:jc w:val="center"/>
              <w:rPr>
                <w:rFonts w:ascii="標楷體" w:eastAsia="標楷體" w:hAnsi="標楷體"/>
                <w:sz w:val="28"/>
                <w:szCs w:val="28"/>
              </w:rPr>
            </w:pPr>
          </w:p>
        </w:tc>
        <w:tc>
          <w:tcPr>
            <w:tcW w:w="987" w:type="dxa"/>
            <w:gridSpan w:val="2"/>
            <w:vAlign w:val="center"/>
          </w:tcPr>
          <w:p w14:paraId="3C22E853" w14:textId="77777777" w:rsidR="006F6A8E" w:rsidRPr="00181D43" w:rsidRDefault="006F6A8E" w:rsidP="00407699">
            <w:pPr>
              <w:spacing w:line="440" w:lineRule="exact"/>
              <w:jc w:val="center"/>
              <w:rPr>
                <w:rFonts w:ascii="標楷體" w:eastAsia="標楷體" w:hAnsi="標楷體"/>
                <w:sz w:val="28"/>
                <w:szCs w:val="28"/>
              </w:rPr>
            </w:pPr>
          </w:p>
        </w:tc>
        <w:tc>
          <w:tcPr>
            <w:tcW w:w="1349" w:type="dxa"/>
            <w:gridSpan w:val="2"/>
            <w:vAlign w:val="center"/>
          </w:tcPr>
          <w:p w14:paraId="223779DE" w14:textId="77777777" w:rsidR="006F6A8E" w:rsidRPr="00181D43" w:rsidRDefault="006F6A8E" w:rsidP="00407699">
            <w:pPr>
              <w:spacing w:line="440" w:lineRule="exact"/>
              <w:jc w:val="center"/>
              <w:rPr>
                <w:rFonts w:ascii="標楷體" w:eastAsia="標楷體" w:hAnsi="標楷體"/>
                <w:sz w:val="28"/>
                <w:szCs w:val="28"/>
              </w:rPr>
            </w:pPr>
          </w:p>
        </w:tc>
        <w:tc>
          <w:tcPr>
            <w:tcW w:w="990" w:type="dxa"/>
            <w:vAlign w:val="center"/>
          </w:tcPr>
          <w:p w14:paraId="454AF897"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488F94E7" w14:textId="77777777" w:rsidTr="00407699">
        <w:trPr>
          <w:cantSplit/>
          <w:trHeight w:hRule="exact" w:val="567"/>
          <w:jc w:val="center"/>
        </w:trPr>
        <w:tc>
          <w:tcPr>
            <w:tcW w:w="2656" w:type="dxa"/>
            <w:gridSpan w:val="2"/>
            <w:vAlign w:val="center"/>
          </w:tcPr>
          <w:p w14:paraId="01AEA446"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3</w:t>
            </w:r>
          </w:p>
        </w:tc>
        <w:tc>
          <w:tcPr>
            <w:tcW w:w="1320" w:type="dxa"/>
            <w:vAlign w:val="center"/>
          </w:tcPr>
          <w:p w14:paraId="23E0CC40" w14:textId="77777777" w:rsidR="006F6A8E" w:rsidRPr="00181D43" w:rsidRDefault="006F6A8E" w:rsidP="00407699">
            <w:pPr>
              <w:spacing w:line="440" w:lineRule="exact"/>
              <w:jc w:val="center"/>
              <w:rPr>
                <w:rFonts w:ascii="標楷體" w:eastAsia="標楷體" w:hAnsi="標楷體"/>
                <w:sz w:val="28"/>
                <w:szCs w:val="28"/>
              </w:rPr>
            </w:pPr>
          </w:p>
        </w:tc>
        <w:tc>
          <w:tcPr>
            <w:tcW w:w="976" w:type="dxa"/>
            <w:gridSpan w:val="2"/>
            <w:vAlign w:val="center"/>
          </w:tcPr>
          <w:p w14:paraId="02087D49" w14:textId="77777777" w:rsidR="006F6A8E" w:rsidRPr="00181D43" w:rsidRDefault="006F6A8E" w:rsidP="00407699">
            <w:pPr>
              <w:spacing w:line="440" w:lineRule="exact"/>
              <w:jc w:val="center"/>
              <w:rPr>
                <w:rFonts w:ascii="標楷體" w:eastAsia="標楷體" w:hAnsi="標楷體"/>
                <w:sz w:val="28"/>
                <w:szCs w:val="28"/>
              </w:rPr>
            </w:pPr>
          </w:p>
        </w:tc>
        <w:tc>
          <w:tcPr>
            <w:tcW w:w="1343" w:type="dxa"/>
            <w:gridSpan w:val="2"/>
            <w:vAlign w:val="center"/>
          </w:tcPr>
          <w:p w14:paraId="1ABB0F52" w14:textId="77777777" w:rsidR="006F6A8E" w:rsidRPr="00181D43" w:rsidRDefault="006F6A8E" w:rsidP="00407699">
            <w:pPr>
              <w:spacing w:line="440" w:lineRule="exact"/>
              <w:jc w:val="center"/>
              <w:rPr>
                <w:rFonts w:ascii="標楷體" w:eastAsia="標楷體" w:hAnsi="標楷體"/>
                <w:sz w:val="28"/>
                <w:szCs w:val="28"/>
              </w:rPr>
            </w:pPr>
          </w:p>
        </w:tc>
        <w:tc>
          <w:tcPr>
            <w:tcW w:w="987" w:type="dxa"/>
            <w:gridSpan w:val="2"/>
            <w:vAlign w:val="center"/>
          </w:tcPr>
          <w:p w14:paraId="1547804E" w14:textId="77777777" w:rsidR="006F6A8E" w:rsidRPr="00181D43" w:rsidRDefault="006F6A8E" w:rsidP="00407699">
            <w:pPr>
              <w:spacing w:line="440" w:lineRule="exact"/>
              <w:jc w:val="center"/>
              <w:rPr>
                <w:rFonts w:ascii="標楷體" w:eastAsia="標楷體" w:hAnsi="標楷體"/>
                <w:sz w:val="28"/>
                <w:szCs w:val="28"/>
              </w:rPr>
            </w:pPr>
          </w:p>
        </w:tc>
        <w:tc>
          <w:tcPr>
            <w:tcW w:w="1349" w:type="dxa"/>
            <w:gridSpan w:val="2"/>
            <w:vAlign w:val="center"/>
          </w:tcPr>
          <w:p w14:paraId="7311EDB3" w14:textId="77777777" w:rsidR="006F6A8E" w:rsidRPr="00181D43" w:rsidRDefault="006F6A8E" w:rsidP="00407699">
            <w:pPr>
              <w:spacing w:line="440" w:lineRule="exact"/>
              <w:jc w:val="center"/>
              <w:rPr>
                <w:rFonts w:ascii="標楷體" w:eastAsia="標楷體" w:hAnsi="標楷體"/>
                <w:sz w:val="28"/>
                <w:szCs w:val="28"/>
              </w:rPr>
            </w:pPr>
          </w:p>
        </w:tc>
        <w:tc>
          <w:tcPr>
            <w:tcW w:w="990" w:type="dxa"/>
            <w:vAlign w:val="center"/>
          </w:tcPr>
          <w:p w14:paraId="11D8E32B"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64EBDB8E" w14:textId="77777777" w:rsidTr="00407699">
        <w:trPr>
          <w:cantSplit/>
          <w:trHeight w:hRule="exact" w:val="567"/>
          <w:jc w:val="center"/>
        </w:trPr>
        <w:tc>
          <w:tcPr>
            <w:tcW w:w="2656" w:type="dxa"/>
            <w:gridSpan w:val="2"/>
            <w:vAlign w:val="center"/>
          </w:tcPr>
          <w:p w14:paraId="4750492B"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4</w:t>
            </w:r>
          </w:p>
        </w:tc>
        <w:tc>
          <w:tcPr>
            <w:tcW w:w="1320" w:type="dxa"/>
            <w:vAlign w:val="center"/>
          </w:tcPr>
          <w:p w14:paraId="6E13DBFF" w14:textId="77777777" w:rsidR="006F6A8E" w:rsidRPr="00181D43" w:rsidRDefault="006F6A8E" w:rsidP="00407699">
            <w:pPr>
              <w:spacing w:line="440" w:lineRule="exact"/>
              <w:jc w:val="center"/>
              <w:rPr>
                <w:rFonts w:ascii="標楷體" w:eastAsia="標楷體" w:hAnsi="標楷體"/>
                <w:sz w:val="28"/>
                <w:szCs w:val="28"/>
              </w:rPr>
            </w:pPr>
          </w:p>
        </w:tc>
        <w:tc>
          <w:tcPr>
            <w:tcW w:w="976" w:type="dxa"/>
            <w:gridSpan w:val="2"/>
            <w:vAlign w:val="center"/>
          </w:tcPr>
          <w:p w14:paraId="0AEBBCA0" w14:textId="77777777" w:rsidR="006F6A8E" w:rsidRPr="00181D43" w:rsidRDefault="006F6A8E" w:rsidP="00407699">
            <w:pPr>
              <w:spacing w:line="440" w:lineRule="exact"/>
              <w:jc w:val="center"/>
              <w:rPr>
                <w:rFonts w:ascii="標楷體" w:eastAsia="標楷體" w:hAnsi="標楷體"/>
                <w:sz w:val="28"/>
                <w:szCs w:val="28"/>
              </w:rPr>
            </w:pPr>
          </w:p>
        </w:tc>
        <w:tc>
          <w:tcPr>
            <w:tcW w:w="1343" w:type="dxa"/>
            <w:gridSpan w:val="2"/>
            <w:vAlign w:val="center"/>
          </w:tcPr>
          <w:p w14:paraId="10B00AB0" w14:textId="77777777" w:rsidR="006F6A8E" w:rsidRPr="00181D43" w:rsidRDefault="006F6A8E" w:rsidP="00407699">
            <w:pPr>
              <w:spacing w:line="440" w:lineRule="exact"/>
              <w:jc w:val="center"/>
              <w:rPr>
                <w:rFonts w:ascii="標楷體" w:eastAsia="標楷體" w:hAnsi="標楷體"/>
                <w:sz w:val="28"/>
                <w:szCs w:val="28"/>
              </w:rPr>
            </w:pPr>
          </w:p>
        </w:tc>
        <w:tc>
          <w:tcPr>
            <w:tcW w:w="987" w:type="dxa"/>
            <w:gridSpan w:val="2"/>
            <w:vAlign w:val="center"/>
          </w:tcPr>
          <w:p w14:paraId="4C96BD21" w14:textId="77777777" w:rsidR="006F6A8E" w:rsidRPr="00181D43" w:rsidRDefault="006F6A8E" w:rsidP="00407699">
            <w:pPr>
              <w:spacing w:line="440" w:lineRule="exact"/>
              <w:jc w:val="center"/>
              <w:rPr>
                <w:rFonts w:ascii="標楷體" w:eastAsia="標楷體" w:hAnsi="標楷體"/>
                <w:sz w:val="28"/>
                <w:szCs w:val="28"/>
              </w:rPr>
            </w:pPr>
          </w:p>
        </w:tc>
        <w:tc>
          <w:tcPr>
            <w:tcW w:w="1349" w:type="dxa"/>
            <w:gridSpan w:val="2"/>
            <w:vAlign w:val="center"/>
          </w:tcPr>
          <w:p w14:paraId="4DE287DC" w14:textId="77777777" w:rsidR="006F6A8E" w:rsidRPr="00181D43" w:rsidRDefault="006F6A8E" w:rsidP="00407699">
            <w:pPr>
              <w:spacing w:line="440" w:lineRule="exact"/>
              <w:jc w:val="center"/>
              <w:rPr>
                <w:rFonts w:ascii="標楷體" w:eastAsia="標楷體" w:hAnsi="標楷體"/>
                <w:sz w:val="28"/>
                <w:szCs w:val="28"/>
              </w:rPr>
            </w:pPr>
          </w:p>
        </w:tc>
        <w:tc>
          <w:tcPr>
            <w:tcW w:w="990" w:type="dxa"/>
            <w:vAlign w:val="center"/>
          </w:tcPr>
          <w:p w14:paraId="0682D9D8"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123FA14C" w14:textId="77777777" w:rsidTr="00407699">
        <w:trPr>
          <w:cantSplit/>
          <w:trHeight w:hRule="exact" w:val="567"/>
          <w:jc w:val="center"/>
        </w:trPr>
        <w:tc>
          <w:tcPr>
            <w:tcW w:w="2656" w:type="dxa"/>
            <w:gridSpan w:val="2"/>
            <w:vAlign w:val="center"/>
          </w:tcPr>
          <w:p w14:paraId="4752B73E"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5</w:t>
            </w:r>
          </w:p>
        </w:tc>
        <w:tc>
          <w:tcPr>
            <w:tcW w:w="1320" w:type="dxa"/>
            <w:vAlign w:val="center"/>
          </w:tcPr>
          <w:p w14:paraId="4B4CAB80" w14:textId="77777777" w:rsidR="006F6A8E" w:rsidRPr="00181D43" w:rsidRDefault="006F6A8E" w:rsidP="00407699">
            <w:pPr>
              <w:spacing w:line="440" w:lineRule="exact"/>
              <w:jc w:val="center"/>
              <w:rPr>
                <w:rFonts w:ascii="標楷體" w:eastAsia="標楷體" w:hAnsi="標楷體"/>
                <w:sz w:val="28"/>
                <w:szCs w:val="28"/>
              </w:rPr>
            </w:pPr>
          </w:p>
        </w:tc>
        <w:tc>
          <w:tcPr>
            <w:tcW w:w="976" w:type="dxa"/>
            <w:gridSpan w:val="2"/>
            <w:vAlign w:val="center"/>
          </w:tcPr>
          <w:p w14:paraId="575C2F81" w14:textId="77777777" w:rsidR="006F6A8E" w:rsidRPr="00181D43" w:rsidRDefault="006F6A8E" w:rsidP="00407699">
            <w:pPr>
              <w:spacing w:line="440" w:lineRule="exact"/>
              <w:jc w:val="center"/>
              <w:rPr>
                <w:rFonts w:ascii="標楷體" w:eastAsia="標楷體" w:hAnsi="標楷體"/>
                <w:sz w:val="28"/>
                <w:szCs w:val="28"/>
              </w:rPr>
            </w:pPr>
          </w:p>
        </w:tc>
        <w:tc>
          <w:tcPr>
            <w:tcW w:w="1343" w:type="dxa"/>
            <w:gridSpan w:val="2"/>
            <w:vAlign w:val="center"/>
          </w:tcPr>
          <w:p w14:paraId="0697582F" w14:textId="77777777" w:rsidR="006F6A8E" w:rsidRPr="00181D43" w:rsidRDefault="006F6A8E" w:rsidP="00407699">
            <w:pPr>
              <w:spacing w:line="440" w:lineRule="exact"/>
              <w:jc w:val="center"/>
              <w:rPr>
                <w:rFonts w:ascii="標楷體" w:eastAsia="標楷體" w:hAnsi="標楷體"/>
                <w:sz w:val="28"/>
                <w:szCs w:val="28"/>
              </w:rPr>
            </w:pPr>
          </w:p>
        </w:tc>
        <w:tc>
          <w:tcPr>
            <w:tcW w:w="987" w:type="dxa"/>
            <w:gridSpan w:val="2"/>
            <w:vAlign w:val="center"/>
          </w:tcPr>
          <w:p w14:paraId="771EC143" w14:textId="77777777" w:rsidR="006F6A8E" w:rsidRPr="00181D43" w:rsidRDefault="006F6A8E" w:rsidP="00407699">
            <w:pPr>
              <w:spacing w:line="440" w:lineRule="exact"/>
              <w:jc w:val="center"/>
              <w:rPr>
                <w:rFonts w:ascii="標楷體" w:eastAsia="標楷體" w:hAnsi="標楷體"/>
                <w:sz w:val="28"/>
                <w:szCs w:val="28"/>
              </w:rPr>
            </w:pPr>
          </w:p>
        </w:tc>
        <w:tc>
          <w:tcPr>
            <w:tcW w:w="1349" w:type="dxa"/>
            <w:gridSpan w:val="2"/>
            <w:vAlign w:val="center"/>
          </w:tcPr>
          <w:p w14:paraId="71E91E66" w14:textId="77777777" w:rsidR="006F6A8E" w:rsidRPr="00181D43" w:rsidRDefault="006F6A8E" w:rsidP="00407699">
            <w:pPr>
              <w:spacing w:line="440" w:lineRule="exact"/>
              <w:jc w:val="center"/>
              <w:rPr>
                <w:rFonts w:ascii="標楷體" w:eastAsia="標楷體" w:hAnsi="標楷體"/>
                <w:sz w:val="28"/>
                <w:szCs w:val="28"/>
              </w:rPr>
            </w:pPr>
          </w:p>
        </w:tc>
        <w:tc>
          <w:tcPr>
            <w:tcW w:w="990" w:type="dxa"/>
            <w:vAlign w:val="center"/>
          </w:tcPr>
          <w:p w14:paraId="17402106"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58576A1C" w14:textId="77777777" w:rsidTr="00407699">
        <w:trPr>
          <w:cantSplit/>
          <w:trHeight w:hRule="exact" w:val="567"/>
          <w:jc w:val="center"/>
        </w:trPr>
        <w:tc>
          <w:tcPr>
            <w:tcW w:w="2656" w:type="dxa"/>
            <w:gridSpan w:val="2"/>
            <w:vAlign w:val="center"/>
          </w:tcPr>
          <w:p w14:paraId="2E1BAA57"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6</w:t>
            </w:r>
          </w:p>
        </w:tc>
        <w:tc>
          <w:tcPr>
            <w:tcW w:w="1320" w:type="dxa"/>
            <w:vAlign w:val="center"/>
          </w:tcPr>
          <w:p w14:paraId="76629B40" w14:textId="77777777" w:rsidR="006F6A8E" w:rsidRPr="00181D43" w:rsidRDefault="006F6A8E" w:rsidP="00407699">
            <w:pPr>
              <w:spacing w:line="440" w:lineRule="exact"/>
              <w:jc w:val="center"/>
              <w:rPr>
                <w:rFonts w:ascii="標楷體" w:eastAsia="標楷體" w:hAnsi="標楷體"/>
                <w:sz w:val="28"/>
                <w:szCs w:val="28"/>
              </w:rPr>
            </w:pPr>
          </w:p>
        </w:tc>
        <w:tc>
          <w:tcPr>
            <w:tcW w:w="976" w:type="dxa"/>
            <w:gridSpan w:val="2"/>
            <w:vAlign w:val="center"/>
          </w:tcPr>
          <w:p w14:paraId="3FEAE9AD" w14:textId="77777777" w:rsidR="006F6A8E" w:rsidRPr="00181D43" w:rsidRDefault="006F6A8E" w:rsidP="00407699">
            <w:pPr>
              <w:spacing w:line="440" w:lineRule="exact"/>
              <w:jc w:val="center"/>
              <w:rPr>
                <w:rFonts w:ascii="標楷體" w:eastAsia="標楷體" w:hAnsi="標楷體"/>
                <w:sz w:val="28"/>
                <w:szCs w:val="28"/>
              </w:rPr>
            </w:pPr>
          </w:p>
        </w:tc>
        <w:tc>
          <w:tcPr>
            <w:tcW w:w="1343" w:type="dxa"/>
            <w:gridSpan w:val="2"/>
            <w:vAlign w:val="center"/>
          </w:tcPr>
          <w:p w14:paraId="32135C67" w14:textId="77777777" w:rsidR="006F6A8E" w:rsidRPr="00181D43" w:rsidRDefault="006F6A8E" w:rsidP="00407699">
            <w:pPr>
              <w:spacing w:line="440" w:lineRule="exact"/>
              <w:jc w:val="center"/>
              <w:rPr>
                <w:rFonts w:ascii="標楷體" w:eastAsia="標楷體" w:hAnsi="標楷體"/>
                <w:sz w:val="28"/>
                <w:szCs w:val="28"/>
              </w:rPr>
            </w:pPr>
          </w:p>
        </w:tc>
        <w:tc>
          <w:tcPr>
            <w:tcW w:w="987" w:type="dxa"/>
            <w:gridSpan w:val="2"/>
            <w:vAlign w:val="center"/>
          </w:tcPr>
          <w:p w14:paraId="2BCCAAFE" w14:textId="77777777" w:rsidR="006F6A8E" w:rsidRPr="00181D43" w:rsidRDefault="006F6A8E" w:rsidP="00407699">
            <w:pPr>
              <w:spacing w:line="440" w:lineRule="exact"/>
              <w:jc w:val="center"/>
              <w:rPr>
                <w:rFonts w:ascii="標楷體" w:eastAsia="標楷體" w:hAnsi="標楷體"/>
                <w:sz w:val="28"/>
                <w:szCs w:val="28"/>
              </w:rPr>
            </w:pPr>
          </w:p>
        </w:tc>
        <w:tc>
          <w:tcPr>
            <w:tcW w:w="1349" w:type="dxa"/>
            <w:gridSpan w:val="2"/>
            <w:vAlign w:val="center"/>
          </w:tcPr>
          <w:p w14:paraId="65C8A85D" w14:textId="77777777" w:rsidR="006F6A8E" w:rsidRPr="00181D43" w:rsidRDefault="006F6A8E" w:rsidP="00407699">
            <w:pPr>
              <w:spacing w:line="440" w:lineRule="exact"/>
              <w:jc w:val="center"/>
              <w:rPr>
                <w:rFonts w:ascii="標楷體" w:eastAsia="標楷體" w:hAnsi="標楷體"/>
                <w:sz w:val="28"/>
                <w:szCs w:val="28"/>
              </w:rPr>
            </w:pPr>
          </w:p>
        </w:tc>
        <w:tc>
          <w:tcPr>
            <w:tcW w:w="990" w:type="dxa"/>
            <w:vAlign w:val="center"/>
          </w:tcPr>
          <w:p w14:paraId="5DEFECAC"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5B82076C" w14:textId="77777777" w:rsidTr="00407699">
        <w:trPr>
          <w:cantSplit/>
          <w:trHeight w:hRule="exact" w:val="567"/>
          <w:jc w:val="center"/>
        </w:trPr>
        <w:tc>
          <w:tcPr>
            <w:tcW w:w="2656" w:type="dxa"/>
            <w:gridSpan w:val="2"/>
            <w:vAlign w:val="center"/>
          </w:tcPr>
          <w:p w14:paraId="2C8E9608"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7</w:t>
            </w:r>
          </w:p>
        </w:tc>
        <w:tc>
          <w:tcPr>
            <w:tcW w:w="1320" w:type="dxa"/>
            <w:vAlign w:val="center"/>
          </w:tcPr>
          <w:p w14:paraId="751E6CEC" w14:textId="77777777" w:rsidR="006F6A8E" w:rsidRPr="00181D43" w:rsidRDefault="006F6A8E" w:rsidP="00407699">
            <w:pPr>
              <w:spacing w:line="440" w:lineRule="exact"/>
              <w:jc w:val="center"/>
              <w:rPr>
                <w:rFonts w:ascii="標楷體" w:eastAsia="標楷體" w:hAnsi="標楷體"/>
                <w:sz w:val="28"/>
                <w:szCs w:val="28"/>
              </w:rPr>
            </w:pPr>
          </w:p>
        </w:tc>
        <w:tc>
          <w:tcPr>
            <w:tcW w:w="976" w:type="dxa"/>
            <w:gridSpan w:val="2"/>
            <w:vAlign w:val="center"/>
          </w:tcPr>
          <w:p w14:paraId="2B458688" w14:textId="77777777" w:rsidR="006F6A8E" w:rsidRPr="00181D43" w:rsidRDefault="006F6A8E" w:rsidP="00407699">
            <w:pPr>
              <w:spacing w:line="440" w:lineRule="exact"/>
              <w:jc w:val="center"/>
              <w:rPr>
                <w:rFonts w:ascii="標楷體" w:eastAsia="標楷體" w:hAnsi="標楷體"/>
                <w:sz w:val="28"/>
                <w:szCs w:val="28"/>
              </w:rPr>
            </w:pPr>
          </w:p>
        </w:tc>
        <w:tc>
          <w:tcPr>
            <w:tcW w:w="1343" w:type="dxa"/>
            <w:gridSpan w:val="2"/>
            <w:vAlign w:val="center"/>
          </w:tcPr>
          <w:p w14:paraId="2546DF5B" w14:textId="77777777" w:rsidR="006F6A8E" w:rsidRPr="00181D43" w:rsidRDefault="006F6A8E" w:rsidP="00407699">
            <w:pPr>
              <w:spacing w:line="440" w:lineRule="exact"/>
              <w:jc w:val="center"/>
              <w:rPr>
                <w:rFonts w:ascii="標楷體" w:eastAsia="標楷體" w:hAnsi="標楷體"/>
                <w:sz w:val="28"/>
                <w:szCs w:val="28"/>
              </w:rPr>
            </w:pPr>
          </w:p>
        </w:tc>
        <w:tc>
          <w:tcPr>
            <w:tcW w:w="987" w:type="dxa"/>
            <w:gridSpan w:val="2"/>
            <w:vAlign w:val="center"/>
          </w:tcPr>
          <w:p w14:paraId="2AF378A2" w14:textId="77777777" w:rsidR="006F6A8E" w:rsidRPr="00181D43" w:rsidRDefault="006F6A8E" w:rsidP="00407699">
            <w:pPr>
              <w:spacing w:line="440" w:lineRule="exact"/>
              <w:jc w:val="center"/>
              <w:rPr>
                <w:rFonts w:ascii="標楷體" w:eastAsia="標楷體" w:hAnsi="標楷體"/>
                <w:sz w:val="28"/>
                <w:szCs w:val="28"/>
              </w:rPr>
            </w:pPr>
          </w:p>
        </w:tc>
        <w:tc>
          <w:tcPr>
            <w:tcW w:w="1349" w:type="dxa"/>
            <w:gridSpan w:val="2"/>
            <w:vAlign w:val="center"/>
          </w:tcPr>
          <w:p w14:paraId="596798C5" w14:textId="77777777" w:rsidR="006F6A8E" w:rsidRPr="00181D43" w:rsidRDefault="006F6A8E" w:rsidP="00407699">
            <w:pPr>
              <w:spacing w:line="440" w:lineRule="exact"/>
              <w:jc w:val="center"/>
              <w:rPr>
                <w:rFonts w:ascii="標楷體" w:eastAsia="標楷體" w:hAnsi="標楷體"/>
                <w:sz w:val="28"/>
                <w:szCs w:val="28"/>
              </w:rPr>
            </w:pPr>
          </w:p>
        </w:tc>
        <w:tc>
          <w:tcPr>
            <w:tcW w:w="990" w:type="dxa"/>
            <w:vAlign w:val="center"/>
          </w:tcPr>
          <w:p w14:paraId="765CA710"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017C090E" w14:textId="77777777" w:rsidTr="00407699">
        <w:trPr>
          <w:cantSplit/>
          <w:trHeight w:hRule="exact" w:val="567"/>
          <w:jc w:val="center"/>
        </w:trPr>
        <w:tc>
          <w:tcPr>
            <w:tcW w:w="2656" w:type="dxa"/>
            <w:gridSpan w:val="2"/>
            <w:vAlign w:val="center"/>
          </w:tcPr>
          <w:p w14:paraId="2663A8C1"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廠商</w:t>
            </w:r>
            <w:r>
              <w:rPr>
                <w:rFonts w:ascii="標楷體" w:eastAsia="標楷體" w:hAnsi="標楷體" w:hint="eastAsia"/>
                <w:sz w:val="28"/>
                <w:szCs w:val="28"/>
              </w:rPr>
              <w:t>標</w:t>
            </w:r>
            <w:r w:rsidRPr="00181D43">
              <w:rPr>
                <w:rFonts w:ascii="標楷體" w:eastAsia="標楷體" w:hAnsi="標楷體" w:hint="eastAsia"/>
                <w:sz w:val="28"/>
                <w:szCs w:val="28"/>
              </w:rPr>
              <w:t>價</w:t>
            </w:r>
          </w:p>
        </w:tc>
        <w:tc>
          <w:tcPr>
            <w:tcW w:w="2296" w:type="dxa"/>
            <w:gridSpan w:val="3"/>
            <w:vAlign w:val="center"/>
          </w:tcPr>
          <w:p w14:paraId="584DCAE1" w14:textId="77777777" w:rsidR="006F6A8E" w:rsidRPr="00181D43" w:rsidRDefault="006F6A8E" w:rsidP="00407699">
            <w:pPr>
              <w:spacing w:line="440" w:lineRule="exact"/>
              <w:jc w:val="center"/>
              <w:rPr>
                <w:rFonts w:ascii="標楷體" w:eastAsia="標楷體" w:hAnsi="標楷體"/>
                <w:sz w:val="28"/>
                <w:szCs w:val="28"/>
              </w:rPr>
            </w:pPr>
          </w:p>
        </w:tc>
        <w:tc>
          <w:tcPr>
            <w:tcW w:w="2330" w:type="dxa"/>
            <w:gridSpan w:val="4"/>
            <w:vAlign w:val="center"/>
          </w:tcPr>
          <w:p w14:paraId="3B6D009E" w14:textId="77777777" w:rsidR="006F6A8E" w:rsidRPr="00181D43" w:rsidRDefault="006F6A8E" w:rsidP="00407699">
            <w:pPr>
              <w:spacing w:line="440" w:lineRule="exact"/>
              <w:jc w:val="center"/>
              <w:rPr>
                <w:rFonts w:ascii="標楷體" w:eastAsia="標楷體" w:hAnsi="標楷體"/>
                <w:sz w:val="28"/>
                <w:szCs w:val="28"/>
              </w:rPr>
            </w:pPr>
          </w:p>
        </w:tc>
        <w:tc>
          <w:tcPr>
            <w:tcW w:w="2339" w:type="dxa"/>
            <w:gridSpan w:val="3"/>
            <w:vAlign w:val="center"/>
          </w:tcPr>
          <w:p w14:paraId="5FBD6FEF"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7AEADB6B" w14:textId="77777777" w:rsidTr="00407699">
        <w:trPr>
          <w:cantSplit/>
          <w:trHeight w:hRule="exact" w:val="567"/>
          <w:jc w:val="center"/>
        </w:trPr>
        <w:tc>
          <w:tcPr>
            <w:tcW w:w="2656" w:type="dxa"/>
            <w:gridSpan w:val="2"/>
            <w:vAlign w:val="center"/>
          </w:tcPr>
          <w:p w14:paraId="0E7420C7"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總評分/平均總評分</w:t>
            </w:r>
          </w:p>
        </w:tc>
        <w:tc>
          <w:tcPr>
            <w:tcW w:w="2296" w:type="dxa"/>
            <w:gridSpan w:val="3"/>
            <w:vAlign w:val="center"/>
          </w:tcPr>
          <w:p w14:paraId="181A18BC" w14:textId="77777777" w:rsidR="006F6A8E" w:rsidRPr="00181D43" w:rsidRDefault="006F6A8E" w:rsidP="00407699">
            <w:pPr>
              <w:spacing w:line="440" w:lineRule="exact"/>
              <w:jc w:val="center"/>
              <w:rPr>
                <w:rFonts w:ascii="標楷體" w:eastAsia="標楷體" w:hAnsi="標楷體"/>
                <w:sz w:val="28"/>
                <w:szCs w:val="28"/>
              </w:rPr>
            </w:pPr>
          </w:p>
        </w:tc>
        <w:tc>
          <w:tcPr>
            <w:tcW w:w="2330" w:type="dxa"/>
            <w:gridSpan w:val="4"/>
            <w:vAlign w:val="center"/>
          </w:tcPr>
          <w:p w14:paraId="3C33AA3E" w14:textId="77777777" w:rsidR="006F6A8E" w:rsidRPr="00181D43" w:rsidRDefault="006F6A8E" w:rsidP="00407699">
            <w:pPr>
              <w:spacing w:line="440" w:lineRule="exact"/>
              <w:jc w:val="center"/>
              <w:rPr>
                <w:rFonts w:ascii="標楷體" w:eastAsia="標楷體" w:hAnsi="標楷體"/>
                <w:sz w:val="28"/>
                <w:szCs w:val="28"/>
              </w:rPr>
            </w:pPr>
          </w:p>
        </w:tc>
        <w:tc>
          <w:tcPr>
            <w:tcW w:w="2339" w:type="dxa"/>
            <w:gridSpan w:val="3"/>
            <w:vAlign w:val="center"/>
          </w:tcPr>
          <w:p w14:paraId="2516E8BA"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7D192DD8" w14:textId="77777777" w:rsidTr="00407699">
        <w:trPr>
          <w:cantSplit/>
          <w:trHeight w:hRule="exact" w:val="567"/>
          <w:jc w:val="center"/>
        </w:trPr>
        <w:tc>
          <w:tcPr>
            <w:tcW w:w="2656" w:type="dxa"/>
            <w:gridSpan w:val="2"/>
            <w:vAlign w:val="center"/>
          </w:tcPr>
          <w:p w14:paraId="1EF08C63"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序位和</w:t>
            </w:r>
            <w:r w:rsidRPr="00181D43">
              <w:rPr>
                <w:rFonts w:ascii="標楷體" w:eastAsia="標楷體" w:hAnsi="標楷體" w:hint="eastAsia"/>
                <w:color w:val="000000"/>
                <w:sz w:val="28"/>
                <w:szCs w:val="28"/>
              </w:rPr>
              <w:t>(序位合計)</w:t>
            </w:r>
          </w:p>
        </w:tc>
        <w:tc>
          <w:tcPr>
            <w:tcW w:w="2296" w:type="dxa"/>
            <w:gridSpan w:val="3"/>
            <w:vAlign w:val="center"/>
          </w:tcPr>
          <w:p w14:paraId="0D4676D4" w14:textId="77777777" w:rsidR="006F6A8E" w:rsidRPr="00181D43" w:rsidRDefault="006F6A8E" w:rsidP="00407699">
            <w:pPr>
              <w:spacing w:line="440" w:lineRule="exact"/>
              <w:jc w:val="center"/>
              <w:rPr>
                <w:rFonts w:ascii="標楷體" w:eastAsia="標楷體" w:hAnsi="標楷體"/>
                <w:sz w:val="28"/>
                <w:szCs w:val="28"/>
              </w:rPr>
            </w:pPr>
          </w:p>
        </w:tc>
        <w:tc>
          <w:tcPr>
            <w:tcW w:w="2330" w:type="dxa"/>
            <w:gridSpan w:val="4"/>
            <w:vAlign w:val="center"/>
          </w:tcPr>
          <w:p w14:paraId="634953B8" w14:textId="77777777" w:rsidR="006F6A8E" w:rsidRPr="00181D43" w:rsidRDefault="006F6A8E" w:rsidP="00407699">
            <w:pPr>
              <w:spacing w:line="440" w:lineRule="exact"/>
              <w:jc w:val="center"/>
              <w:rPr>
                <w:rFonts w:ascii="標楷體" w:eastAsia="標楷體" w:hAnsi="標楷體"/>
                <w:sz w:val="28"/>
                <w:szCs w:val="28"/>
              </w:rPr>
            </w:pPr>
          </w:p>
        </w:tc>
        <w:tc>
          <w:tcPr>
            <w:tcW w:w="2339" w:type="dxa"/>
            <w:gridSpan w:val="3"/>
            <w:vAlign w:val="center"/>
          </w:tcPr>
          <w:p w14:paraId="0F1D963C" w14:textId="77777777" w:rsidR="006F6A8E" w:rsidRPr="00181D43" w:rsidRDefault="006F6A8E" w:rsidP="00407699">
            <w:pPr>
              <w:spacing w:line="440" w:lineRule="exact"/>
              <w:jc w:val="center"/>
              <w:rPr>
                <w:rFonts w:ascii="標楷體" w:eastAsia="標楷體" w:hAnsi="標楷體"/>
                <w:sz w:val="28"/>
                <w:szCs w:val="28"/>
              </w:rPr>
            </w:pPr>
          </w:p>
        </w:tc>
      </w:tr>
      <w:tr w:rsidR="006F6A8E" w:rsidRPr="00181D43" w14:paraId="37AD79DE" w14:textId="77777777" w:rsidTr="00407699">
        <w:trPr>
          <w:cantSplit/>
          <w:trHeight w:hRule="exact" w:val="567"/>
          <w:jc w:val="center"/>
        </w:trPr>
        <w:tc>
          <w:tcPr>
            <w:tcW w:w="2656" w:type="dxa"/>
            <w:gridSpan w:val="2"/>
            <w:vAlign w:val="center"/>
          </w:tcPr>
          <w:p w14:paraId="4A00C48F"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序位名次</w:t>
            </w:r>
          </w:p>
        </w:tc>
        <w:tc>
          <w:tcPr>
            <w:tcW w:w="2296" w:type="dxa"/>
            <w:gridSpan w:val="3"/>
            <w:vAlign w:val="center"/>
          </w:tcPr>
          <w:p w14:paraId="1A817CFD" w14:textId="77777777" w:rsidR="006F6A8E" w:rsidRPr="00181D43" w:rsidRDefault="006F6A8E" w:rsidP="00407699">
            <w:pPr>
              <w:spacing w:line="440" w:lineRule="exact"/>
              <w:jc w:val="center"/>
              <w:rPr>
                <w:rFonts w:ascii="標楷體" w:eastAsia="標楷體" w:hAnsi="標楷體"/>
                <w:sz w:val="28"/>
                <w:szCs w:val="28"/>
              </w:rPr>
            </w:pPr>
          </w:p>
        </w:tc>
        <w:tc>
          <w:tcPr>
            <w:tcW w:w="2330" w:type="dxa"/>
            <w:gridSpan w:val="4"/>
            <w:vAlign w:val="center"/>
          </w:tcPr>
          <w:p w14:paraId="74A4C3FC" w14:textId="77777777" w:rsidR="006F6A8E" w:rsidRPr="00181D43" w:rsidRDefault="006F6A8E" w:rsidP="00407699">
            <w:pPr>
              <w:spacing w:line="440" w:lineRule="exact"/>
              <w:jc w:val="center"/>
              <w:rPr>
                <w:rFonts w:ascii="標楷體" w:eastAsia="標楷體" w:hAnsi="標楷體"/>
                <w:sz w:val="28"/>
                <w:szCs w:val="28"/>
              </w:rPr>
            </w:pPr>
          </w:p>
        </w:tc>
        <w:tc>
          <w:tcPr>
            <w:tcW w:w="2339" w:type="dxa"/>
            <w:gridSpan w:val="3"/>
            <w:vAlign w:val="center"/>
          </w:tcPr>
          <w:p w14:paraId="6FFF7EB9" w14:textId="77777777" w:rsidR="006F6A8E" w:rsidRPr="00181D43" w:rsidRDefault="006F6A8E" w:rsidP="00407699">
            <w:pPr>
              <w:spacing w:line="440" w:lineRule="exact"/>
              <w:jc w:val="center"/>
              <w:rPr>
                <w:rFonts w:ascii="標楷體" w:eastAsia="標楷體" w:hAnsi="標楷體"/>
                <w:sz w:val="28"/>
                <w:szCs w:val="28"/>
              </w:rPr>
            </w:pPr>
          </w:p>
        </w:tc>
      </w:tr>
      <w:tr w:rsidR="00256FFC" w:rsidRPr="00181D43" w14:paraId="06A5273D" w14:textId="77777777" w:rsidTr="00921296">
        <w:trPr>
          <w:cantSplit/>
          <w:trHeight w:val="575"/>
          <w:jc w:val="center"/>
        </w:trPr>
        <w:tc>
          <w:tcPr>
            <w:tcW w:w="1069" w:type="dxa"/>
            <w:vMerge w:val="restart"/>
            <w:vAlign w:val="center"/>
          </w:tcPr>
          <w:p w14:paraId="1528FA77" w14:textId="77777777" w:rsidR="00256FFC" w:rsidRPr="00181D43" w:rsidRDefault="00256FFC" w:rsidP="00407699">
            <w:pPr>
              <w:spacing w:line="440" w:lineRule="exact"/>
              <w:jc w:val="center"/>
              <w:rPr>
                <w:rFonts w:ascii="標楷體" w:eastAsia="標楷體" w:hAnsi="標楷體"/>
                <w:sz w:val="28"/>
                <w:szCs w:val="28"/>
              </w:rPr>
            </w:pPr>
            <w:r>
              <w:rPr>
                <w:rFonts w:ascii="標楷體" w:eastAsia="標楷體" w:hAnsi="標楷體" w:hint="eastAsia"/>
                <w:sz w:val="28"/>
                <w:szCs w:val="28"/>
              </w:rPr>
              <w:t>全部評選委員</w:t>
            </w:r>
          </w:p>
        </w:tc>
        <w:tc>
          <w:tcPr>
            <w:tcW w:w="1587" w:type="dxa"/>
            <w:vAlign w:val="center"/>
          </w:tcPr>
          <w:p w14:paraId="601D5F46" w14:textId="77777777" w:rsidR="00256FFC" w:rsidRPr="00181D43" w:rsidRDefault="00256FFC" w:rsidP="00407699">
            <w:pPr>
              <w:spacing w:line="440" w:lineRule="exact"/>
              <w:jc w:val="center"/>
              <w:rPr>
                <w:rFonts w:ascii="標楷體" w:eastAsia="標楷體" w:hAnsi="標楷體"/>
                <w:sz w:val="28"/>
                <w:szCs w:val="28"/>
              </w:rPr>
            </w:pPr>
            <w:r>
              <w:rPr>
                <w:rFonts w:ascii="標楷體" w:eastAsia="標楷體" w:hAnsi="標楷體" w:hint="eastAsia"/>
                <w:sz w:val="28"/>
                <w:szCs w:val="28"/>
              </w:rPr>
              <w:t>姓名</w:t>
            </w:r>
          </w:p>
        </w:tc>
        <w:tc>
          <w:tcPr>
            <w:tcW w:w="1393" w:type="dxa"/>
            <w:gridSpan w:val="2"/>
            <w:vAlign w:val="center"/>
          </w:tcPr>
          <w:p w14:paraId="61DCFB89"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75AAA151"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2DFB8581"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253D810E"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438CABBC" w14:textId="77777777" w:rsidR="00256FFC" w:rsidRPr="00181D43" w:rsidRDefault="00256FFC" w:rsidP="00407699">
            <w:pPr>
              <w:spacing w:line="440" w:lineRule="exact"/>
              <w:jc w:val="center"/>
              <w:rPr>
                <w:rFonts w:ascii="標楷體" w:eastAsia="標楷體" w:hAnsi="標楷體"/>
                <w:sz w:val="28"/>
                <w:szCs w:val="28"/>
              </w:rPr>
            </w:pPr>
          </w:p>
        </w:tc>
      </w:tr>
      <w:tr w:rsidR="00256FFC" w:rsidRPr="00181D43" w14:paraId="4390C9C6" w14:textId="77777777" w:rsidTr="00F80FF7">
        <w:trPr>
          <w:cantSplit/>
          <w:trHeight w:val="575"/>
          <w:jc w:val="center"/>
        </w:trPr>
        <w:tc>
          <w:tcPr>
            <w:tcW w:w="1069" w:type="dxa"/>
            <w:vMerge/>
            <w:vAlign w:val="center"/>
          </w:tcPr>
          <w:p w14:paraId="08DEFDC5" w14:textId="77777777" w:rsidR="00256FFC" w:rsidRPr="00181D43" w:rsidRDefault="00256FFC" w:rsidP="00407699">
            <w:pPr>
              <w:spacing w:line="440" w:lineRule="exact"/>
              <w:jc w:val="center"/>
              <w:rPr>
                <w:rFonts w:ascii="標楷體" w:eastAsia="標楷體" w:hAnsi="標楷體"/>
                <w:sz w:val="28"/>
                <w:szCs w:val="28"/>
              </w:rPr>
            </w:pPr>
          </w:p>
        </w:tc>
        <w:tc>
          <w:tcPr>
            <w:tcW w:w="1587" w:type="dxa"/>
            <w:vAlign w:val="center"/>
          </w:tcPr>
          <w:p w14:paraId="6DBA214A" w14:textId="77777777" w:rsidR="00256FFC" w:rsidRPr="00181D43" w:rsidRDefault="00256FFC" w:rsidP="00407699">
            <w:pPr>
              <w:spacing w:line="440" w:lineRule="exact"/>
              <w:jc w:val="center"/>
              <w:rPr>
                <w:rFonts w:ascii="標楷體" w:eastAsia="標楷體" w:hAnsi="標楷體"/>
                <w:sz w:val="28"/>
                <w:szCs w:val="28"/>
              </w:rPr>
            </w:pPr>
            <w:r>
              <w:rPr>
                <w:rFonts w:ascii="標楷體" w:eastAsia="標楷體" w:hAnsi="標楷體" w:hint="eastAsia"/>
                <w:sz w:val="28"/>
                <w:szCs w:val="28"/>
              </w:rPr>
              <w:t>出席或缺席</w:t>
            </w:r>
          </w:p>
        </w:tc>
        <w:tc>
          <w:tcPr>
            <w:tcW w:w="1393" w:type="dxa"/>
            <w:gridSpan w:val="2"/>
            <w:vAlign w:val="center"/>
          </w:tcPr>
          <w:p w14:paraId="189C12F7"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3690439B"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577E5BC9"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25941CFE" w14:textId="77777777" w:rsidR="00256FFC" w:rsidRPr="00181D43" w:rsidRDefault="00256FFC" w:rsidP="00407699">
            <w:pPr>
              <w:spacing w:line="440" w:lineRule="exact"/>
              <w:jc w:val="center"/>
              <w:rPr>
                <w:rFonts w:ascii="標楷體" w:eastAsia="標楷體" w:hAnsi="標楷體"/>
                <w:sz w:val="28"/>
                <w:szCs w:val="28"/>
              </w:rPr>
            </w:pPr>
          </w:p>
        </w:tc>
        <w:tc>
          <w:tcPr>
            <w:tcW w:w="1393" w:type="dxa"/>
            <w:gridSpan w:val="2"/>
            <w:vAlign w:val="center"/>
          </w:tcPr>
          <w:p w14:paraId="3E28F020" w14:textId="77777777" w:rsidR="00256FFC" w:rsidRPr="00181D43" w:rsidRDefault="00256FFC" w:rsidP="00407699">
            <w:pPr>
              <w:spacing w:line="440" w:lineRule="exact"/>
              <w:jc w:val="center"/>
              <w:rPr>
                <w:rFonts w:ascii="標楷體" w:eastAsia="標楷體" w:hAnsi="標楷體"/>
                <w:sz w:val="28"/>
                <w:szCs w:val="28"/>
              </w:rPr>
            </w:pPr>
          </w:p>
        </w:tc>
      </w:tr>
      <w:tr w:rsidR="006F6A8E" w:rsidRPr="00816FB2" w14:paraId="2C9678C6" w14:textId="77777777" w:rsidTr="00407699">
        <w:trPr>
          <w:cantSplit/>
          <w:trHeight w:hRule="exact" w:val="2325"/>
          <w:jc w:val="center"/>
        </w:trPr>
        <w:tc>
          <w:tcPr>
            <w:tcW w:w="2656" w:type="dxa"/>
            <w:gridSpan w:val="2"/>
            <w:vAlign w:val="center"/>
          </w:tcPr>
          <w:p w14:paraId="24999C14" w14:textId="77777777" w:rsidR="006F6A8E" w:rsidRPr="00181D43" w:rsidRDefault="006F6A8E" w:rsidP="00407699">
            <w:pPr>
              <w:spacing w:line="440" w:lineRule="exact"/>
              <w:jc w:val="center"/>
              <w:rPr>
                <w:rFonts w:ascii="標楷體" w:eastAsia="標楷體" w:hAnsi="標楷體"/>
                <w:sz w:val="28"/>
                <w:szCs w:val="28"/>
              </w:rPr>
            </w:pPr>
            <w:r w:rsidRPr="00181D43">
              <w:rPr>
                <w:rFonts w:ascii="標楷體" w:eastAsia="標楷體" w:hAnsi="標楷體" w:hint="eastAsia"/>
                <w:sz w:val="28"/>
                <w:szCs w:val="28"/>
              </w:rPr>
              <w:t>其他記事</w:t>
            </w:r>
          </w:p>
        </w:tc>
        <w:tc>
          <w:tcPr>
            <w:tcW w:w="6965" w:type="dxa"/>
            <w:gridSpan w:val="10"/>
            <w:vAlign w:val="center"/>
          </w:tcPr>
          <w:p w14:paraId="34057B5D" w14:textId="77777777" w:rsidR="006F6A8E" w:rsidRPr="000A0418" w:rsidRDefault="006F6A8E" w:rsidP="00407699">
            <w:pPr>
              <w:spacing w:line="380" w:lineRule="exact"/>
              <w:ind w:left="240" w:hangingChars="100" w:hanging="240"/>
              <w:rPr>
                <w:rFonts w:ascii="標楷體" w:eastAsia="標楷體" w:hAnsi="標楷體"/>
              </w:rPr>
            </w:pPr>
            <w:r w:rsidRPr="00290539">
              <w:rPr>
                <w:rFonts w:ascii="標楷體" w:eastAsia="標楷體" w:hAnsi="標楷體" w:hint="eastAsia"/>
              </w:rPr>
              <w:t>1.評選委</w:t>
            </w:r>
            <w:r w:rsidRPr="000A0418">
              <w:rPr>
                <w:rFonts w:ascii="標楷體" w:eastAsia="標楷體" w:hAnsi="標楷體" w:hint="eastAsia"/>
              </w:rPr>
              <w:t>員是否先就各評選項目、受評廠商資料及工作小組初審意見，</w:t>
            </w:r>
            <w:proofErr w:type="gramStart"/>
            <w:r w:rsidRPr="000A0418">
              <w:rPr>
                <w:rFonts w:ascii="標楷體" w:eastAsia="標楷體" w:hAnsi="標楷體" w:hint="eastAsia"/>
              </w:rPr>
              <w:t>經逐項</w:t>
            </w:r>
            <w:proofErr w:type="gramEnd"/>
            <w:r w:rsidRPr="000A0418">
              <w:rPr>
                <w:rFonts w:ascii="標楷體" w:eastAsia="標楷體" w:hAnsi="標楷體" w:hint="eastAsia"/>
              </w:rPr>
              <w:t>討論後，再予評分：</w:t>
            </w:r>
          </w:p>
          <w:p w14:paraId="515A7F4B" w14:textId="77777777" w:rsidR="006F6A8E" w:rsidRPr="000A0418" w:rsidRDefault="006F6A8E" w:rsidP="00407699">
            <w:pPr>
              <w:spacing w:line="360" w:lineRule="exact"/>
              <w:rPr>
                <w:rFonts w:ascii="標楷體" w:eastAsia="標楷體" w:hAnsi="標楷體"/>
              </w:rPr>
            </w:pPr>
            <w:r w:rsidRPr="000A0418">
              <w:rPr>
                <w:rFonts w:ascii="標楷體" w:eastAsia="標楷體" w:hAnsi="標楷體" w:hint="eastAsia"/>
              </w:rPr>
              <w:t>2.不同委員評選結果有無明顯差異情形（如有，其情形及處置）：</w:t>
            </w:r>
          </w:p>
          <w:p w14:paraId="17D2384A" w14:textId="77777777" w:rsidR="006F6A8E" w:rsidRDefault="006F6A8E" w:rsidP="00407699">
            <w:pPr>
              <w:spacing w:line="360" w:lineRule="exact"/>
              <w:ind w:left="247" w:hangingChars="103" w:hanging="247"/>
              <w:rPr>
                <w:rFonts w:ascii="標楷體" w:eastAsia="標楷體" w:hAnsi="標楷體"/>
              </w:rPr>
            </w:pPr>
            <w:r w:rsidRPr="000A0418">
              <w:rPr>
                <w:rFonts w:ascii="標楷體" w:eastAsia="標楷體" w:hAnsi="標楷體" w:hint="eastAsia"/>
              </w:rPr>
              <w:t>3.評選委員會或個別委</w:t>
            </w:r>
            <w:r w:rsidRPr="00290539">
              <w:rPr>
                <w:rFonts w:ascii="標楷體" w:eastAsia="標楷體" w:hAnsi="標楷體" w:hint="eastAsia"/>
              </w:rPr>
              <w:t>員評選結果與工作小組初審意見有無差異情形（如有，其情形及處置）：</w:t>
            </w:r>
          </w:p>
          <w:p w14:paraId="76C632C4" w14:textId="77777777" w:rsidR="006F6A8E" w:rsidRPr="00290539" w:rsidRDefault="006F6A8E" w:rsidP="00407699">
            <w:pPr>
              <w:spacing w:line="360" w:lineRule="exact"/>
              <w:rPr>
                <w:rFonts w:ascii="標楷體" w:eastAsia="標楷體" w:hAnsi="標楷體"/>
              </w:rPr>
            </w:pPr>
            <w:r>
              <w:rPr>
                <w:rFonts w:ascii="標楷體" w:eastAsia="標楷體" w:hAnsi="標楷體" w:hint="eastAsia"/>
              </w:rPr>
              <w:t>4</w:t>
            </w:r>
            <w:r w:rsidRPr="00290539">
              <w:rPr>
                <w:rFonts w:ascii="標楷體" w:eastAsia="標楷體" w:hAnsi="標楷體" w:hint="eastAsia"/>
              </w:rPr>
              <w:t>.評選結果於簽報機關首長或其授權人員核定後方生效。</w:t>
            </w:r>
          </w:p>
        </w:tc>
      </w:tr>
    </w:tbl>
    <w:p w14:paraId="23A4093E" w14:textId="77777777" w:rsidR="006F6A8E" w:rsidRDefault="006F6A8E" w:rsidP="00B823EF">
      <w:pPr>
        <w:spacing w:beforeLines="50" w:before="190" w:line="400" w:lineRule="exact"/>
        <w:jc w:val="both"/>
        <w:rPr>
          <w:rFonts w:ascii="標楷體" w:eastAsia="標楷體" w:hAnsi="標楷體"/>
          <w:sz w:val="28"/>
          <w:szCs w:val="28"/>
        </w:rPr>
      </w:pPr>
      <w:r>
        <w:rPr>
          <w:rFonts w:ascii="標楷體" w:eastAsia="標楷體" w:hAnsi="標楷體" w:hint="eastAsia"/>
          <w:sz w:val="28"/>
        </w:rPr>
        <w:t>出席評選委員簽名：</w:t>
      </w:r>
    </w:p>
    <w:sectPr w:rsidR="006F6A8E" w:rsidSect="00E51ACD">
      <w:pgSz w:w="11906" w:h="16838" w:code="9"/>
      <w:pgMar w:top="1139" w:right="1134" w:bottom="737" w:left="1134" w:header="851" w:footer="448" w:gutter="0"/>
      <w:pgNumType w:start="1"/>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1001D" w14:textId="77777777" w:rsidR="004A642E" w:rsidRDefault="004A642E">
      <w:r>
        <w:separator/>
      </w:r>
    </w:p>
  </w:endnote>
  <w:endnote w:type="continuationSeparator" w:id="0">
    <w:p w14:paraId="009983DA" w14:textId="77777777" w:rsidR="004A642E" w:rsidRDefault="004A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雅真中楷">
    <w:altName w:val="新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783C" w14:textId="77777777" w:rsidR="00631A03" w:rsidRDefault="00631A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843564F" w14:textId="77777777" w:rsidR="00631A03" w:rsidRDefault="00631A03">
    <w:pPr>
      <w:pStyle w:val="a4"/>
      <w:ind w:right="360"/>
    </w:pPr>
  </w:p>
  <w:p w14:paraId="4A52FD99" w14:textId="77777777" w:rsidR="007066D8" w:rsidRDefault="007066D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CDD40" w14:textId="77777777" w:rsidR="00631A03" w:rsidRDefault="00631A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63000">
      <w:rPr>
        <w:rStyle w:val="a5"/>
        <w:noProof/>
      </w:rPr>
      <w:t>3</w:t>
    </w:r>
    <w:r>
      <w:rPr>
        <w:rStyle w:val="a5"/>
      </w:rPr>
      <w:fldChar w:fldCharType="end"/>
    </w:r>
  </w:p>
  <w:p w14:paraId="3ED0AD34" w14:textId="77777777" w:rsidR="00631A03" w:rsidRDefault="00631A03">
    <w:pPr>
      <w:pStyle w:val="a4"/>
      <w:framePr w:wrap="around" w:vAnchor="text" w:hAnchor="margin" w:xAlign="right" w:y="1"/>
      <w:rPr>
        <w:rStyle w:val="a5"/>
      </w:rPr>
    </w:pPr>
  </w:p>
  <w:p w14:paraId="66916C45" w14:textId="77777777" w:rsidR="00631A03" w:rsidRDefault="00631A03">
    <w:pPr>
      <w:pStyle w:val="a4"/>
      <w:framePr w:wrap="around" w:vAnchor="text" w:hAnchor="margin" w:xAlign="center" w:y="1"/>
      <w:ind w:right="360"/>
      <w:rPr>
        <w:rStyle w:val="a5"/>
      </w:rPr>
    </w:pPr>
  </w:p>
  <w:p w14:paraId="73F37EBC" w14:textId="77777777" w:rsidR="00631A03" w:rsidRDefault="00631A03">
    <w:pPr>
      <w:pStyle w:val="a4"/>
      <w:jc w:val="center"/>
    </w:pPr>
  </w:p>
  <w:p w14:paraId="5F51F32C" w14:textId="77777777" w:rsidR="007066D8" w:rsidRDefault="007066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E2C63" w14:textId="77777777" w:rsidR="006F6A8E" w:rsidRDefault="006F6A8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569C9ED" w14:textId="77777777" w:rsidR="006F6A8E" w:rsidRDefault="006F6A8E">
    <w:pPr>
      <w:pStyle w:val="a4"/>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AAF89" w14:textId="77777777" w:rsidR="006F6A8E" w:rsidRDefault="006F6A8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63000">
      <w:rPr>
        <w:rStyle w:val="a5"/>
        <w:noProof/>
      </w:rPr>
      <w:t>1</w:t>
    </w:r>
    <w:r>
      <w:rPr>
        <w:rStyle w:val="a5"/>
      </w:rPr>
      <w:fldChar w:fldCharType="end"/>
    </w:r>
  </w:p>
  <w:p w14:paraId="4E5CE207" w14:textId="77777777" w:rsidR="006F6A8E" w:rsidRDefault="006F6A8E">
    <w:pPr>
      <w:pStyle w:val="a4"/>
      <w:framePr w:wrap="around" w:vAnchor="text" w:hAnchor="margin" w:xAlign="right" w:y="1"/>
      <w:rPr>
        <w:rStyle w:val="a5"/>
      </w:rPr>
    </w:pPr>
  </w:p>
  <w:p w14:paraId="5C57F66A" w14:textId="77777777" w:rsidR="006F6A8E" w:rsidRDefault="006F6A8E">
    <w:pPr>
      <w:pStyle w:val="a4"/>
      <w:framePr w:wrap="around" w:vAnchor="text" w:hAnchor="margin" w:xAlign="center" w:y="1"/>
      <w:ind w:right="360"/>
      <w:rPr>
        <w:rStyle w:val="a5"/>
      </w:rPr>
    </w:pPr>
  </w:p>
  <w:p w14:paraId="3595327A" w14:textId="77777777" w:rsidR="006F6A8E" w:rsidRDefault="006F6A8E">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D7D30" w14:textId="77777777" w:rsidR="004A642E" w:rsidRDefault="004A642E">
      <w:r>
        <w:separator/>
      </w:r>
    </w:p>
  </w:footnote>
  <w:footnote w:type="continuationSeparator" w:id="0">
    <w:p w14:paraId="3245B27C" w14:textId="77777777" w:rsidR="004A642E" w:rsidRDefault="004A64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a"/>
      <w:lvlText w:val="*"/>
      <w:lvlJc w:val="left"/>
    </w:lvl>
  </w:abstractNum>
  <w:abstractNum w:abstractNumId="1" w15:restartNumberingAfterBreak="0">
    <w:nsid w:val="00462564"/>
    <w:multiLevelType w:val="hybridMultilevel"/>
    <w:tmpl w:val="6B9A64DC"/>
    <w:lvl w:ilvl="0" w:tplc="73D898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274516C"/>
    <w:multiLevelType w:val="hybridMultilevel"/>
    <w:tmpl w:val="E3389272"/>
    <w:lvl w:ilvl="0" w:tplc="BE38FCB8">
      <w:start w:val="1"/>
      <w:numFmt w:val="taiwaneseCountingThousand"/>
      <w:suff w:val="nothing"/>
      <w:lvlText w:val="%1、"/>
      <w:lvlJc w:val="left"/>
      <w:pPr>
        <w:ind w:left="1470" w:hanging="720"/>
      </w:pPr>
      <w:rPr>
        <w:rFonts w:hint="default"/>
      </w:rPr>
    </w:lvl>
    <w:lvl w:ilvl="1" w:tplc="04090019" w:tentative="1">
      <w:start w:val="1"/>
      <w:numFmt w:val="ideographTraditional"/>
      <w:lvlText w:val="%2、"/>
      <w:lvlJc w:val="left"/>
      <w:pPr>
        <w:ind w:left="1710" w:hanging="480"/>
      </w:pPr>
    </w:lvl>
    <w:lvl w:ilvl="2" w:tplc="0409001B" w:tentative="1">
      <w:start w:val="1"/>
      <w:numFmt w:val="lowerRoman"/>
      <w:lvlText w:val="%3."/>
      <w:lvlJc w:val="right"/>
      <w:pPr>
        <w:ind w:left="2190" w:hanging="480"/>
      </w:pPr>
    </w:lvl>
    <w:lvl w:ilvl="3" w:tplc="0409000F" w:tentative="1">
      <w:start w:val="1"/>
      <w:numFmt w:val="decimal"/>
      <w:lvlText w:val="%4."/>
      <w:lvlJc w:val="left"/>
      <w:pPr>
        <w:ind w:left="2670" w:hanging="480"/>
      </w:pPr>
    </w:lvl>
    <w:lvl w:ilvl="4" w:tplc="04090019" w:tentative="1">
      <w:start w:val="1"/>
      <w:numFmt w:val="ideographTraditional"/>
      <w:lvlText w:val="%5、"/>
      <w:lvlJc w:val="left"/>
      <w:pPr>
        <w:ind w:left="3150" w:hanging="480"/>
      </w:pPr>
    </w:lvl>
    <w:lvl w:ilvl="5" w:tplc="0409001B" w:tentative="1">
      <w:start w:val="1"/>
      <w:numFmt w:val="lowerRoman"/>
      <w:lvlText w:val="%6."/>
      <w:lvlJc w:val="right"/>
      <w:pPr>
        <w:ind w:left="3630" w:hanging="480"/>
      </w:pPr>
    </w:lvl>
    <w:lvl w:ilvl="6" w:tplc="0409000F" w:tentative="1">
      <w:start w:val="1"/>
      <w:numFmt w:val="decimal"/>
      <w:lvlText w:val="%7."/>
      <w:lvlJc w:val="left"/>
      <w:pPr>
        <w:ind w:left="4110" w:hanging="480"/>
      </w:pPr>
    </w:lvl>
    <w:lvl w:ilvl="7" w:tplc="04090019" w:tentative="1">
      <w:start w:val="1"/>
      <w:numFmt w:val="ideographTraditional"/>
      <w:lvlText w:val="%8、"/>
      <w:lvlJc w:val="left"/>
      <w:pPr>
        <w:ind w:left="4590" w:hanging="480"/>
      </w:pPr>
    </w:lvl>
    <w:lvl w:ilvl="8" w:tplc="0409001B" w:tentative="1">
      <w:start w:val="1"/>
      <w:numFmt w:val="lowerRoman"/>
      <w:lvlText w:val="%9."/>
      <w:lvlJc w:val="right"/>
      <w:pPr>
        <w:ind w:left="5070" w:hanging="480"/>
      </w:pPr>
    </w:lvl>
  </w:abstractNum>
  <w:abstractNum w:abstractNumId="3" w15:restartNumberingAfterBreak="0">
    <w:nsid w:val="08217FB7"/>
    <w:multiLevelType w:val="hybridMultilevel"/>
    <w:tmpl w:val="80D02FB0"/>
    <w:lvl w:ilvl="0" w:tplc="A7A26C84">
      <w:start w:val="1"/>
      <w:numFmt w:val="taiwaneseCountingThousand"/>
      <w:suff w:val="nothing"/>
      <w:lvlText w:val="%1、"/>
      <w:lvlJc w:val="left"/>
      <w:pPr>
        <w:ind w:left="1470" w:hanging="720"/>
      </w:pPr>
      <w:rPr>
        <w:rFonts w:hint="default"/>
      </w:rPr>
    </w:lvl>
    <w:lvl w:ilvl="1" w:tplc="04090019" w:tentative="1">
      <w:start w:val="1"/>
      <w:numFmt w:val="ideographTraditional"/>
      <w:lvlText w:val="%2、"/>
      <w:lvlJc w:val="left"/>
      <w:pPr>
        <w:ind w:left="1710" w:hanging="480"/>
      </w:pPr>
    </w:lvl>
    <w:lvl w:ilvl="2" w:tplc="0409001B" w:tentative="1">
      <w:start w:val="1"/>
      <w:numFmt w:val="lowerRoman"/>
      <w:lvlText w:val="%3."/>
      <w:lvlJc w:val="right"/>
      <w:pPr>
        <w:ind w:left="2190" w:hanging="480"/>
      </w:pPr>
    </w:lvl>
    <w:lvl w:ilvl="3" w:tplc="0409000F" w:tentative="1">
      <w:start w:val="1"/>
      <w:numFmt w:val="decimal"/>
      <w:lvlText w:val="%4."/>
      <w:lvlJc w:val="left"/>
      <w:pPr>
        <w:ind w:left="2670" w:hanging="480"/>
      </w:pPr>
    </w:lvl>
    <w:lvl w:ilvl="4" w:tplc="04090019" w:tentative="1">
      <w:start w:val="1"/>
      <w:numFmt w:val="ideographTraditional"/>
      <w:lvlText w:val="%5、"/>
      <w:lvlJc w:val="left"/>
      <w:pPr>
        <w:ind w:left="3150" w:hanging="480"/>
      </w:pPr>
    </w:lvl>
    <w:lvl w:ilvl="5" w:tplc="0409001B" w:tentative="1">
      <w:start w:val="1"/>
      <w:numFmt w:val="lowerRoman"/>
      <w:lvlText w:val="%6."/>
      <w:lvlJc w:val="right"/>
      <w:pPr>
        <w:ind w:left="3630" w:hanging="480"/>
      </w:pPr>
    </w:lvl>
    <w:lvl w:ilvl="6" w:tplc="0409000F" w:tentative="1">
      <w:start w:val="1"/>
      <w:numFmt w:val="decimal"/>
      <w:lvlText w:val="%7."/>
      <w:lvlJc w:val="left"/>
      <w:pPr>
        <w:ind w:left="4110" w:hanging="480"/>
      </w:pPr>
    </w:lvl>
    <w:lvl w:ilvl="7" w:tplc="04090019" w:tentative="1">
      <w:start w:val="1"/>
      <w:numFmt w:val="ideographTraditional"/>
      <w:lvlText w:val="%8、"/>
      <w:lvlJc w:val="left"/>
      <w:pPr>
        <w:ind w:left="4590" w:hanging="480"/>
      </w:pPr>
    </w:lvl>
    <w:lvl w:ilvl="8" w:tplc="0409001B" w:tentative="1">
      <w:start w:val="1"/>
      <w:numFmt w:val="lowerRoman"/>
      <w:lvlText w:val="%9."/>
      <w:lvlJc w:val="right"/>
      <w:pPr>
        <w:ind w:left="5070" w:hanging="480"/>
      </w:pPr>
    </w:lvl>
  </w:abstractNum>
  <w:abstractNum w:abstractNumId="4" w15:restartNumberingAfterBreak="0">
    <w:nsid w:val="0B5C693F"/>
    <w:multiLevelType w:val="hybridMultilevel"/>
    <w:tmpl w:val="4F3AFE2C"/>
    <w:lvl w:ilvl="0" w:tplc="6C324E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D0948F5"/>
    <w:multiLevelType w:val="hybridMultilevel"/>
    <w:tmpl w:val="59B04C50"/>
    <w:lvl w:ilvl="0" w:tplc="6764F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069349A"/>
    <w:multiLevelType w:val="hybridMultilevel"/>
    <w:tmpl w:val="72409946"/>
    <w:lvl w:ilvl="0" w:tplc="B14C21C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29461AA"/>
    <w:multiLevelType w:val="hybridMultilevel"/>
    <w:tmpl w:val="957EAD54"/>
    <w:lvl w:ilvl="0" w:tplc="7312EAEA">
      <w:start w:val="1"/>
      <w:numFmt w:val="taiwaneseCountingThousand"/>
      <w:suff w:val="nothing"/>
      <w:lvlText w:val="（%1）"/>
      <w:lvlJc w:val="left"/>
      <w:pPr>
        <w:ind w:left="1575" w:hanging="825"/>
      </w:pPr>
      <w:rPr>
        <w:rFonts w:hint="default"/>
        <w:b w:val="0"/>
        <w:u w:val="none"/>
      </w:rPr>
    </w:lvl>
    <w:lvl w:ilvl="1" w:tplc="04090019" w:tentative="1">
      <w:start w:val="1"/>
      <w:numFmt w:val="ideographTraditional"/>
      <w:lvlText w:val="%2、"/>
      <w:lvlJc w:val="left"/>
      <w:pPr>
        <w:ind w:left="2258" w:hanging="480"/>
      </w:pPr>
    </w:lvl>
    <w:lvl w:ilvl="2" w:tplc="0409001B" w:tentative="1">
      <w:start w:val="1"/>
      <w:numFmt w:val="lowerRoman"/>
      <w:lvlText w:val="%3."/>
      <w:lvlJc w:val="right"/>
      <w:pPr>
        <w:ind w:left="2738" w:hanging="480"/>
      </w:pPr>
    </w:lvl>
    <w:lvl w:ilvl="3" w:tplc="0409000F" w:tentative="1">
      <w:start w:val="1"/>
      <w:numFmt w:val="decimal"/>
      <w:lvlText w:val="%4."/>
      <w:lvlJc w:val="left"/>
      <w:pPr>
        <w:ind w:left="3218" w:hanging="480"/>
      </w:pPr>
    </w:lvl>
    <w:lvl w:ilvl="4" w:tplc="04090019" w:tentative="1">
      <w:start w:val="1"/>
      <w:numFmt w:val="ideographTraditional"/>
      <w:lvlText w:val="%5、"/>
      <w:lvlJc w:val="left"/>
      <w:pPr>
        <w:ind w:left="3698" w:hanging="480"/>
      </w:pPr>
    </w:lvl>
    <w:lvl w:ilvl="5" w:tplc="0409001B" w:tentative="1">
      <w:start w:val="1"/>
      <w:numFmt w:val="lowerRoman"/>
      <w:lvlText w:val="%6."/>
      <w:lvlJc w:val="right"/>
      <w:pPr>
        <w:ind w:left="4178" w:hanging="480"/>
      </w:pPr>
    </w:lvl>
    <w:lvl w:ilvl="6" w:tplc="0409000F" w:tentative="1">
      <w:start w:val="1"/>
      <w:numFmt w:val="decimal"/>
      <w:lvlText w:val="%7."/>
      <w:lvlJc w:val="left"/>
      <w:pPr>
        <w:ind w:left="4658" w:hanging="480"/>
      </w:pPr>
    </w:lvl>
    <w:lvl w:ilvl="7" w:tplc="04090019" w:tentative="1">
      <w:start w:val="1"/>
      <w:numFmt w:val="ideographTraditional"/>
      <w:lvlText w:val="%8、"/>
      <w:lvlJc w:val="left"/>
      <w:pPr>
        <w:ind w:left="5138" w:hanging="480"/>
      </w:pPr>
    </w:lvl>
    <w:lvl w:ilvl="8" w:tplc="0409001B" w:tentative="1">
      <w:start w:val="1"/>
      <w:numFmt w:val="lowerRoman"/>
      <w:lvlText w:val="%9."/>
      <w:lvlJc w:val="right"/>
      <w:pPr>
        <w:ind w:left="5618" w:hanging="480"/>
      </w:pPr>
    </w:lvl>
  </w:abstractNum>
  <w:abstractNum w:abstractNumId="8" w15:restartNumberingAfterBreak="0">
    <w:nsid w:val="165B4B19"/>
    <w:multiLevelType w:val="hybridMultilevel"/>
    <w:tmpl w:val="022E14F2"/>
    <w:lvl w:ilvl="0" w:tplc="6764F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7315D37"/>
    <w:multiLevelType w:val="hybridMultilevel"/>
    <w:tmpl w:val="E3389272"/>
    <w:lvl w:ilvl="0" w:tplc="BE38FCB8">
      <w:start w:val="1"/>
      <w:numFmt w:val="taiwaneseCountingThousand"/>
      <w:suff w:val="nothing"/>
      <w:lvlText w:val="%1、"/>
      <w:lvlJc w:val="left"/>
      <w:pPr>
        <w:ind w:left="1572" w:hanging="72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0" w15:restartNumberingAfterBreak="0">
    <w:nsid w:val="1969082D"/>
    <w:multiLevelType w:val="hybridMultilevel"/>
    <w:tmpl w:val="A0CA065C"/>
    <w:lvl w:ilvl="0" w:tplc="B0265670">
      <w:start w:val="1"/>
      <w:numFmt w:val="taiwaneseCountingThousand"/>
      <w:suff w:val="nothing"/>
      <w:lvlText w:val="%1、"/>
      <w:lvlJc w:val="left"/>
      <w:pPr>
        <w:ind w:left="1689" w:hanging="720"/>
      </w:pPr>
      <w:rPr>
        <w:rFonts w:hint="default"/>
      </w:rPr>
    </w:lvl>
    <w:lvl w:ilvl="1" w:tplc="04090019" w:tentative="1">
      <w:start w:val="1"/>
      <w:numFmt w:val="ideographTraditional"/>
      <w:lvlText w:val="%2、"/>
      <w:lvlJc w:val="left"/>
      <w:pPr>
        <w:ind w:left="1929" w:hanging="480"/>
      </w:pPr>
    </w:lvl>
    <w:lvl w:ilvl="2" w:tplc="0409001B" w:tentative="1">
      <w:start w:val="1"/>
      <w:numFmt w:val="lowerRoman"/>
      <w:lvlText w:val="%3."/>
      <w:lvlJc w:val="right"/>
      <w:pPr>
        <w:ind w:left="2409" w:hanging="480"/>
      </w:pPr>
    </w:lvl>
    <w:lvl w:ilvl="3" w:tplc="0409000F" w:tentative="1">
      <w:start w:val="1"/>
      <w:numFmt w:val="decimal"/>
      <w:lvlText w:val="%4."/>
      <w:lvlJc w:val="left"/>
      <w:pPr>
        <w:ind w:left="2889" w:hanging="480"/>
      </w:pPr>
    </w:lvl>
    <w:lvl w:ilvl="4" w:tplc="04090019" w:tentative="1">
      <w:start w:val="1"/>
      <w:numFmt w:val="ideographTraditional"/>
      <w:lvlText w:val="%5、"/>
      <w:lvlJc w:val="left"/>
      <w:pPr>
        <w:ind w:left="3369" w:hanging="480"/>
      </w:pPr>
    </w:lvl>
    <w:lvl w:ilvl="5" w:tplc="0409001B" w:tentative="1">
      <w:start w:val="1"/>
      <w:numFmt w:val="lowerRoman"/>
      <w:lvlText w:val="%6."/>
      <w:lvlJc w:val="right"/>
      <w:pPr>
        <w:ind w:left="3849" w:hanging="480"/>
      </w:pPr>
    </w:lvl>
    <w:lvl w:ilvl="6" w:tplc="0409000F" w:tentative="1">
      <w:start w:val="1"/>
      <w:numFmt w:val="decimal"/>
      <w:lvlText w:val="%7."/>
      <w:lvlJc w:val="left"/>
      <w:pPr>
        <w:ind w:left="4329" w:hanging="480"/>
      </w:pPr>
    </w:lvl>
    <w:lvl w:ilvl="7" w:tplc="04090019" w:tentative="1">
      <w:start w:val="1"/>
      <w:numFmt w:val="ideographTraditional"/>
      <w:lvlText w:val="%8、"/>
      <w:lvlJc w:val="left"/>
      <w:pPr>
        <w:ind w:left="4809" w:hanging="480"/>
      </w:pPr>
    </w:lvl>
    <w:lvl w:ilvl="8" w:tplc="0409001B" w:tentative="1">
      <w:start w:val="1"/>
      <w:numFmt w:val="lowerRoman"/>
      <w:lvlText w:val="%9."/>
      <w:lvlJc w:val="right"/>
      <w:pPr>
        <w:ind w:left="5289" w:hanging="480"/>
      </w:pPr>
    </w:lvl>
  </w:abstractNum>
  <w:abstractNum w:abstractNumId="11" w15:restartNumberingAfterBreak="0">
    <w:nsid w:val="21A86575"/>
    <w:multiLevelType w:val="hybridMultilevel"/>
    <w:tmpl w:val="2696D176"/>
    <w:lvl w:ilvl="0" w:tplc="73D898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2606AD1"/>
    <w:multiLevelType w:val="hybridMultilevel"/>
    <w:tmpl w:val="35A6A254"/>
    <w:lvl w:ilvl="0" w:tplc="6764F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721524C"/>
    <w:multiLevelType w:val="hybridMultilevel"/>
    <w:tmpl w:val="F1C25C86"/>
    <w:lvl w:ilvl="0" w:tplc="09CE96C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ADC008B"/>
    <w:multiLevelType w:val="hybridMultilevel"/>
    <w:tmpl w:val="28384634"/>
    <w:lvl w:ilvl="0" w:tplc="A27ACAFA">
      <w:start w:val="1"/>
      <w:numFmt w:val="taiwaneseCountingThousand"/>
      <w:lvlText w:val="%1、"/>
      <w:lvlJc w:val="left"/>
      <w:pPr>
        <w:tabs>
          <w:tab w:val="num" w:pos="855"/>
        </w:tabs>
        <w:ind w:left="855" w:hanging="585"/>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BFC2926"/>
    <w:multiLevelType w:val="hybridMultilevel"/>
    <w:tmpl w:val="D8A4B050"/>
    <w:lvl w:ilvl="0" w:tplc="D7A8D376">
      <w:start w:val="1"/>
      <w:numFmt w:val="decimal"/>
      <w:lvlText w:val="%1."/>
      <w:lvlJc w:val="left"/>
      <w:pPr>
        <w:ind w:left="1255" w:hanging="405"/>
      </w:pPr>
      <w:rPr>
        <w:rFonts w:hint="default"/>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6" w15:restartNumberingAfterBreak="0">
    <w:nsid w:val="2C045385"/>
    <w:multiLevelType w:val="hybridMultilevel"/>
    <w:tmpl w:val="A314BDBE"/>
    <w:lvl w:ilvl="0" w:tplc="04090001">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CFE3DD3"/>
    <w:multiLevelType w:val="hybridMultilevel"/>
    <w:tmpl w:val="91F04218"/>
    <w:lvl w:ilvl="0" w:tplc="694642BC">
      <w:start w:val="1"/>
      <w:numFmt w:val="decimal"/>
      <w:lvlText w:val="%1."/>
      <w:lvlJc w:val="left"/>
      <w:pPr>
        <w:ind w:left="2333" w:hanging="360"/>
      </w:pPr>
      <w:rPr>
        <w:rFonts w:hint="default"/>
      </w:rPr>
    </w:lvl>
    <w:lvl w:ilvl="1" w:tplc="04090019" w:tentative="1">
      <w:start w:val="1"/>
      <w:numFmt w:val="ideographTraditional"/>
      <w:lvlText w:val="%2、"/>
      <w:lvlJc w:val="left"/>
      <w:pPr>
        <w:ind w:left="2933" w:hanging="480"/>
      </w:pPr>
    </w:lvl>
    <w:lvl w:ilvl="2" w:tplc="0409001B" w:tentative="1">
      <w:start w:val="1"/>
      <w:numFmt w:val="lowerRoman"/>
      <w:lvlText w:val="%3."/>
      <w:lvlJc w:val="right"/>
      <w:pPr>
        <w:ind w:left="3413" w:hanging="480"/>
      </w:pPr>
    </w:lvl>
    <w:lvl w:ilvl="3" w:tplc="0409000F" w:tentative="1">
      <w:start w:val="1"/>
      <w:numFmt w:val="decimal"/>
      <w:lvlText w:val="%4."/>
      <w:lvlJc w:val="left"/>
      <w:pPr>
        <w:ind w:left="3893" w:hanging="480"/>
      </w:pPr>
    </w:lvl>
    <w:lvl w:ilvl="4" w:tplc="04090019" w:tentative="1">
      <w:start w:val="1"/>
      <w:numFmt w:val="ideographTraditional"/>
      <w:lvlText w:val="%5、"/>
      <w:lvlJc w:val="left"/>
      <w:pPr>
        <w:ind w:left="4373" w:hanging="480"/>
      </w:pPr>
    </w:lvl>
    <w:lvl w:ilvl="5" w:tplc="0409001B" w:tentative="1">
      <w:start w:val="1"/>
      <w:numFmt w:val="lowerRoman"/>
      <w:lvlText w:val="%6."/>
      <w:lvlJc w:val="right"/>
      <w:pPr>
        <w:ind w:left="4853" w:hanging="480"/>
      </w:pPr>
    </w:lvl>
    <w:lvl w:ilvl="6" w:tplc="0409000F" w:tentative="1">
      <w:start w:val="1"/>
      <w:numFmt w:val="decimal"/>
      <w:lvlText w:val="%7."/>
      <w:lvlJc w:val="left"/>
      <w:pPr>
        <w:ind w:left="5333" w:hanging="480"/>
      </w:pPr>
    </w:lvl>
    <w:lvl w:ilvl="7" w:tplc="04090019" w:tentative="1">
      <w:start w:val="1"/>
      <w:numFmt w:val="ideographTraditional"/>
      <w:lvlText w:val="%8、"/>
      <w:lvlJc w:val="left"/>
      <w:pPr>
        <w:ind w:left="5813" w:hanging="480"/>
      </w:pPr>
    </w:lvl>
    <w:lvl w:ilvl="8" w:tplc="0409001B" w:tentative="1">
      <w:start w:val="1"/>
      <w:numFmt w:val="lowerRoman"/>
      <w:lvlText w:val="%9."/>
      <w:lvlJc w:val="right"/>
      <w:pPr>
        <w:ind w:left="6293" w:hanging="480"/>
      </w:pPr>
    </w:lvl>
  </w:abstractNum>
  <w:abstractNum w:abstractNumId="18" w15:restartNumberingAfterBreak="0">
    <w:nsid w:val="30CE1747"/>
    <w:multiLevelType w:val="hybridMultilevel"/>
    <w:tmpl w:val="8828D3F4"/>
    <w:lvl w:ilvl="0" w:tplc="DBC23F80">
      <w:start w:val="1"/>
      <w:numFmt w:val="decimal"/>
      <w:suff w:val="nothing"/>
      <w:lvlText w:val="%1."/>
      <w:lvlJc w:val="left"/>
      <w:pPr>
        <w:ind w:left="1155" w:hanging="405"/>
      </w:pPr>
      <w:rPr>
        <w:rFonts w:hint="default"/>
      </w:rPr>
    </w:lvl>
    <w:lvl w:ilvl="1" w:tplc="04090019" w:tentative="1">
      <w:start w:val="1"/>
      <w:numFmt w:val="ideographTraditional"/>
      <w:lvlText w:val="%2、"/>
      <w:lvlJc w:val="left"/>
      <w:pPr>
        <w:ind w:left="2535" w:hanging="480"/>
      </w:pPr>
    </w:lvl>
    <w:lvl w:ilvl="2" w:tplc="0409001B" w:tentative="1">
      <w:start w:val="1"/>
      <w:numFmt w:val="lowerRoman"/>
      <w:lvlText w:val="%3."/>
      <w:lvlJc w:val="right"/>
      <w:pPr>
        <w:ind w:left="3015" w:hanging="480"/>
      </w:pPr>
    </w:lvl>
    <w:lvl w:ilvl="3" w:tplc="0409000F" w:tentative="1">
      <w:start w:val="1"/>
      <w:numFmt w:val="decimal"/>
      <w:lvlText w:val="%4."/>
      <w:lvlJc w:val="left"/>
      <w:pPr>
        <w:ind w:left="3495" w:hanging="480"/>
      </w:pPr>
    </w:lvl>
    <w:lvl w:ilvl="4" w:tplc="04090019" w:tentative="1">
      <w:start w:val="1"/>
      <w:numFmt w:val="ideographTraditional"/>
      <w:lvlText w:val="%5、"/>
      <w:lvlJc w:val="left"/>
      <w:pPr>
        <w:ind w:left="3975" w:hanging="480"/>
      </w:pPr>
    </w:lvl>
    <w:lvl w:ilvl="5" w:tplc="0409001B" w:tentative="1">
      <w:start w:val="1"/>
      <w:numFmt w:val="lowerRoman"/>
      <w:lvlText w:val="%6."/>
      <w:lvlJc w:val="right"/>
      <w:pPr>
        <w:ind w:left="4455" w:hanging="480"/>
      </w:pPr>
    </w:lvl>
    <w:lvl w:ilvl="6" w:tplc="0409000F" w:tentative="1">
      <w:start w:val="1"/>
      <w:numFmt w:val="decimal"/>
      <w:lvlText w:val="%7."/>
      <w:lvlJc w:val="left"/>
      <w:pPr>
        <w:ind w:left="4935" w:hanging="480"/>
      </w:pPr>
    </w:lvl>
    <w:lvl w:ilvl="7" w:tplc="04090019" w:tentative="1">
      <w:start w:val="1"/>
      <w:numFmt w:val="ideographTraditional"/>
      <w:lvlText w:val="%8、"/>
      <w:lvlJc w:val="left"/>
      <w:pPr>
        <w:ind w:left="5415" w:hanging="480"/>
      </w:pPr>
    </w:lvl>
    <w:lvl w:ilvl="8" w:tplc="0409001B" w:tentative="1">
      <w:start w:val="1"/>
      <w:numFmt w:val="lowerRoman"/>
      <w:lvlText w:val="%9."/>
      <w:lvlJc w:val="right"/>
      <w:pPr>
        <w:ind w:left="5895" w:hanging="480"/>
      </w:pPr>
    </w:lvl>
  </w:abstractNum>
  <w:abstractNum w:abstractNumId="19" w15:restartNumberingAfterBreak="0">
    <w:nsid w:val="313A42D1"/>
    <w:multiLevelType w:val="hybridMultilevel"/>
    <w:tmpl w:val="F7983A06"/>
    <w:lvl w:ilvl="0" w:tplc="FCC0F134">
      <w:start w:val="1"/>
      <w:numFmt w:val="taiwaneseCountingThousand"/>
      <w:suff w:val="nothing"/>
      <w:lvlText w:val="%1、"/>
      <w:lvlJc w:val="left"/>
      <w:pPr>
        <w:ind w:left="1470" w:hanging="720"/>
      </w:pPr>
      <w:rPr>
        <w:rFonts w:hint="default"/>
      </w:rPr>
    </w:lvl>
    <w:lvl w:ilvl="1" w:tplc="04090019" w:tentative="1">
      <w:start w:val="1"/>
      <w:numFmt w:val="ideographTraditional"/>
      <w:lvlText w:val="%2、"/>
      <w:lvlJc w:val="left"/>
      <w:pPr>
        <w:ind w:left="1710" w:hanging="480"/>
      </w:pPr>
    </w:lvl>
    <w:lvl w:ilvl="2" w:tplc="0409001B" w:tentative="1">
      <w:start w:val="1"/>
      <w:numFmt w:val="lowerRoman"/>
      <w:lvlText w:val="%3."/>
      <w:lvlJc w:val="right"/>
      <w:pPr>
        <w:ind w:left="2190" w:hanging="480"/>
      </w:pPr>
    </w:lvl>
    <w:lvl w:ilvl="3" w:tplc="0409000F" w:tentative="1">
      <w:start w:val="1"/>
      <w:numFmt w:val="decimal"/>
      <w:lvlText w:val="%4."/>
      <w:lvlJc w:val="left"/>
      <w:pPr>
        <w:ind w:left="2670" w:hanging="480"/>
      </w:pPr>
    </w:lvl>
    <w:lvl w:ilvl="4" w:tplc="04090019" w:tentative="1">
      <w:start w:val="1"/>
      <w:numFmt w:val="ideographTraditional"/>
      <w:lvlText w:val="%5、"/>
      <w:lvlJc w:val="left"/>
      <w:pPr>
        <w:ind w:left="3150" w:hanging="480"/>
      </w:pPr>
    </w:lvl>
    <w:lvl w:ilvl="5" w:tplc="0409001B" w:tentative="1">
      <w:start w:val="1"/>
      <w:numFmt w:val="lowerRoman"/>
      <w:lvlText w:val="%6."/>
      <w:lvlJc w:val="right"/>
      <w:pPr>
        <w:ind w:left="3630" w:hanging="480"/>
      </w:pPr>
    </w:lvl>
    <w:lvl w:ilvl="6" w:tplc="0409000F" w:tentative="1">
      <w:start w:val="1"/>
      <w:numFmt w:val="decimal"/>
      <w:lvlText w:val="%7."/>
      <w:lvlJc w:val="left"/>
      <w:pPr>
        <w:ind w:left="4110" w:hanging="480"/>
      </w:pPr>
    </w:lvl>
    <w:lvl w:ilvl="7" w:tplc="04090019" w:tentative="1">
      <w:start w:val="1"/>
      <w:numFmt w:val="ideographTraditional"/>
      <w:lvlText w:val="%8、"/>
      <w:lvlJc w:val="left"/>
      <w:pPr>
        <w:ind w:left="4590" w:hanging="480"/>
      </w:pPr>
    </w:lvl>
    <w:lvl w:ilvl="8" w:tplc="0409001B" w:tentative="1">
      <w:start w:val="1"/>
      <w:numFmt w:val="lowerRoman"/>
      <w:lvlText w:val="%9."/>
      <w:lvlJc w:val="right"/>
      <w:pPr>
        <w:ind w:left="5070" w:hanging="480"/>
      </w:pPr>
    </w:lvl>
  </w:abstractNum>
  <w:abstractNum w:abstractNumId="20" w15:restartNumberingAfterBreak="0">
    <w:nsid w:val="3BF97F0D"/>
    <w:multiLevelType w:val="hybridMultilevel"/>
    <w:tmpl w:val="D784A230"/>
    <w:lvl w:ilvl="0" w:tplc="67D84CDA">
      <w:start w:val="1"/>
      <w:numFmt w:val="decimal"/>
      <w:lvlText w:val="%1、"/>
      <w:lvlJc w:val="left"/>
      <w:pPr>
        <w:ind w:left="2295" w:hanging="720"/>
      </w:pPr>
      <w:rPr>
        <w:rFonts w:hint="default"/>
      </w:rPr>
    </w:lvl>
    <w:lvl w:ilvl="1" w:tplc="04090019" w:tentative="1">
      <w:start w:val="1"/>
      <w:numFmt w:val="ideographTraditional"/>
      <w:lvlText w:val="%2、"/>
      <w:lvlJc w:val="left"/>
      <w:pPr>
        <w:ind w:left="2535" w:hanging="480"/>
      </w:pPr>
    </w:lvl>
    <w:lvl w:ilvl="2" w:tplc="0409001B" w:tentative="1">
      <w:start w:val="1"/>
      <w:numFmt w:val="lowerRoman"/>
      <w:lvlText w:val="%3."/>
      <w:lvlJc w:val="right"/>
      <w:pPr>
        <w:ind w:left="3015" w:hanging="480"/>
      </w:pPr>
    </w:lvl>
    <w:lvl w:ilvl="3" w:tplc="0409000F" w:tentative="1">
      <w:start w:val="1"/>
      <w:numFmt w:val="decimal"/>
      <w:lvlText w:val="%4."/>
      <w:lvlJc w:val="left"/>
      <w:pPr>
        <w:ind w:left="3495" w:hanging="480"/>
      </w:pPr>
    </w:lvl>
    <w:lvl w:ilvl="4" w:tplc="04090019" w:tentative="1">
      <w:start w:val="1"/>
      <w:numFmt w:val="ideographTraditional"/>
      <w:lvlText w:val="%5、"/>
      <w:lvlJc w:val="left"/>
      <w:pPr>
        <w:ind w:left="3975" w:hanging="480"/>
      </w:pPr>
    </w:lvl>
    <w:lvl w:ilvl="5" w:tplc="0409001B" w:tentative="1">
      <w:start w:val="1"/>
      <w:numFmt w:val="lowerRoman"/>
      <w:lvlText w:val="%6."/>
      <w:lvlJc w:val="right"/>
      <w:pPr>
        <w:ind w:left="4455" w:hanging="480"/>
      </w:pPr>
    </w:lvl>
    <w:lvl w:ilvl="6" w:tplc="0409000F" w:tentative="1">
      <w:start w:val="1"/>
      <w:numFmt w:val="decimal"/>
      <w:lvlText w:val="%7."/>
      <w:lvlJc w:val="left"/>
      <w:pPr>
        <w:ind w:left="4935" w:hanging="480"/>
      </w:pPr>
    </w:lvl>
    <w:lvl w:ilvl="7" w:tplc="04090019" w:tentative="1">
      <w:start w:val="1"/>
      <w:numFmt w:val="ideographTraditional"/>
      <w:lvlText w:val="%8、"/>
      <w:lvlJc w:val="left"/>
      <w:pPr>
        <w:ind w:left="5415" w:hanging="480"/>
      </w:pPr>
    </w:lvl>
    <w:lvl w:ilvl="8" w:tplc="0409001B" w:tentative="1">
      <w:start w:val="1"/>
      <w:numFmt w:val="lowerRoman"/>
      <w:lvlText w:val="%9."/>
      <w:lvlJc w:val="right"/>
      <w:pPr>
        <w:ind w:left="5895" w:hanging="480"/>
      </w:pPr>
    </w:lvl>
  </w:abstractNum>
  <w:abstractNum w:abstractNumId="21" w15:restartNumberingAfterBreak="0">
    <w:nsid w:val="3C7B0954"/>
    <w:multiLevelType w:val="hybridMultilevel"/>
    <w:tmpl w:val="6A768D96"/>
    <w:lvl w:ilvl="0" w:tplc="43545AD0">
      <w:start w:val="1"/>
      <w:numFmt w:val="taiwaneseCountingThousand"/>
      <w:suff w:val="nothing"/>
      <w:lvlText w:val="（%1）"/>
      <w:lvlJc w:val="left"/>
      <w:pPr>
        <w:ind w:left="1575" w:hanging="825"/>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22" w15:restartNumberingAfterBreak="0">
    <w:nsid w:val="3E980D27"/>
    <w:multiLevelType w:val="hybridMultilevel"/>
    <w:tmpl w:val="8D927BDA"/>
    <w:lvl w:ilvl="0" w:tplc="A1A84B3A">
      <w:start w:val="1"/>
      <w:numFmt w:val="decimal"/>
      <w:lvlText w:val="%1."/>
      <w:lvlJc w:val="left"/>
      <w:pPr>
        <w:tabs>
          <w:tab w:val="num" w:pos="2160"/>
        </w:tabs>
        <w:ind w:left="2160" w:hanging="360"/>
      </w:pPr>
      <w:rPr>
        <w:rFonts w:ascii="標楷體" w:eastAsia="標楷體" w:hint="eastAsia"/>
        <w:b w:val="0"/>
        <w:i w:val="0"/>
        <w:sz w:val="28"/>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23" w15:restartNumberingAfterBreak="0">
    <w:nsid w:val="45645C9D"/>
    <w:multiLevelType w:val="singleLevel"/>
    <w:tmpl w:val="0B2E650A"/>
    <w:lvl w:ilvl="0">
      <w:start w:val="1"/>
      <w:numFmt w:val="taiwaneseCountingThousand"/>
      <w:lvlText w:val="(%1)"/>
      <w:lvlJc w:val="left"/>
      <w:pPr>
        <w:tabs>
          <w:tab w:val="num" w:pos="1361"/>
        </w:tabs>
        <w:ind w:left="1361" w:hanging="681"/>
      </w:pPr>
      <w:rPr>
        <w:rFonts w:ascii="標楷體" w:eastAsia="標楷體" w:hint="eastAsia"/>
        <w:b w:val="0"/>
        <w:i w:val="0"/>
        <w:sz w:val="28"/>
      </w:rPr>
    </w:lvl>
  </w:abstractNum>
  <w:abstractNum w:abstractNumId="24" w15:restartNumberingAfterBreak="0">
    <w:nsid w:val="468C377B"/>
    <w:multiLevelType w:val="hybridMultilevel"/>
    <w:tmpl w:val="6C78D114"/>
    <w:lvl w:ilvl="0" w:tplc="73D898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6BC6964"/>
    <w:multiLevelType w:val="singleLevel"/>
    <w:tmpl w:val="D57EC946"/>
    <w:lvl w:ilvl="0">
      <w:start w:val="1"/>
      <w:numFmt w:val="ideographLegalTraditional"/>
      <w:lvlText w:val="%1、"/>
      <w:lvlJc w:val="left"/>
      <w:pPr>
        <w:ind w:left="750" w:hanging="480"/>
      </w:pPr>
      <w:rPr>
        <w:rFonts w:hint="eastAsia"/>
        <w:lang w:val="en-US"/>
      </w:rPr>
    </w:lvl>
  </w:abstractNum>
  <w:abstractNum w:abstractNumId="26" w15:restartNumberingAfterBreak="0">
    <w:nsid w:val="4AFF5A1F"/>
    <w:multiLevelType w:val="hybridMultilevel"/>
    <w:tmpl w:val="451CD91E"/>
    <w:lvl w:ilvl="0" w:tplc="04090001">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7" w15:restartNumberingAfterBreak="0">
    <w:nsid w:val="4C81289B"/>
    <w:multiLevelType w:val="singleLevel"/>
    <w:tmpl w:val="0B2E650A"/>
    <w:lvl w:ilvl="0">
      <w:start w:val="1"/>
      <w:numFmt w:val="taiwaneseCountingThousand"/>
      <w:lvlText w:val="(%1)"/>
      <w:lvlJc w:val="left"/>
      <w:pPr>
        <w:tabs>
          <w:tab w:val="num" w:pos="1361"/>
        </w:tabs>
        <w:ind w:left="1361" w:hanging="681"/>
      </w:pPr>
      <w:rPr>
        <w:rFonts w:ascii="標楷體" w:eastAsia="標楷體" w:hint="eastAsia"/>
        <w:b w:val="0"/>
        <w:i w:val="0"/>
        <w:sz w:val="28"/>
      </w:rPr>
    </w:lvl>
  </w:abstractNum>
  <w:abstractNum w:abstractNumId="28" w15:restartNumberingAfterBreak="0">
    <w:nsid w:val="514E753B"/>
    <w:multiLevelType w:val="hybridMultilevel"/>
    <w:tmpl w:val="C6B23A16"/>
    <w:lvl w:ilvl="0" w:tplc="73D898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51FC0779"/>
    <w:multiLevelType w:val="hybridMultilevel"/>
    <w:tmpl w:val="B5285708"/>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start w:val="1"/>
      <w:numFmt w:val="ideographTraditional"/>
      <w:lvlText w:val="%2、"/>
      <w:lvlJc w:val="left"/>
      <w:pPr>
        <w:tabs>
          <w:tab w:val="num" w:pos="960"/>
        </w:tabs>
        <w:ind w:left="960" w:hanging="480"/>
      </w:pPr>
    </w:lvl>
    <w:lvl w:ilvl="2" w:tplc="6AD0224E">
      <w:start w:val="1"/>
      <w:numFmt w:val="decimalFullWidth"/>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56EC5CAF"/>
    <w:multiLevelType w:val="hybridMultilevel"/>
    <w:tmpl w:val="4A142E80"/>
    <w:lvl w:ilvl="0" w:tplc="6764F03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585D2C1A"/>
    <w:multiLevelType w:val="hybridMultilevel"/>
    <w:tmpl w:val="3AD8DD90"/>
    <w:lvl w:ilvl="0" w:tplc="73D898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5BDA0F10"/>
    <w:multiLevelType w:val="hybridMultilevel"/>
    <w:tmpl w:val="07F6C64A"/>
    <w:lvl w:ilvl="0" w:tplc="5914C638">
      <w:start w:val="1"/>
      <w:numFmt w:val="taiwaneseCountingThousand"/>
      <w:suff w:val="nothing"/>
      <w:lvlText w:val="（%1）"/>
      <w:lvlJc w:val="left"/>
      <w:pPr>
        <w:ind w:left="1635" w:hanging="885"/>
      </w:pPr>
      <w:rPr>
        <w:rFonts w:hint="default"/>
      </w:rPr>
    </w:lvl>
    <w:lvl w:ilvl="1" w:tplc="04090019" w:tentative="1">
      <w:start w:val="1"/>
      <w:numFmt w:val="ideographTraditional"/>
      <w:lvlText w:val="%2、"/>
      <w:lvlJc w:val="left"/>
      <w:pPr>
        <w:ind w:left="2430" w:hanging="480"/>
      </w:pPr>
    </w:lvl>
    <w:lvl w:ilvl="2" w:tplc="0409001B" w:tentative="1">
      <w:start w:val="1"/>
      <w:numFmt w:val="lowerRoman"/>
      <w:lvlText w:val="%3."/>
      <w:lvlJc w:val="right"/>
      <w:pPr>
        <w:ind w:left="2910" w:hanging="480"/>
      </w:pPr>
    </w:lvl>
    <w:lvl w:ilvl="3" w:tplc="0409000F" w:tentative="1">
      <w:start w:val="1"/>
      <w:numFmt w:val="decimal"/>
      <w:lvlText w:val="%4."/>
      <w:lvlJc w:val="left"/>
      <w:pPr>
        <w:ind w:left="3390" w:hanging="480"/>
      </w:pPr>
    </w:lvl>
    <w:lvl w:ilvl="4" w:tplc="04090019" w:tentative="1">
      <w:start w:val="1"/>
      <w:numFmt w:val="ideographTraditional"/>
      <w:lvlText w:val="%5、"/>
      <w:lvlJc w:val="left"/>
      <w:pPr>
        <w:ind w:left="3870" w:hanging="480"/>
      </w:pPr>
    </w:lvl>
    <w:lvl w:ilvl="5" w:tplc="0409001B" w:tentative="1">
      <w:start w:val="1"/>
      <w:numFmt w:val="lowerRoman"/>
      <w:lvlText w:val="%6."/>
      <w:lvlJc w:val="right"/>
      <w:pPr>
        <w:ind w:left="4350" w:hanging="480"/>
      </w:pPr>
    </w:lvl>
    <w:lvl w:ilvl="6" w:tplc="0409000F" w:tentative="1">
      <w:start w:val="1"/>
      <w:numFmt w:val="decimal"/>
      <w:lvlText w:val="%7."/>
      <w:lvlJc w:val="left"/>
      <w:pPr>
        <w:ind w:left="4830" w:hanging="480"/>
      </w:pPr>
    </w:lvl>
    <w:lvl w:ilvl="7" w:tplc="04090019" w:tentative="1">
      <w:start w:val="1"/>
      <w:numFmt w:val="ideographTraditional"/>
      <w:lvlText w:val="%8、"/>
      <w:lvlJc w:val="left"/>
      <w:pPr>
        <w:ind w:left="5310" w:hanging="480"/>
      </w:pPr>
    </w:lvl>
    <w:lvl w:ilvl="8" w:tplc="0409001B" w:tentative="1">
      <w:start w:val="1"/>
      <w:numFmt w:val="lowerRoman"/>
      <w:lvlText w:val="%9."/>
      <w:lvlJc w:val="right"/>
      <w:pPr>
        <w:ind w:left="5790" w:hanging="480"/>
      </w:pPr>
    </w:lvl>
  </w:abstractNum>
  <w:abstractNum w:abstractNumId="33" w15:restartNumberingAfterBreak="0">
    <w:nsid w:val="5E7F69FB"/>
    <w:multiLevelType w:val="hybridMultilevel"/>
    <w:tmpl w:val="AC3E423A"/>
    <w:lvl w:ilvl="0" w:tplc="1B90B7A4">
      <w:start w:val="1"/>
      <w:numFmt w:val="taiwaneseCountingThousand"/>
      <w:suff w:val="nothing"/>
      <w:lvlText w:val="%1、"/>
      <w:lvlJc w:val="left"/>
      <w:pPr>
        <w:ind w:left="1470" w:hanging="720"/>
      </w:pPr>
      <w:rPr>
        <w:rFonts w:hint="default"/>
      </w:rPr>
    </w:lvl>
    <w:lvl w:ilvl="1" w:tplc="04090019" w:tentative="1">
      <w:start w:val="1"/>
      <w:numFmt w:val="ideographTraditional"/>
      <w:lvlText w:val="%2、"/>
      <w:lvlJc w:val="left"/>
      <w:pPr>
        <w:ind w:left="1710" w:hanging="480"/>
      </w:pPr>
    </w:lvl>
    <w:lvl w:ilvl="2" w:tplc="0409001B" w:tentative="1">
      <w:start w:val="1"/>
      <w:numFmt w:val="lowerRoman"/>
      <w:lvlText w:val="%3."/>
      <w:lvlJc w:val="right"/>
      <w:pPr>
        <w:ind w:left="2190" w:hanging="480"/>
      </w:pPr>
    </w:lvl>
    <w:lvl w:ilvl="3" w:tplc="0409000F" w:tentative="1">
      <w:start w:val="1"/>
      <w:numFmt w:val="decimal"/>
      <w:lvlText w:val="%4."/>
      <w:lvlJc w:val="left"/>
      <w:pPr>
        <w:ind w:left="2670" w:hanging="480"/>
      </w:pPr>
    </w:lvl>
    <w:lvl w:ilvl="4" w:tplc="04090019" w:tentative="1">
      <w:start w:val="1"/>
      <w:numFmt w:val="ideographTraditional"/>
      <w:lvlText w:val="%5、"/>
      <w:lvlJc w:val="left"/>
      <w:pPr>
        <w:ind w:left="3150" w:hanging="480"/>
      </w:pPr>
    </w:lvl>
    <w:lvl w:ilvl="5" w:tplc="0409001B" w:tentative="1">
      <w:start w:val="1"/>
      <w:numFmt w:val="lowerRoman"/>
      <w:lvlText w:val="%6."/>
      <w:lvlJc w:val="right"/>
      <w:pPr>
        <w:ind w:left="3630" w:hanging="480"/>
      </w:pPr>
    </w:lvl>
    <w:lvl w:ilvl="6" w:tplc="0409000F" w:tentative="1">
      <w:start w:val="1"/>
      <w:numFmt w:val="decimal"/>
      <w:lvlText w:val="%7."/>
      <w:lvlJc w:val="left"/>
      <w:pPr>
        <w:ind w:left="4110" w:hanging="480"/>
      </w:pPr>
    </w:lvl>
    <w:lvl w:ilvl="7" w:tplc="04090019" w:tentative="1">
      <w:start w:val="1"/>
      <w:numFmt w:val="ideographTraditional"/>
      <w:lvlText w:val="%8、"/>
      <w:lvlJc w:val="left"/>
      <w:pPr>
        <w:ind w:left="4590" w:hanging="480"/>
      </w:pPr>
    </w:lvl>
    <w:lvl w:ilvl="8" w:tplc="0409001B" w:tentative="1">
      <w:start w:val="1"/>
      <w:numFmt w:val="lowerRoman"/>
      <w:lvlText w:val="%9."/>
      <w:lvlJc w:val="right"/>
      <w:pPr>
        <w:ind w:left="5070" w:hanging="480"/>
      </w:pPr>
    </w:lvl>
  </w:abstractNum>
  <w:abstractNum w:abstractNumId="34" w15:restartNumberingAfterBreak="0">
    <w:nsid w:val="6A2E2D0B"/>
    <w:multiLevelType w:val="hybridMultilevel"/>
    <w:tmpl w:val="07F6C64A"/>
    <w:lvl w:ilvl="0" w:tplc="5914C638">
      <w:start w:val="1"/>
      <w:numFmt w:val="taiwaneseCountingThousand"/>
      <w:suff w:val="nothing"/>
      <w:lvlText w:val="（%1）"/>
      <w:lvlJc w:val="left"/>
      <w:pPr>
        <w:ind w:left="1635" w:hanging="885"/>
      </w:pPr>
      <w:rPr>
        <w:rFonts w:hint="default"/>
      </w:rPr>
    </w:lvl>
    <w:lvl w:ilvl="1" w:tplc="04090019" w:tentative="1">
      <w:start w:val="1"/>
      <w:numFmt w:val="ideographTraditional"/>
      <w:lvlText w:val="%2、"/>
      <w:lvlJc w:val="left"/>
      <w:pPr>
        <w:ind w:left="2430" w:hanging="480"/>
      </w:pPr>
    </w:lvl>
    <w:lvl w:ilvl="2" w:tplc="0409001B" w:tentative="1">
      <w:start w:val="1"/>
      <w:numFmt w:val="lowerRoman"/>
      <w:lvlText w:val="%3."/>
      <w:lvlJc w:val="right"/>
      <w:pPr>
        <w:ind w:left="2910" w:hanging="480"/>
      </w:pPr>
    </w:lvl>
    <w:lvl w:ilvl="3" w:tplc="0409000F" w:tentative="1">
      <w:start w:val="1"/>
      <w:numFmt w:val="decimal"/>
      <w:lvlText w:val="%4."/>
      <w:lvlJc w:val="left"/>
      <w:pPr>
        <w:ind w:left="3390" w:hanging="480"/>
      </w:pPr>
    </w:lvl>
    <w:lvl w:ilvl="4" w:tplc="04090019" w:tentative="1">
      <w:start w:val="1"/>
      <w:numFmt w:val="ideographTraditional"/>
      <w:lvlText w:val="%5、"/>
      <w:lvlJc w:val="left"/>
      <w:pPr>
        <w:ind w:left="3870" w:hanging="480"/>
      </w:pPr>
    </w:lvl>
    <w:lvl w:ilvl="5" w:tplc="0409001B" w:tentative="1">
      <w:start w:val="1"/>
      <w:numFmt w:val="lowerRoman"/>
      <w:lvlText w:val="%6."/>
      <w:lvlJc w:val="right"/>
      <w:pPr>
        <w:ind w:left="4350" w:hanging="480"/>
      </w:pPr>
    </w:lvl>
    <w:lvl w:ilvl="6" w:tplc="0409000F" w:tentative="1">
      <w:start w:val="1"/>
      <w:numFmt w:val="decimal"/>
      <w:lvlText w:val="%7."/>
      <w:lvlJc w:val="left"/>
      <w:pPr>
        <w:ind w:left="4830" w:hanging="480"/>
      </w:pPr>
    </w:lvl>
    <w:lvl w:ilvl="7" w:tplc="04090019" w:tentative="1">
      <w:start w:val="1"/>
      <w:numFmt w:val="ideographTraditional"/>
      <w:lvlText w:val="%8、"/>
      <w:lvlJc w:val="left"/>
      <w:pPr>
        <w:ind w:left="5310" w:hanging="480"/>
      </w:pPr>
    </w:lvl>
    <w:lvl w:ilvl="8" w:tplc="0409001B" w:tentative="1">
      <w:start w:val="1"/>
      <w:numFmt w:val="lowerRoman"/>
      <w:lvlText w:val="%9."/>
      <w:lvlJc w:val="right"/>
      <w:pPr>
        <w:ind w:left="5790" w:hanging="480"/>
      </w:pPr>
    </w:lvl>
  </w:abstractNum>
  <w:abstractNum w:abstractNumId="35" w15:restartNumberingAfterBreak="0">
    <w:nsid w:val="6A6571B3"/>
    <w:multiLevelType w:val="hybridMultilevel"/>
    <w:tmpl w:val="F7E0F53E"/>
    <w:lvl w:ilvl="0" w:tplc="86481F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EC675F8"/>
    <w:multiLevelType w:val="hybridMultilevel"/>
    <w:tmpl w:val="443E764E"/>
    <w:lvl w:ilvl="0" w:tplc="9AD8E7C0">
      <w:start w:val="1"/>
      <w:numFmt w:val="taiwaneseCountingThousand"/>
      <w:suff w:val="nothing"/>
      <w:lvlText w:val="%1、"/>
      <w:lvlJc w:val="left"/>
      <w:pPr>
        <w:ind w:left="1470" w:hanging="720"/>
      </w:pPr>
      <w:rPr>
        <w:rFonts w:hint="default"/>
      </w:rPr>
    </w:lvl>
    <w:lvl w:ilvl="1" w:tplc="04090019" w:tentative="1">
      <w:start w:val="1"/>
      <w:numFmt w:val="ideographTraditional"/>
      <w:lvlText w:val="%2、"/>
      <w:lvlJc w:val="left"/>
      <w:pPr>
        <w:ind w:left="1710" w:hanging="480"/>
      </w:pPr>
    </w:lvl>
    <w:lvl w:ilvl="2" w:tplc="0409001B" w:tentative="1">
      <w:start w:val="1"/>
      <w:numFmt w:val="lowerRoman"/>
      <w:lvlText w:val="%3."/>
      <w:lvlJc w:val="right"/>
      <w:pPr>
        <w:ind w:left="2190" w:hanging="480"/>
      </w:pPr>
    </w:lvl>
    <w:lvl w:ilvl="3" w:tplc="0409000F" w:tentative="1">
      <w:start w:val="1"/>
      <w:numFmt w:val="decimal"/>
      <w:lvlText w:val="%4."/>
      <w:lvlJc w:val="left"/>
      <w:pPr>
        <w:ind w:left="2670" w:hanging="480"/>
      </w:pPr>
    </w:lvl>
    <w:lvl w:ilvl="4" w:tplc="04090019" w:tentative="1">
      <w:start w:val="1"/>
      <w:numFmt w:val="ideographTraditional"/>
      <w:lvlText w:val="%5、"/>
      <w:lvlJc w:val="left"/>
      <w:pPr>
        <w:ind w:left="3150" w:hanging="480"/>
      </w:pPr>
    </w:lvl>
    <w:lvl w:ilvl="5" w:tplc="0409001B" w:tentative="1">
      <w:start w:val="1"/>
      <w:numFmt w:val="lowerRoman"/>
      <w:lvlText w:val="%6."/>
      <w:lvlJc w:val="right"/>
      <w:pPr>
        <w:ind w:left="3630" w:hanging="480"/>
      </w:pPr>
    </w:lvl>
    <w:lvl w:ilvl="6" w:tplc="0409000F" w:tentative="1">
      <w:start w:val="1"/>
      <w:numFmt w:val="decimal"/>
      <w:lvlText w:val="%7."/>
      <w:lvlJc w:val="left"/>
      <w:pPr>
        <w:ind w:left="4110" w:hanging="480"/>
      </w:pPr>
    </w:lvl>
    <w:lvl w:ilvl="7" w:tplc="04090019" w:tentative="1">
      <w:start w:val="1"/>
      <w:numFmt w:val="ideographTraditional"/>
      <w:lvlText w:val="%8、"/>
      <w:lvlJc w:val="left"/>
      <w:pPr>
        <w:ind w:left="4590" w:hanging="480"/>
      </w:pPr>
    </w:lvl>
    <w:lvl w:ilvl="8" w:tplc="0409001B" w:tentative="1">
      <w:start w:val="1"/>
      <w:numFmt w:val="lowerRoman"/>
      <w:lvlText w:val="%9."/>
      <w:lvlJc w:val="right"/>
      <w:pPr>
        <w:ind w:left="5070" w:hanging="480"/>
      </w:pPr>
    </w:lvl>
  </w:abstractNum>
  <w:abstractNum w:abstractNumId="37" w15:restartNumberingAfterBreak="0">
    <w:nsid w:val="6F09086A"/>
    <w:multiLevelType w:val="hybridMultilevel"/>
    <w:tmpl w:val="08783592"/>
    <w:lvl w:ilvl="0" w:tplc="73D898D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7114551E"/>
    <w:multiLevelType w:val="hybridMultilevel"/>
    <w:tmpl w:val="2B6656E8"/>
    <w:lvl w:ilvl="0" w:tplc="04090001">
      <w:start w:val="1"/>
      <w:numFmt w:val="bullet"/>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6AD16CE"/>
    <w:multiLevelType w:val="hybridMultilevel"/>
    <w:tmpl w:val="6148977C"/>
    <w:lvl w:ilvl="0" w:tplc="D25C9284">
      <w:start w:val="1"/>
      <w:numFmt w:val="decimal"/>
      <w:suff w:val="nothing"/>
      <w:lvlText w:val="%1."/>
      <w:lvlJc w:val="left"/>
      <w:pPr>
        <w:ind w:left="622" w:hanging="480"/>
      </w:pPr>
      <w:rPr>
        <w:rFonts w:ascii="標楷體" w:eastAsia="標楷體" w:hAnsi="標楷體" w:hint="eastAsia"/>
        <w:sz w:val="18"/>
        <w:szCs w:val="1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C1D2D1B"/>
    <w:multiLevelType w:val="multilevel"/>
    <w:tmpl w:val="02FCFA02"/>
    <w:lvl w:ilvl="0">
      <w:start w:val="1"/>
      <w:numFmt w:val="ideographLegalTraditional"/>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5"/>
      <w:numFmt w:val="taiwaneseCountingThousand"/>
      <w:lvlText w:val="%3、"/>
      <w:lvlJc w:val="left"/>
      <w:pPr>
        <w:tabs>
          <w:tab w:val="num" w:pos="480"/>
        </w:tabs>
        <w:ind w:left="480" w:hanging="480"/>
      </w:pPr>
      <w:rPr>
        <w:rFonts w:hint="eastAsia"/>
      </w:rPr>
    </w:lvl>
    <w:lvl w:ilvl="3">
      <w:start w:val="1"/>
      <w:numFmt w:val="decimal"/>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bullet"/>
      <w:lvlText w:val=""/>
      <w:lvlJc w:val="left"/>
      <w:pPr>
        <w:tabs>
          <w:tab w:val="num" w:pos="3260"/>
        </w:tabs>
        <w:ind w:left="3260" w:hanging="1134"/>
      </w:pPr>
      <w:rPr>
        <w:rFonts w:ascii="Symbol" w:hAnsi="Symbol" w:hint="default"/>
      </w:rPr>
    </w:lvl>
    <w:lvl w:ilvl="6">
      <w:start w:val="1"/>
      <w:numFmt w:val="bullet"/>
      <w:lvlText w:val=""/>
      <w:lvlJc w:val="left"/>
      <w:pPr>
        <w:tabs>
          <w:tab w:val="num" w:pos="3827"/>
        </w:tabs>
        <w:ind w:left="3827" w:hanging="1276"/>
      </w:pPr>
      <w:rPr>
        <w:rFonts w:ascii="Symbol" w:hAnsi="Symbol" w:hint="default"/>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1" w15:restartNumberingAfterBreak="0">
    <w:nsid w:val="7E222216"/>
    <w:multiLevelType w:val="hybridMultilevel"/>
    <w:tmpl w:val="4C164202"/>
    <w:lvl w:ilvl="0" w:tplc="73AE61EE">
      <w:start w:val="1"/>
      <w:numFmt w:val="taiwaneseCountingThousand"/>
      <w:lvlText w:val="%1、"/>
      <w:lvlJc w:val="left"/>
      <w:pPr>
        <w:tabs>
          <w:tab w:val="num" w:pos="1140"/>
        </w:tabs>
        <w:ind w:left="1140" w:hanging="720"/>
      </w:pPr>
      <w:rPr>
        <w:rFonts w:hint="default"/>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42" w15:restartNumberingAfterBreak="0">
    <w:nsid w:val="7E497B83"/>
    <w:multiLevelType w:val="hybridMultilevel"/>
    <w:tmpl w:val="591872C0"/>
    <w:lvl w:ilvl="0" w:tplc="2572E810">
      <w:start w:val="1"/>
      <w:numFmt w:val="taiwaneseCountingThousand"/>
      <w:lvlText w:val="(%1)"/>
      <w:lvlJc w:val="left"/>
      <w:pPr>
        <w:ind w:left="2035" w:hanging="720"/>
      </w:pPr>
      <w:rPr>
        <w:rFonts w:hint="default"/>
      </w:rPr>
    </w:lvl>
    <w:lvl w:ilvl="1" w:tplc="04090019" w:tentative="1">
      <w:start w:val="1"/>
      <w:numFmt w:val="ideographTraditional"/>
      <w:lvlText w:val="%2、"/>
      <w:lvlJc w:val="left"/>
      <w:pPr>
        <w:ind w:left="2275" w:hanging="480"/>
      </w:pPr>
    </w:lvl>
    <w:lvl w:ilvl="2" w:tplc="0409001B" w:tentative="1">
      <w:start w:val="1"/>
      <w:numFmt w:val="lowerRoman"/>
      <w:lvlText w:val="%3."/>
      <w:lvlJc w:val="right"/>
      <w:pPr>
        <w:ind w:left="2755" w:hanging="480"/>
      </w:pPr>
    </w:lvl>
    <w:lvl w:ilvl="3" w:tplc="0409000F" w:tentative="1">
      <w:start w:val="1"/>
      <w:numFmt w:val="decimal"/>
      <w:lvlText w:val="%4."/>
      <w:lvlJc w:val="left"/>
      <w:pPr>
        <w:ind w:left="3235" w:hanging="480"/>
      </w:pPr>
    </w:lvl>
    <w:lvl w:ilvl="4" w:tplc="04090019" w:tentative="1">
      <w:start w:val="1"/>
      <w:numFmt w:val="ideographTraditional"/>
      <w:lvlText w:val="%5、"/>
      <w:lvlJc w:val="left"/>
      <w:pPr>
        <w:ind w:left="3715" w:hanging="480"/>
      </w:pPr>
    </w:lvl>
    <w:lvl w:ilvl="5" w:tplc="0409001B" w:tentative="1">
      <w:start w:val="1"/>
      <w:numFmt w:val="lowerRoman"/>
      <w:lvlText w:val="%6."/>
      <w:lvlJc w:val="right"/>
      <w:pPr>
        <w:ind w:left="4195" w:hanging="480"/>
      </w:pPr>
    </w:lvl>
    <w:lvl w:ilvl="6" w:tplc="0409000F" w:tentative="1">
      <w:start w:val="1"/>
      <w:numFmt w:val="decimal"/>
      <w:lvlText w:val="%7."/>
      <w:lvlJc w:val="left"/>
      <w:pPr>
        <w:ind w:left="4675" w:hanging="480"/>
      </w:pPr>
    </w:lvl>
    <w:lvl w:ilvl="7" w:tplc="04090019" w:tentative="1">
      <w:start w:val="1"/>
      <w:numFmt w:val="ideographTraditional"/>
      <w:lvlText w:val="%8、"/>
      <w:lvlJc w:val="left"/>
      <w:pPr>
        <w:ind w:left="5155" w:hanging="480"/>
      </w:pPr>
    </w:lvl>
    <w:lvl w:ilvl="8" w:tplc="0409001B" w:tentative="1">
      <w:start w:val="1"/>
      <w:numFmt w:val="lowerRoman"/>
      <w:lvlText w:val="%9."/>
      <w:lvlJc w:val="right"/>
      <w:pPr>
        <w:ind w:left="5635" w:hanging="480"/>
      </w:pPr>
    </w:lvl>
  </w:abstractNum>
  <w:abstractNum w:abstractNumId="43" w15:restartNumberingAfterBreak="0">
    <w:nsid w:val="7F3B5E55"/>
    <w:multiLevelType w:val="hybridMultilevel"/>
    <w:tmpl w:val="4B902A6E"/>
    <w:lvl w:ilvl="0" w:tplc="959267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82703529">
    <w:abstractNumId w:val="25"/>
  </w:num>
  <w:num w:numId="2" w16cid:durableId="1311715868">
    <w:abstractNumId w:val="27"/>
  </w:num>
  <w:num w:numId="3" w16cid:durableId="1323969140">
    <w:abstractNumId w:val="23"/>
  </w:num>
  <w:num w:numId="4" w16cid:durableId="1139806736">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5" w16cid:durableId="954408431">
    <w:abstractNumId w:val="40"/>
  </w:num>
  <w:num w:numId="6" w16cid:durableId="414015311">
    <w:abstractNumId w:val="11"/>
  </w:num>
  <w:num w:numId="7" w16cid:durableId="483281944">
    <w:abstractNumId w:val="13"/>
  </w:num>
  <w:num w:numId="8" w16cid:durableId="1540704045">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9" w16cid:durableId="248781850">
    <w:abstractNumId w:val="1"/>
  </w:num>
  <w:num w:numId="10" w16cid:durableId="530070199">
    <w:abstractNumId w:val="37"/>
  </w:num>
  <w:num w:numId="11" w16cid:durableId="13843740">
    <w:abstractNumId w:val="28"/>
  </w:num>
  <w:num w:numId="12" w16cid:durableId="923952432">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13" w16cid:durableId="662006300">
    <w:abstractNumId w:val="31"/>
  </w:num>
  <w:num w:numId="14" w16cid:durableId="1733431261">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15" w16cid:durableId="1793404944">
    <w:abstractNumId w:val="24"/>
  </w:num>
  <w:num w:numId="16" w16cid:durableId="1379816533">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17" w16cid:durableId="1788768480">
    <w:abstractNumId w:val="30"/>
  </w:num>
  <w:num w:numId="18" w16cid:durableId="2100368791">
    <w:abstractNumId w:val="12"/>
  </w:num>
  <w:num w:numId="19" w16cid:durableId="932129392">
    <w:abstractNumId w:val="5"/>
  </w:num>
  <w:num w:numId="20" w16cid:durableId="536940086">
    <w:abstractNumId w:val="8"/>
  </w:num>
  <w:num w:numId="21" w16cid:durableId="1432772440">
    <w:abstractNumId w:val="29"/>
  </w:num>
  <w:num w:numId="22" w16cid:durableId="1194420477">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23" w16cid:durableId="1902983109">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24" w16cid:durableId="110126755">
    <w:abstractNumId w:val="22"/>
  </w:num>
  <w:num w:numId="25" w16cid:durableId="1134636572">
    <w:abstractNumId w:val="38"/>
  </w:num>
  <w:num w:numId="26" w16cid:durableId="1125855534">
    <w:abstractNumId w:val="26"/>
  </w:num>
  <w:num w:numId="27" w16cid:durableId="1702364975">
    <w:abstractNumId w:val="16"/>
  </w:num>
  <w:num w:numId="28" w16cid:durableId="1265571190">
    <w:abstractNumId w:val="6"/>
  </w:num>
  <w:num w:numId="29" w16cid:durableId="773553993">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30" w16cid:durableId="1122849398">
    <w:abstractNumId w:val="41"/>
  </w:num>
  <w:num w:numId="31" w16cid:durableId="10224457">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32" w16cid:durableId="1113866912">
    <w:abstractNumId w:val="14"/>
  </w:num>
  <w:num w:numId="33" w16cid:durableId="1838838848">
    <w:abstractNumId w:val="39"/>
  </w:num>
  <w:num w:numId="34" w16cid:durableId="162942745">
    <w:abstractNumId w:val="3"/>
  </w:num>
  <w:num w:numId="35" w16cid:durableId="620694815">
    <w:abstractNumId w:val="21"/>
  </w:num>
  <w:num w:numId="36" w16cid:durableId="1625036945">
    <w:abstractNumId w:val="20"/>
  </w:num>
  <w:num w:numId="37" w16cid:durableId="1804731956">
    <w:abstractNumId w:val="18"/>
  </w:num>
  <w:num w:numId="38" w16cid:durableId="1377656959">
    <w:abstractNumId w:val="33"/>
  </w:num>
  <w:num w:numId="39" w16cid:durableId="666908455">
    <w:abstractNumId w:val="34"/>
  </w:num>
  <w:num w:numId="40" w16cid:durableId="1786850592">
    <w:abstractNumId w:val="17"/>
  </w:num>
  <w:num w:numId="41" w16cid:durableId="667637271">
    <w:abstractNumId w:val="15"/>
  </w:num>
  <w:num w:numId="42" w16cid:durableId="539361689">
    <w:abstractNumId w:val="7"/>
  </w:num>
  <w:num w:numId="43" w16cid:durableId="1195928218">
    <w:abstractNumId w:val="9"/>
  </w:num>
  <w:num w:numId="44" w16cid:durableId="1849053785">
    <w:abstractNumId w:val="10"/>
  </w:num>
  <w:num w:numId="45" w16cid:durableId="171336855">
    <w:abstractNumId w:val="19"/>
  </w:num>
  <w:num w:numId="46" w16cid:durableId="700135254">
    <w:abstractNumId w:val="36"/>
  </w:num>
  <w:num w:numId="47" w16cid:durableId="128085813">
    <w:abstractNumId w:val="42"/>
  </w:num>
  <w:num w:numId="48" w16cid:durableId="2021538596">
    <w:abstractNumId w:val="2"/>
  </w:num>
  <w:num w:numId="49" w16cid:durableId="1917737796">
    <w:abstractNumId w:val="32"/>
  </w:num>
  <w:num w:numId="50" w16cid:durableId="1339502245">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51" w16cid:durableId="1765614825">
    <w:abstractNumId w:val="43"/>
  </w:num>
  <w:num w:numId="52" w16cid:durableId="1733650100">
    <w:abstractNumId w:val="35"/>
  </w:num>
  <w:num w:numId="53" w16cid:durableId="2063749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208"/>
    <w:rsid w:val="000004E1"/>
    <w:rsid w:val="00012C02"/>
    <w:rsid w:val="00015902"/>
    <w:rsid w:val="000207C0"/>
    <w:rsid w:val="00021D8B"/>
    <w:rsid w:val="00035766"/>
    <w:rsid w:val="0004163F"/>
    <w:rsid w:val="00062CDB"/>
    <w:rsid w:val="00063191"/>
    <w:rsid w:val="0007146B"/>
    <w:rsid w:val="00077263"/>
    <w:rsid w:val="00087950"/>
    <w:rsid w:val="000964B7"/>
    <w:rsid w:val="00097F56"/>
    <w:rsid w:val="000A779C"/>
    <w:rsid w:val="000B4630"/>
    <w:rsid w:val="000B6C72"/>
    <w:rsid w:val="000D3BC9"/>
    <w:rsid w:val="000E461B"/>
    <w:rsid w:val="000E4EA7"/>
    <w:rsid w:val="000E7437"/>
    <w:rsid w:val="000F0F90"/>
    <w:rsid w:val="00103A33"/>
    <w:rsid w:val="00111816"/>
    <w:rsid w:val="00127ED1"/>
    <w:rsid w:val="001329F7"/>
    <w:rsid w:val="00135ECE"/>
    <w:rsid w:val="001429EE"/>
    <w:rsid w:val="00147264"/>
    <w:rsid w:val="001526E5"/>
    <w:rsid w:val="00155470"/>
    <w:rsid w:val="00170C23"/>
    <w:rsid w:val="00181D43"/>
    <w:rsid w:val="0019482B"/>
    <w:rsid w:val="001970EB"/>
    <w:rsid w:val="001A1C14"/>
    <w:rsid w:val="001B407E"/>
    <w:rsid w:val="001C0774"/>
    <w:rsid w:val="001C44AC"/>
    <w:rsid w:val="001D541C"/>
    <w:rsid w:val="001F5533"/>
    <w:rsid w:val="001F58E9"/>
    <w:rsid w:val="00210A12"/>
    <w:rsid w:val="00211267"/>
    <w:rsid w:val="00213602"/>
    <w:rsid w:val="002174CA"/>
    <w:rsid w:val="002234A9"/>
    <w:rsid w:val="00223C94"/>
    <w:rsid w:val="00227295"/>
    <w:rsid w:val="0024314E"/>
    <w:rsid w:val="002449F3"/>
    <w:rsid w:val="00247DB1"/>
    <w:rsid w:val="00255267"/>
    <w:rsid w:val="00256FFC"/>
    <w:rsid w:val="00261AAE"/>
    <w:rsid w:val="00263000"/>
    <w:rsid w:val="00265497"/>
    <w:rsid w:val="002664DF"/>
    <w:rsid w:val="00280B93"/>
    <w:rsid w:val="00287217"/>
    <w:rsid w:val="00290026"/>
    <w:rsid w:val="00290539"/>
    <w:rsid w:val="002A36F1"/>
    <w:rsid w:val="002B254E"/>
    <w:rsid w:val="002C50B8"/>
    <w:rsid w:val="002C7125"/>
    <w:rsid w:val="002C73C8"/>
    <w:rsid w:val="002D0CD0"/>
    <w:rsid w:val="002E0C5D"/>
    <w:rsid w:val="002F0050"/>
    <w:rsid w:val="002F4174"/>
    <w:rsid w:val="002F6467"/>
    <w:rsid w:val="003036CF"/>
    <w:rsid w:val="00307C0B"/>
    <w:rsid w:val="0031358A"/>
    <w:rsid w:val="00314839"/>
    <w:rsid w:val="00316C79"/>
    <w:rsid w:val="003204EC"/>
    <w:rsid w:val="003459E5"/>
    <w:rsid w:val="0035314F"/>
    <w:rsid w:val="00363779"/>
    <w:rsid w:val="00375152"/>
    <w:rsid w:val="0037763C"/>
    <w:rsid w:val="00377846"/>
    <w:rsid w:val="00380AF6"/>
    <w:rsid w:val="00387D18"/>
    <w:rsid w:val="00391854"/>
    <w:rsid w:val="003A0232"/>
    <w:rsid w:val="003A1633"/>
    <w:rsid w:val="003A3812"/>
    <w:rsid w:val="003A449A"/>
    <w:rsid w:val="003A4E52"/>
    <w:rsid w:val="003A5E81"/>
    <w:rsid w:val="003B090A"/>
    <w:rsid w:val="003B0FAB"/>
    <w:rsid w:val="003B4D43"/>
    <w:rsid w:val="003B7A3F"/>
    <w:rsid w:val="003B7B65"/>
    <w:rsid w:val="003C5FA8"/>
    <w:rsid w:val="003C7816"/>
    <w:rsid w:val="003D3C49"/>
    <w:rsid w:val="003D6DA2"/>
    <w:rsid w:val="003E6025"/>
    <w:rsid w:val="003E7F00"/>
    <w:rsid w:val="003F1237"/>
    <w:rsid w:val="003F3DF5"/>
    <w:rsid w:val="003F63D1"/>
    <w:rsid w:val="003F7C1F"/>
    <w:rsid w:val="00414D63"/>
    <w:rsid w:val="00421C93"/>
    <w:rsid w:val="00426731"/>
    <w:rsid w:val="00434EA0"/>
    <w:rsid w:val="00445FD1"/>
    <w:rsid w:val="00461D3D"/>
    <w:rsid w:val="00464383"/>
    <w:rsid w:val="00464447"/>
    <w:rsid w:val="004644D2"/>
    <w:rsid w:val="00475714"/>
    <w:rsid w:val="004818AF"/>
    <w:rsid w:val="004952B4"/>
    <w:rsid w:val="004A0713"/>
    <w:rsid w:val="004A642E"/>
    <w:rsid w:val="004B2E5C"/>
    <w:rsid w:val="004D0CF3"/>
    <w:rsid w:val="004D7921"/>
    <w:rsid w:val="004E3500"/>
    <w:rsid w:val="004E52F8"/>
    <w:rsid w:val="00500EF8"/>
    <w:rsid w:val="005037D5"/>
    <w:rsid w:val="005104CC"/>
    <w:rsid w:val="005120DA"/>
    <w:rsid w:val="0051415A"/>
    <w:rsid w:val="00527A43"/>
    <w:rsid w:val="0053574B"/>
    <w:rsid w:val="00540003"/>
    <w:rsid w:val="00540A3D"/>
    <w:rsid w:val="0055702E"/>
    <w:rsid w:val="00571262"/>
    <w:rsid w:val="00572331"/>
    <w:rsid w:val="005734F9"/>
    <w:rsid w:val="005802B8"/>
    <w:rsid w:val="00592262"/>
    <w:rsid w:val="00593DEF"/>
    <w:rsid w:val="00595170"/>
    <w:rsid w:val="005A53AB"/>
    <w:rsid w:val="005B28EF"/>
    <w:rsid w:val="005C180F"/>
    <w:rsid w:val="005C3E21"/>
    <w:rsid w:val="005D1C00"/>
    <w:rsid w:val="005E2703"/>
    <w:rsid w:val="005F5632"/>
    <w:rsid w:val="00600224"/>
    <w:rsid w:val="006024F7"/>
    <w:rsid w:val="00614AC1"/>
    <w:rsid w:val="00616D27"/>
    <w:rsid w:val="00622628"/>
    <w:rsid w:val="00631A03"/>
    <w:rsid w:val="00631A76"/>
    <w:rsid w:val="006409C7"/>
    <w:rsid w:val="0064651B"/>
    <w:rsid w:val="00646DF3"/>
    <w:rsid w:val="006470E7"/>
    <w:rsid w:val="00655BA2"/>
    <w:rsid w:val="006728F3"/>
    <w:rsid w:val="00680BAB"/>
    <w:rsid w:val="00681B11"/>
    <w:rsid w:val="00697DBB"/>
    <w:rsid w:val="006B5436"/>
    <w:rsid w:val="006B706D"/>
    <w:rsid w:val="006C037E"/>
    <w:rsid w:val="006E0215"/>
    <w:rsid w:val="006E4429"/>
    <w:rsid w:val="006E72A0"/>
    <w:rsid w:val="006F33DF"/>
    <w:rsid w:val="006F5466"/>
    <w:rsid w:val="006F6A8E"/>
    <w:rsid w:val="006F6F37"/>
    <w:rsid w:val="00700A19"/>
    <w:rsid w:val="007017C4"/>
    <w:rsid w:val="007066D8"/>
    <w:rsid w:val="00710122"/>
    <w:rsid w:val="00712FF6"/>
    <w:rsid w:val="00721BF8"/>
    <w:rsid w:val="00721D46"/>
    <w:rsid w:val="0072588A"/>
    <w:rsid w:val="0073334D"/>
    <w:rsid w:val="007333D7"/>
    <w:rsid w:val="007337C4"/>
    <w:rsid w:val="00736901"/>
    <w:rsid w:val="0074207D"/>
    <w:rsid w:val="00742643"/>
    <w:rsid w:val="00744CCB"/>
    <w:rsid w:val="007579B6"/>
    <w:rsid w:val="00764863"/>
    <w:rsid w:val="00765DD2"/>
    <w:rsid w:val="00793125"/>
    <w:rsid w:val="007962AC"/>
    <w:rsid w:val="00797F65"/>
    <w:rsid w:val="007A3E22"/>
    <w:rsid w:val="007B3334"/>
    <w:rsid w:val="007C36E9"/>
    <w:rsid w:val="007D0232"/>
    <w:rsid w:val="007D08A7"/>
    <w:rsid w:val="007D0F4C"/>
    <w:rsid w:val="007D5733"/>
    <w:rsid w:val="007D6B46"/>
    <w:rsid w:val="007D76FE"/>
    <w:rsid w:val="007D7737"/>
    <w:rsid w:val="007E44DB"/>
    <w:rsid w:val="007E6EE4"/>
    <w:rsid w:val="00800212"/>
    <w:rsid w:val="008054AA"/>
    <w:rsid w:val="00816FB2"/>
    <w:rsid w:val="0082162E"/>
    <w:rsid w:val="0082569B"/>
    <w:rsid w:val="00826508"/>
    <w:rsid w:val="008272D0"/>
    <w:rsid w:val="008278A5"/>
    <w:rsid w:val="00831208"/>
    <w:rsid w:val="00833FCC"/>
    <w:rsid w:val="00834B5A"/>
    <w:rsid w:val="00835498"/>
    <w:rsid w:val="00836493"/>
    <w:rsid w:val="0084182C"/>
    <w:rsid w:val="0084261B"/>
    <w:rsid w:val="0084658F"/>
    <w:rsid w:val="00847C84"/>
    <w:rsid w:val="00852162"/>
    <w:rsid w:val="00860766"/>
    <w:rsid w:val="008663DA"/>
    <w:rsid w:val="00875286"/>
    <w:rsid w:val="008802AB"/>
    <w:rsid w:val="00880948"/>
    <w:rsid w:val="00886AD5"/>
    <w:rsid w:val="008935E4"/>
    <w:rsid w:val="0089482A"/>
    <w:rsid w:val="008956B8"/>
    <w:rsid w:val="008A2D9B"/>
    <w:rsid w:val="008B0FC0"/>
    <w:rsid w:val="008B2B0A"/>
    <w:rsid w:val="008B4523"/>
    <w:rsid w:val="008B51A7"/>
    <w:rsid w:val="008B768C"/>
    <w:rsid w:val="008C0A07"/>
    <w:rsid w:val="008C2501"/>
    <w:rsid w:val="008C5B22"/>
    <w:rsid w:val="008C6622"/>
    <w:rsid w:val="008D0BBF"/>
    <w:rsid w:val="008D6D43"/>
    <w:rsid w:val="008E1456"/>
    <w:rsid w:val="008E2772"/>
    <w:rsid w:val="008F3BC8"/>
    <w:rsid w:val="009009CB"/>
    <w:rsid w:val="0090507D"/>
    <w:rsid w:val="00910AE7"/>
    <w:rsid w:val="00915D7E"/>
    <w:rsid w:val="009350E7"/>
    <w:rsid w:val="00936A95"/>
    <w:rsid w:val="00945665"/>
    <w:rsid w:val="009510A2"/>
    <w:rsid w:val="00982C12"/>
    <w:rsid w:val="009856A8"/>
    <w:rsid w:val="009910B5"/>
    <w:rsid w:val="0099114E"/>
    <w:rsid w:val="0099367D"/>
    <w:rsid w:val="009937F8"/>
    <w:rsid w:val="009965A3"/>
    <w:rsid w:val="009B2D5F"/>
    <w:rsid w:val="009B2E74"/>
    <w:rsid w:val="009C076E"/>
    <w:rsid w:val="009C1821"/>
    <w:rsid w:val="009C19A5"/>
    <w:rsid w:val="009C1AF4"/>
    <w:rsid w:val="009C2EA5"/>
    <w:rsid w:val="009E20C3"/>
    <w:rsid w:val="009E620C"/>
    <w:rsid w:val="009F21D6"/>
    <w:rsid w:val="009F237E"/>
    <w:rsid w:val="009F340D"/>
    <w:rsid w:val="009F4808"/>
    <w:rsid w:val="00A000BC"/>
    <w:rsid w:val="00A103F4"/>
    <w:rsid w:val="00A13BAA"/>
    <w:rsid w:val="00A20E2A"/>
    <w:rsid w:val="00A23280"/>
    <w:rsid w:val="00A24142"/>
    <w:rsid w:val="00A24260"/>
    <w:rsid w:val="00A2437D"/>
    <w:rsid w:val="00A2459F"/>
    <w:rsid w:val="00A35C24"/>
    <w:rsid w:val="00A40277"/>
    <w:rsid w:val="00A474E5"/>
    <w:rsid w:val="00A517E5"/>
    <w:rsid w:val="00A51BB9"/>
    <w:rsid w:val="00A5588B"/>
    <w:rsid w:val="00A562B7"/>
    <w:rsid w:val="00A66A4B"/>
    <w:rsid w:val="00A66FA0"/>
    <w:rsid w:val="00A67687"/>
    <w:rsid w:val="00A71D4D"/>
    <w:rsid w:val="00A816AD"/>
    <w:rsid w:val="00A825E1"/>
    <w:rsid w:val="00A85D91"/>
    <w:rsid w:val="00A914E0"/>
    <w:rsid w:val="00A937EA"/>
    <w:rsid w:val="00A941A2"/>
    <w:rsid w:val="00AA0B95"/>
    <w:rsid w:val="00AA2281"/>
    <w:rsid w:val="00AA7779"/>
    <w:rsid w:val="00AB0BAB"/>
    <w:rsid w:val="00AC72F7"/>
    <w:rsid w:val="00AE38C2"/>
    <w:rsid w:val="00AE4BC3"/>
    <w:rsid w:val="00AF31D6"/>
    <w:rsid w:val="00B0001E"/>
    <w:rsid w:val="00B01235"/>
    <w:rsid w:val="00B02DE0"/>
    <w:rsid w:val="00B07571"/>
    <w:rsid w:val="00B177E5"/>
    <w:rsid w:val="00B20088"/>
    <w:rsid w:val="00B23813"/>
    <w:rsid w:val="00B2693D"/>
    <w:rsid w:val="00B301E4"/>
    <w:rsid w:val="00B35C31"/>
    <w:rsid w:val="00B4176B"/>
    <w:rsid w:val="00B44337"/>
    <w:rsid w:val="00B644BC"/>
    <w:rsid w:val="00B64B8D"/>
    <w:rsid w:val="00B735D3"/>
    <w:rsid w:val="00B823EF"/>
    <w:rsid w:val="00B95D26"/>
    <w:rsid w:val="00BA1BAD"/>
    <w:rsid w:val="00BA2A35"/>
    <w:rsid w:val="00BB097D"/>
    <w:rsid w:val="00BC158C"/>
    <w:rsid w:val="00BC3B6E"/>
    <w:rsid w:val="00BC6417"/>
    <w:rsid w:val="00BD40FD"/>
    <w:rsid w:val="00BD5F5E"/>
    <w:rsid w:val="00BE112F"/>
    <w:rsid w:val="00C05B0F"/>
    <w:rsid w:val="00C05B74"/>
    <w:rsid w:val="00C10AB0"/>
    <w:rsid w:val="00C16E22"/>
    <w:rsid w:val="00C22BC9"/>
    <w:rsid w:val="00C23FBF"/>
    <w:rsid w:val="00C341B1"/>
    <w:rsid w:val="00C37A5C"/>
    <w:rsid w:val="00C37AF1"/>
    <w:rsid w:val="00C41C75"/>
    <w:rsid w:val="00C4388E"/>
    <w:rsid w:val="00C43C94"/>
    <w:rsid w:val="00C47F14"/>
    <w:rsid w:val="00C53BE1"/>
    <w:rsid w:val="00C6215C"/>
    <w:rsid w:val="00C62B3C"/>
    <w:rsid w:val="00C66BF8"/>
    <w:rsid w:val="00C823D7"/>
    <w:rsid w:val="00C916AB"/>
    <w:rsid w:val="00C92775"/>
    <w:rsid w:val="00C92C3F"/>
    <w:rsid w:val="00CB7C1A"/>
    <w:rsid w:val="00CC2162"/>
    <w:rsid w:val="00CE0D69"/>
    <w:rsid w:val="00CE1066"/>
    <w:rsid w:val="00CE5DDF"/>
    <w:rsid w:val="00CF73DE"/>
    <w:rsid w:val="00D1086E"/>
    <w:rsid w:val="00D11028"/>
    <w:rsid w:val="00D1779A"/>
    <w:rsid w:val="00D25998"/>
    <w:rsid w:val="00D273C5"/>
    <w:rsid w:val="00D27D5C"/>
    <w:rsid w:val="00D3455A"/>
    <w:rsid w:val="00D35EEE"/>
    <w:rsid w:val="00D4064C"/>
    <w:rsid w:val="00D45B76"/>
    <w:rsid w:val="00D46EA9"/>
    <w:rsid w:val="00D52BD6"/>
    <w:rsid w:val="00D6456D"/>
    <w:rsid w:val="00D66C16"/>
    <w:rsid w:val="00D71136"/>
    <w:rsid w:val="00D9112F"/>
    <w:rsid w:val="00D95465"/>
    <w:rsid w:val="00D95A09"/>
    <w:rsid w:val="00DA101D"/>
    <w:rsid w:val="00DC7AD3"/>
    <w:rsid w:val="00DD0779"/>
    <w:rsid w:val="00DE3621"/>
    <w:rsid w:val="00DF3DF4"/>
    <w:rsid w:val="00DF5B1C"/>
    <w:rsid w:val="00DF6A76"/>
    <w:rsid w:val="00DF73FF"/>
    <w:rsid w:val="00E1071E"/>
    <w:rsid w:val="00E11CDD"/>
    <w:rsid w:val="00E13A86"/>
    <w:rsid w:val="00E16002"/>
    <w:rsid w:val="00E17E01"/>
    <w:rsid w:val="00E2164B"/>
    <w:rsid w:val="00E30646"/>
    <w:rsid w:val="00E319FB"/>
    <w:rsid w:val="00E34FBD"/>
    <w:rsid w:val="00E35B05"/>
    <w:rsid w:val="00E51ACD"/>
    <w:rsid w:val="00E56604"/>
    <w:rsid w:val="00E81C1B"/>
    <w:rsid w:val="00E838FB"/>
    <w:rsid w:val="00EB2064"/>
    <w:rsid w:val="00EB7DE7"/>
    <w:rsid w:val="00EC5B87"/>
    <w:rsid w:val="00EC736C"/>
    <w:rsid w:val="00ED2413"/>
    <w:rsid w:val="00ED7769"/>
    <w:rsid w:val="00EE100E"/>
    <w:rsid w:val="00EE11A6"/>
    <w:rsid w:val="00EE38DF"/>
    <w:rsid w:val="00EE4B4C"/>
    <w:rsid w:val="00EE72A3"/>
    <w:rsid w:val="00EF408F"/>
    <w:rsid w:val="00EF4246"/>
    <w:rsid w:val="00EF661F"/>
    <w:rsid w:val="00EF7051"/>
    <w:rsid w:val="00F031A5"/>
    <w:rsid w:val="00F12A98"/>
    <w:rsid w:val="00F14D68"/>
    <w:rsid w:val="00F17141"/>
    <w:rsid w:val="00F23221"/>
    <w:rsid w:val="00F235ED"/>
    <w:rsid w:val="00F33C12"/>
    <w:rsid w:val="00F341AF"/>
    <w:rsid w:val="00F403F1"/>
    <w:rsid w:val="00F40450"/>
    <w:rsid w:val="00F434D5"/>
    <w:rsid w:val="00F46FE3"/>
    <w:rsid w:val="00F4757D"/>
    <w:rsid w:val="00F479C2"/>
    <w:rsid w:val="00F50A69"/>
    <w:rsid w:val="00F61E07"/>
    <w:rsid w:val="00F64D87"/>
    <w:rsid w:val="00F702AC"/>
    <w:rsid w:val="00F75CBC"/>
    <w:rsid w:val="00F760B6"/>
    <w:rsid w:val="00F779C0"/>
    <w:rsid w:val="00F9682E"/>
    <w:rsid w:val="00F97434"/>
    <w:rsid w:val="00F97F54"/>
    <w:rsid w:val="00FA2B9B"/>
    <w:rsid w:val="00FA42BF"/>
    <w:rsid w:val="00FA5D26"/>
    <w:rsid w:val="00FB063A"/>
    <w:rsid w:val="00FB58A1"/>
    <w:rsid w:val="00FC256B"/>
    <w:rsid w:val="00FC28C2"/>
    <w:rsid w:val="00FC792B"/>
    <w:rsid w:val="00FD360D"/>
    <w:rsid w:val="00FD52C4"/>
    <w:rsid w:val="00FE075B"/>
    <w:rsid w:val="00FE0E27"/>
    <w:rsid w:val="00FE4122"/>
    <w:rsid w:val="00FF7C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7852E"/>
  <w15:chartTrackingRefBased/>
  <w15:docId w15:val="{F2CFCEAE-B429-485A-8B28-A62800AC2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5">
    <w:name w:val="heading 5"/>
    <w:basedOn w:val="a0"/>
    <w:next w:val="a0"/>
    <w:qFormat/>
    <w:rsid w:val="00FA5D26"/>
    <w:pPr>
      <w:keepNext/>
      <w:spacing w:line="720" w:lineRule="auto"/>
      <w:ind w:left="425"/>
      <w:outlineLvl w:val="4"/>
    </w:pPr>
    <w:rPr>
      <w:rFonts w:ascii="Arial"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153"/>
        <w:tab w:val="right" w:pos="8306"/>
      </w:tabs>
      <w:snapToGrid w:val="0"/>
      <w:jc w:val="both"/>
    </w:pPr>
    <w:rPr>
      <w:rFonts w:eastAsia="標楷體"/>
      <w:sz w:val="20"/>
      <w:szCs w:val="20"/>
    </w:rPr>
  </w:style>
  <w:style w:type="character" w:styleId="a5">
    <w:name w:val="page number"/>
    <w:basedOn w:val="a1"/>
  </w:style>
  <w:style w:type="paragraph" w:customStyle="1" w:styleId="1">
    <w:name w:val="純文字1"/>
    <w:basedOn w:val="a0"/>
    <w:pPr>
      <w:adjustRightInd w:val="0"/>
      <w:textAlignment w:val="baseline"/>
    </w:pPr>
    <w:rPr>
      <w:rFonts w:ascii="細明體" w:eastAsia="細明體" w:hAnsi="Courier New"/>
      <w:szCs w:val="20"/>
    </w:rPr>
  </w:style>
  <w:style w:type="paragraph" w:styleId="a6">
    <w:name w:val="Body Text Indent"/>
    <w:basedOn w:val="a0"/>
    <w:pPr>
      <w:snapToGrid w:val="0"/>
      <w:spacing w:after="120" w:line="480" w:lineRule="exact"/>
      <w:ind w:left="680" w:firstLine="680"/>
    </w:pPr>
    <w:rPr>
      <w:rFonts w:eastAsia="標楷體"/>
    </w:rPr>
  </w:style>
  <w:style w:type="paragraph" w:customStyle="1" w:styleId="a">
    <w:name w:val="一"/>
    <w:pPr>
      <w:numPr>
        <w:numId w:val="4"/>
      </w:numPr>
      <w:tabs>
        <w:tab w:val="left" w:pos="0"/>
      </w:tabs>
      <w:snapToGrid w:val="0"/>
      <w:spacing w:before="120" w:after="120" w:line="500" w:lineRule="exact"/>
    </w:pPr>
    <w:rPr>
      <w:rFonts w:eastAsia="雅真中楷"/>
      <w:sz w:val="28"/>
    </w:rPr>
  </w:style>
  <w:style w:type="paragraph" w:styleId="a7">
    <w:name w:val="Salutation"/>
    <w:basedOn w:val="a0"/>
    <w:next w:val="a0"/>
    <w:rPr>
      <w:rFonts w:ascii="標楷體" w:eastAsia="標楷體" w:hAnsi="標楷體"/>
      <w:color w:val="000000"/>
      <w:sz w:val="20"/>
      <w:szCs w:val="20"/>
    </w:rPr>
  </w:style>
  <w:style w:type="paragraph" w:styleId="a8">
    <w:name w:val="header"/>
    <w:basedOn w:val="a0"/>
    <w:pPr>
      <w:tabs>
        <w:tab w:val="center" w:pos="4153"/>
        <w:tab w:val="right" w:pos="8306"/>
      </w:tabs>
      <w:snapToGrid w:val="0"/>
    </w:pPr>
    <w:rPr>
      <w:sz w:val="20"/>
      <w:szCs w:val="20"/>
    </w:rPr>
  </w:style>
  <w:style w:type="paragraph" w:customStyle="1" w:styleId="a9">
    <w:name w:val="標題二內文"/>
    <w:rsid w:val="00F702AC"/>
    <w:pPr>
      <w:widowControl w:val="0"/>
      <w:autoSpaceDN w:val="0"/>
      <w:snapToGrid w:val="0"/>
      <w:spacing w:line="360" w:lineRule="auto"/>
      <w:ind w:leftChars="360" w:left="1008" w:firstLineChars="200" w:firstLine="560"/>
    </w:pPr>
    <w:rPr>
      <w:rFonts w:eastAsia="標楷體"/>
      <w:bCs/>
      <w:color w:val="000000"/>
      <w:kern w:val="2"/>
      <w:sz w:val="28"/>
      <w:szCs w:val="48"/>
    </w:rPr>
  </w:style>
  <w:style w:type="paragraph" w:customStyle="1" w:styleId="aa">
    <w:name w:val="標題五內文"/>
    <w:basedOn w:val="5"/>
    <w:rsid w:val="00FA5D26"/>
    <w:pPr>
      <w:keepNext w:val="0"/>
      <w:snapToGrid w:val="0"/>
      <w:spacing w:before="100" w:beforeAutospacing="1" w:after="100" w:afterAutospacing="1" w:line="240" w:lineRule="auto"/>
      <w:ind w:leftChars="975" w:left="2730" w:firstLineChars="205" w:firstLine="574"/>
    </w:pPr>
    <w:rPr>
      <w:rFonts w:ascii="Times New Roman" w:eastAsia="標楷體" w:hAnsi="Times New Roman"/>
      <w:b w:val="0"/>
      <w:color w:val="000000"/>
      <w:sz w:val="28"/>
    </w:rPr>
  </w:style>
  <w:style w:type="paragraph" w:styleId="ab">
    <w:name w:val="Balloon Text"/>
    <w:basedOn w:val="a0"/>
    <w:semiHidden/>
    <w:rsid w:val="00E56604"/>
    <w:rPr>
      <w:rFonts w:ascii="Arial" w:hAnsi="Arial"/>
      <w:sz w:val="18"/>
      <w:szCs w:val="18"/>
    </w:rPr>
  </w:style>
  <w:style w:type="table" w:styleId="ac">
    <w:name w:val="Table Grid"/>
    <w:basedOn w:val="a2"/>
    <w:rsid w:val="00E5660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純文字2"/>
    <w:basedOn w:val="a0"/>
    <w:rsid w:val="006F6A8E"/>
    <w:pPr>
      <w:adjustRightInd w:val="0"/>
      <w:textAlignment w:val="baseline"/>
    </w:pPr>
    <w:rPr>
      <w:rFonts w:ascii="細明體" w:eastAsia="細明體" w:hAnsi="Courier New"/>
      <w:szCs w:val="20"/>
    </w:rPr>
  </w:style>
  <w:style w:type="character" w:styleId="ad">
    <w:name w:val="Strong"/>
    <w:basedOn w:val="a1"/>
    <w:uiPriority w:val="22"/>
    <w:qFormat/>
    <w:rsid w:val="00D11028"/>
    <w:rPr>
      <w:b/>
      <w:bCs/>
    </w:rPr>
  </w:style>
  <w:style w:type="character" w:styleId="ae">
    <w:name w:val="annotation reference"/>
    <w:basedOn w:val="a1"/>
    <w:rsid w:val="00B0001E"/>
    <w:rPr>
      <w:sz w:val="18"/>
      <w:szCs w:val="18"/>
    </w:rPr>
  </w:style>
  <w:style w:type="paragraph" w:styleId="af">
    <w:name w:val="annotation text"/>
    <w:basedOn w:val="a0"/>
    <w:link w:val="af0"/>
    <w:rsid w:val="00B0001E"/>
  </w:style>
  <w:style w:type="character" w:customStyle="1" w:styleId="af0">
    <w:name w:val="註解文字 字元"/>
    <w:basedOn w:val="a1"/>
    <w:link w:val="af"/>
    <w:rsid w:val="00B0001E"/>
    <w:rPr>
      <w:kern w:val="2"/>
      <w:sz w:val="24"/>
      <w:szCs w:val="24"/>
    </w:rPr>
  </w:style>
  <w:style w:type="paragraph" w:styleId="af1">
    <w:name w:val="annotation subject"/>
    <w:basedOn w:val="af"/>
    <w:next w:val="af"/>
    <w:link w:val="af2"/>
    <w:rsid w:val="00B0001E"/>
    <w:rPr>
      <w:b/>
      <w:bCs/>
    </w:rPr>
  </w:style>
  <w:style w:type="character" w:customStyle="1" w:styleId="af2">
    <w:name w:val="註解主旨 字元"/>
    <w:basedOn w:val="af0"/>
    <w:link w:val="af1"/>
    <w:rsid w:val="00B0001E"/>
    <w:rPr>
      <w:b/>
      <w:bCs/>
      <w:kern w:val="2"/>
      <w:sz w:val="24"/>
      <w:szCs w:val="24"/>
    </w:rPr>
  </w:style>
  <w:style w:type="paragraph" w:styleId="af3">
    <w:name w:val="List Paragraph"/>
    <w:basedOn w:val="a0"/>
    <w:uiPriority w:val="34"/>
    <w:qFormat/>
    <w:rsid w:val="009F21D6"/>
    <w:pPr>
      <w:ind w:leftChars="200" w:left="480"/>
    </w:pPr>
  </w:style>
  <w:style w:type="paragraph" w:styleId="af4">
    <w:name w:val="Closing"/>
    <w:basedOn w:val="a0"/>
    <w:link w:val="af5"/>
    <w:rsid w:val="00DE3621"/>
    <w:pPr>
      <w:ind w:leftChars="1800" w:left="100"/>
    </w:pPr>
    <w:rPr>
      <w:rFonts w:ascii="標楷體" w:eastAsia="標楷體" w:hAnsi="標楷體" w:cs="Arial"/>
      <w:color w:val="000000"/>
      <w:sz w:val="28"/>
      <w:szCs w:val="28"/>
    </w:rPr>
  </w:style>
  <w:style w:type="character" w:customStyle="1" w:styleId="af5">
    <w:name w:val="結語 字元"/>
    <w:basedOn w:val="a1"/>
    <w:link w:val="af4"/>
    <w:rsid w:val="00DE3621"/>
    <w:rPr>
      <w:rFonts w:ascii="標楷體" w:eastAsia="標楷體" w:hAnsi="標楷體" w:cs="Arial"/>
      <w:color w:val="0000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41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CE894-F6FD-4E25-B75A-89682438B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2507</Words>
  <Characters>259</Characters>
  <Application>Microsoft Office Word</Application>
  <DocSecurity>0</DocSecurity>
  <Lines>2</Lines>
  <Paragraphs>5</Paragraphs>
  <ScaleCrop>false</ScaleCrop>
  <Company>PCC</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廠商評選須知</dc:title>
  <dc:subject/>
  <dc:creator>Eric</dc:creator>
  <cp:keywords/>
  <cp:lastModifiedBy>雷璦婷</cp:lastModifiedBy>
  <cp:revision>34</cp:revision>
  <cp:lastPrinted>2010-02-22T01:10:00Z</cp:lastPrinted>
  <dcterms:created xsi:type="dcterms:W3CDTF">2022-05-04T01:39:00Z</dcterms:created>
  <dcterms:modified xsi:type="dcterms:W3CDTF">2025-11-26T10:09:00Z</dcterms:modified>
</cp:coreProperties>
</file>