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80571" w14:textId="77777777" w:rsidR="002410AF" w:rsidRPr="007E7E81" w:rsidRDefault="002410AF" w:rsidP="00EE57F3">
      <w:pPr>
        <w:widowControl/>
        <w:tabs>
          <w:tab w:val="left" w:pos="7230"/>
          <w:tab w:val="left" w:pos="8080"/>
          <w:tab w:val="left" w:pos="8364"/>
          <w:tab w:val="left" w:pos="8647"/>
        </w:tabs>
        <w:overflowPunct w:val="0"/>
        <w:autoSpaceDE w:val="0"/>
        <w:autoSpaceDN w:val="0"/>
        <w:jc w:val="center"/>
        <w:textAlignment w:val="bottom"/>
        <w:rPr>
          <w:rFonts w:ascii="Times New Roman" w:eastAsia="標楷體"/>
          <w:b/>
          <w:sz w:val="26"/>
          <w:szCs w:val="26"/>
        </w:rPr>
      </w:pPr>
      <w:bookmarkStart w:id="0" w:name="OLE_LINK2"/>
    </w:p>
    <w:p w14:paraId="13E5922D" w14:textId="77777777" w:rsidR="002410AF" w:rsidRPr="007E7E81" w:rsidRDefault="002410AF" w:rsidP="00EE57F3">
      <w:pPr>
        <w:widowControl/>
        <w:tabs>
          <w:tab w:val="left" w:pos="7230"/>
          <w:tab w:val="left" w:pos="8080"/>
          <w:tab w:val="left" w:pos="8364"/>
          <w:tab w:val="left" w:pos="8647"/>
        </w:tabs>
        <w:overflowPunct w:val="0"/>
        <w:autoSpaceDE w:val="0"/>
        <w:autoSpaceDN w:val="0"/>
        <w:jc w:val="center"/>
        <w:textAlignment w:val="bottom"/>
        <w:rPr>
          <w:rFonts w:ascii="Times New Roman" w:eastAsia="標楷體"/>
          <w:b/>
          <w:sz w:val="26"/>
          <w:szCs w:val="26"/>
        </w:rPr>
      </w:pPr>
    </w:p>
    <w:p w14:paraId="69257ED1" w14:textId="77777777" w:rsidR="002410AF" w:rsidRPr="007E7E81" w:rsidRDefault="002410AF" w:rsidP="00EE57F3">
      <w:pPr>
        <w:widowControl/>
        <w:tabs>
          <w:tab w:val="left" w:pos="7230"/>
          <w:tab w:val="left" w:pos="8080"/>
          <w:tab w:val="left" w:pos="8364"/>
          <w:tab w:val="left" w:pos="8647"/>
        </w:tabs>
        <w:overflowPunct w:val="0"/>
        <w:autoSpaceDE w:val="0"/>
        <w:autoSpaceDN w:val="0"/>
        <w:jc w:val="center"/>
        <w:textAlignment w:val="bottom"/>
        <w:rPr>
          <w:rFonts w:ascii="Times New Roman" w:eastAsia="標楷體"/>
          <w:sz w:val="26"/>
          <w:szCs w:val="26"/>
        </w:rPr>
      </w:pPr>
    </w:p>
    <w:p w14:paraId="5E7F1A26" w14:textId="1EB988A3" w:rsidR="002410AF" w:rsidRPr="00526F13" w:rsidRDefault="002410AF" w:rsidP="006916CA">
      <w:pPr>
        <w:widowControl/>
        <w:tabs>
          <w:tab w:val="left" w:pos="7230"/>
          <w:tab w:val="left" w:pos="8080"/>
          <w:tab w:val="left" w:pos="8364"/>
          <w:tab w:val="left" w:pos="8647"/>
        </w:tabs>
        <w:overflowPunct w:val="0"/>
        <w:autoSpaceDE w:val="0"/>
        <w:autoSpaceDN w:val="0"/>
        <w:ind w:leftChars="-177" w:left="-425" w:rightChars="-130" w:right="-312"/>
        <w:jc w:val="center"/>
        <w:textAlignment w:val="bottom"/>
        <w:rPr>
          <w:rFonts w:ascii="Times New Roman" w:eastAsia="標楷體"/>
          <w:sz w:val="48"/>
          <w:szCs w:val="48"/>
        </w:rPr>
      </w:pPr>
      <w:r w:rsidRPr="00526F13">
        <w:rPr>
          <w:rFonts w:ascii="Times New Roman" w:eastAsia="標楷體" w:hint="eastAsia"/>
          <w:sz w:val="48"/>
          <w:szCs w:val="48"/>
        </w:rPr>
        <w:t>『</w:t>
      </w:r>
      <w:proofErr w:type="gramStart"/>
      <w:r w:rsidR="006916CA" w:rsidRPr="006916CA">
        <w:rPr>
          <w:rFonts w:ascii="Times New Roman" w:eastAsia="標楷體" w:hint="eastAsia"/>
          <w:sz w:val="48"/>
          <w:szCs w:val="48"/>
        </w:rPr>
        <w:t>浮式風場</w:t>
      </w:r>
      <w:proofErr w:type="gramEnd"/>
      <w:r w:rsidR="006916CA" w:rsidRPr="006916CA">
        <w:rPr>
          <w:rFonts w:ascii="Times New Roman" w:eastAsia="標楷體" w:hint="eastAsia"/>
          <w:sz w:val="48"/>
          <w:szCs w:val="48"/>
        </w:rPr>
        <w:t>建置之海域空間規劃可行性評估</w:t>
      </w:r>
      <w:r w:rsidRPr="00526F13">
        <w:rPr>
          <w:rFonts w:ascii="Times New Roman" w:eastAsia="標楷體" w:hint="eastAsia"/>
          <w:sz w:val="48"/>
          <w:szCs w:val="48"/>
        </w:rPr>
        <w:t>』</w:t>
      </w:r>
    </w:p>
    <w:p w14:paraId="4D1B182B" w14:textId="77777777" w:rsidR="002410AF" w:rsidRPr="00526F13" w:rsidRDefault="002410AF" w:rsidP="00EE57F3">
      <w:pPr>
        <w:widowControl/>
        <w:tabs>
          <w:tab w:val="left" w:pos="7230"/>
          <w:tab w:val="left" w:pos="8080"/>
          <w:tab w:val="left" w:pos="8364"/>
          <w:tab w:val="left" w:pos="8647"/>
        </w:tabs>
        <w:overflowPunct w:val="0"/>
        <w:autoSpaceDE w:val="0"/>
        <w:autoSpaceDN w:val="0"/>
        <w:jc w:val="center"/>
        <w:textAlignment w:val="bottom"/>
        <w:rPr>
          <w:rFonts w:ascii="Times New Roman" w:eastAsia="標楷體"/>
          <w:sz w:val="26"/>
          <w:szCs w:val="26"/>
        </w:rPr>
      </w:pPr>
    </w:p>
    <w:p w14:paraId="237B06D5" w14:textId="77777777" w:rsidR="002410AF" w:rsidRPr="00526F13" w:rsidRDefault="002410AF" w:rsidP="00EE57F3">
      <w:pPr>
        <w:widowControl/>
        <w:tabs>
          <w:tab w:val="left" w:pos="7230"/>
          <w:tab w:val="left" w:pos="8080"/>
          <w:tab w:val="left" w:pos="8364"/>
          <w:tab w:val="left" w:pos="8647"/>
        </w:tabs>
        <w:overflowPunct w:val="0"/>
        <w:autoSpaceDE w:val="0"/>
        <w:autoSpaceDN w:val="0"/>
        <w:jc w:val="center"/>
        <w:textAlignment w:val="bottom"/>
        <w:rPr>
          <w:rFonts w:ascii="Times New Roman" w:eastAsia="標楷體"/>
          <w:sz w:val="26"/>
          <w:szCs w:val="26"/>
        </w:rPr>
      </w:pPr>
    </w:p>
    <w:p w14:paraId="41C1F1B8" w14:textId="77777777" w:rsidR="002410AF" w:rsidRPr="00526F13" w:rsidRDefault="002410AF" w:rsidP="00EE57F3">
      <w:pPr>
        <w:widowControl/>
        <w:autoSpaceDE w:val="0"/>
        <w:autoSpaceDN w:val="0"/>
        <w:spacing w:before="240"/>
        <w:jc w:val="center"/>
        <w:textAlignment w:val="bottom"/>
        <w:rPr>
          <w:rFonts w:ascii="Times New Roman" w:eastAsia="標楷體"/>
          <w:sz w:val="48"/>
          <w:szCs w:val="48"/>
        </w:rPr>
      </w:pPr>
      <w:r w:rsidRPr="00526F13">
        <w:rPr>
          <w:rFonts w:ascii="Times New Roman" w:eastAsia="標楷體" w:hint="eastAsia"/>
          <w:sz w:val="48"/>
          <w:szCs w:val="48"/>
        </w:rPr>
        <w:t>委託勞務契約</w:t>
      </w:r>
    </w:p>
    <w:p w14:paraId="4862FF9A" w14:textId="77777777" w:rsidR="002410AF" w:rsidRPr="00526F13" w:rsidRDefault="002410AF" w:rsidP="00EE57F3">
      <w:pPr>
        <w:widowControl/>
        <w:autoSpaceDE w:val="0"/>
        <w:autoSpaceDN w:val="0"/>
        <w:jc w:val="center"/>
        <w:textAlignment w:val="bottom"/>
        <w:rPr>
          <w:rFonts w:ascii="Times New Roman" w:eastAsia="標楷體"/>
          <w:sz w:val="26"/>
          <w:szCs w:val="26"/>
        </w:rPr>
      </w:pPr>
    </w:p>
    <w:p w14:paraId="18F49608" w14:textId="77777777" w:rsidR="002410AF" w:rsidRPr="00526F13" w:rsidRDefault="002410AF" w:rsidP="00EE57F3">
      <w:pPr>
        <w:widowControl/>
        <w:autoSpaceDE w:val="0"/>
        <w:autoSpaceDN w:val="0"/>
        <w:jc w:val="center"/>
        <w:textAlignment w:val="bottom"/>
        <w:rPr>
          <w:rFonts w:ascii="Times New Roman" w:eastAsia="標楷體"/>
          <w:sz w:val="26"/>
          <w:szCs w:val="26"/>
        </w:rPr>
      </w:pPr>
    </w:p>
    <w:p w14:paraId="7A2C77A3" w14:textId="77777777" w:rsidR="002410AF" w:rsidRPr="00526F13" w:rsidRDefault="002410AF" w:rsidP="00EE57F3">
      <w:pPr>
        <w:widowControl/>
        <w:autoSpaceDE w:val="0"/>
        <w:autoSpaceDN w:val="0"/>
        <w:jc w:val="center"/>
        <w:textAlignment w:val="bottom"/>
        <w:rPr>
          <w:rFonts w:ascii="Times New Roman" w:eastAsia="標楷體"/>
          <w:sz w:val="26"/>
          <w:szCs w:val="26"/>
        </w:rPr>
      </w:pPr>
    </w:p>
    <w:p w14:paraId="16F6940A" w14:textId="77777777" w:rsidR="002410AF" w:rsidRPr="00526F13" w:rsidRDefault="002410AF" w:rsidP="00EE57F3">
      <w:pPr>
        <w:widowControl/>
        <w:autoSpaceDE w:val="0"/>
        <w:autoSpaceDN w:val="0"/>
        <w:jc w:val="center"/>
        <w:textAlignment w:val="bottom"/>
        <w:rPr>
          <w:rFonts w:ascii="Times New Roman" w:eastAsia="標楷體"/>
          <w:sz w:val="26"/>
          <w:szCs w:val="26"/>
        </w:rPr>
      </w:pPr>
    </w:p>
    <w:p w14:paraId="0C9A05CC" w14:textId="77777777" w:rsidR="002410AF" w:rsidRPr="00526F13" w:rsidRDefault="002410AF" w:rsidP="00EE57F3">
      <w:pPr>
        <w:widowControl/>
        <w:autoSpaceDE w:val="0"/>
        <w:autoSpaceDN w:val="0"/>
        <w:jc w:val="center"/>
        <w:textAlignment w:val="bottom"/>
        <w:rPr>
          <w:rFonts w:ascii="Times New Roman" w:eastAsia="標楷體"/>
          <w:sz w:val="26"/>
          <w:szCs w:val="26"/>
        </w:rPr>
      </w:pPr>
    </w:p>
    <w:p w14:paraId="0BDD2580" w14:textId="77777777" w:rsidR="002410AF" w:rsidRPr="00526F13" w:rsidRDefault="002410AF" w:rsidP="00EE57F3">
      <w:pPr>
        <w:widowControl/>
        <w:autoSpaceDE w:val="0"/>
        <w:autoSpaceDN w:val="0"/>
        <w:jc w:val="center"/>
        <w:textAlignment w:val="bottom"/>
        <w:rPr>
          <w:rFonts w:ascii="Times New Roman" w:eastAsia="標楷體"/>
          <w:sz w:val="26"/>
          <w:szCs w:val="26"/>
        </w:rPr>
      </w:pPr>
    </w:p>
    <w:p w14:paraId="3DF4506E" w14:textId="77777777" w:rsidR="002410AF" w:rsidRPr="00526F13" w:rsidRDefault="002410AF" w:rsidP="00EE57F3">
      <w:pPr>
        <w:widowControl/>
        <w:autoSpaceDE w:val="0"/>
        <w:autoSpaceDN w:val="0"/>
        <w:jc w:val="center"/>
        <w:textAlignment w:val="bottom"/>
        <w:rPr>
          <w:rFonts w:ascii="Times New Roman" w:eastAsia="標楷體"/>
          <w:sz w:val="26"/>
          <w:szCs w:val="26"/>
        </w:rPr>
      </w:pPr>
    </w:p>
    <w:p w14:paraId="60BE56E3" w14:textId="77777777" w:rsidR="002410AF" w:rsidRPr="00526F13" w:rsidRDefault="002410AF" w:rsidP="00EE57F3">
      <w:pPr>
        <w:widowControl/>
        <w:autoSpaceDE w:val="0"/>
        <w:autoSpaceDN w:val="0"/>
        <w:jc w:val="center"/>
        <w:textAlignment w:val="bottom"/>
        <w:rPr>
          <w:rFonts w:ascii="Times New Roman" w:eastAsia="標楷體"/>
          <w:sz w:val="26"/>
          <w:szCs w:val="26"/>
        </w:rPr>
      </w:pPr>
    </w:p>
    <w:p w14:paraId="011834E2" w14:textId="77777777" w:rsidR="002410AF" w:rsidRPr="00526F13" w:rsidRDefault="002410AF" w:rsidP="00EE57F3">
      <w:pPr>
        <w:widowControl/>
        <w:autoSpaceDE w:val="0"/>
        <w:autoSpaceDN w:val="0"/>
        <w:jc w:val="center"/>
        <w:textAlignment w:val="bottom"/>
        <w:rPr>
          <w:rFonts w:ascii="Times New Roman" w:eastAsia="標楷體"/>
          <w:sz w:val="26"/>
          <w:szCs w:val="26"/>
        </w:rPr>
      </w:pPr>
    </w:p>
    <w:p w14:paraId="18B18397" w14:textId="77777777" w:rsidR="002410AF" w:rsidRPr="00526F13" w:rsidRDefault="002410AF" w:rsidP="00EE57F3">
      <w:pPr>
        <w:widowControl/>
        <w:autoSpaceDE w:val="0"/>
        <w:autoSpaceDN w:val="0"/>
        <w:jc w:val="center"/>
        <w:textAlignment w:val="bottom"/>
        <w:rPr>
          <w:rFonts w:ascii="Times New Roman" w:eastAsia="標楷體"/>
          <w:sz w:val="26"/>
          <w:szCs w:val="26"/>
        </w:rPr>
      </w:pPr>
    </w:p>
    <w:p w14:paraId="6D120841" w14:textId="77777777" w:rsidR="002410AF" w:rsidRPr="00526F13" w:rsidRDefault="002410AF" w:rsidP="00EE57F3">
      <w:pPr>
        <w:widowControl/>
        <w:autoSpaceDE w:val="0"/>
        <w:autoSpaceDN w:val="0"/>
        <w:jc w:val="center"/>
        <w:textAlignment w:val="bottom"/>
        <w:rPr>
          <w:rFonts w:ascii="Times New Roman" w:eastAsia="標楷體"/>
          <w:sz w:val="26"/>
          <w:szCs w:val="26"/>
        </w:rPr>
      </w:pPr>
    </w:p>
    <w:p w14:paraId="67D38721" w14:textId="77777777" w:rsidR="002410AF" w:rsidRPr="00526F13" w:rsidRDefault="002410AF" w:rsidP="00EE57F3">
      <w:pPr>
        <w:widowControl/>
        <w:autoSpaceDE w:val="0"/>
        <w:autoSpaceDN w:val="0"/>
        <w:jc w:val="center"/>
        <w:textAlignment w:val="bottom"/>
        <w:rPr>
          <w:rFonts w:ascii="Times New Roman" w:eastAsia="標楷體"/>
          <w:sz w:val="26"/>
          <w:szCs w:val="26"/>
        </w:rPr>
      </w:pPr>
    </w:p>
    <w:p w14:paraId="38F3F998" w14:textId="77777777" w:rsidR="002410AF" w:rsidRPr="00526F13" w:rsidRDefault="002410AF" w:rsidP="00EE57F3">
      <w:pPr>
        <w:widowControl/>
        <w:tabs>
          <w:tab w:val="left" w:pos="7230"/>
          <w:tab w:val="left" w:pos="8080"/>
          <w:tab w:val="left" w:pos="8364"/>
          <w:tab w:val="left" w:pos="8647"/>
        </w:tabs>
        <w:overflowPunct w:val="0"/>
        <w:autoSpaceDE w:val="0"/>
        <w:autoSpaceDN w:val="0"/>
        <w:textAlignment w:val="bottom"/>
        <w:rPr>
          <w:rFonts w:ascii="Times New Roman" w:eastAsia="標楷體"/>
          <w:sz w:val="28"/>
          <w:szCs w:val="28"/>
        </w:rPr>
      </w:pPr>
      <w:r w:rsidRPr="00526F13">
        <w:rPr>
          <w:rFonts w:ascii="Times New Roman" w:eastAsia="標楷體" w:hint="eastAsia"/>
          <w:sz w:val="28"/>
          <w:szCs w:val="28"/>
        </w:rPr>
        <w:t>甲方：財團法人船舶暨海洋產業研發中心</w:t>
      </w:r>
    </w:p>
    <w:p w14:paraId="02BB18AF" w14:textId="77777777" w:rsidR="002410AF" w:rsidRPr="00526F13" w:rsidRDefault="002410AF" w:rsidP="00EE57F3">
      <w:pPr>
        <w:widowControl/>
        <w:tabs>
          <w:tab w:val="left" w:pos="7230"/>
          <w:tab w:val="left" w:pos="8080"/>
          <w:tab w:val="left" w:pos="8364"/>
          <w:tab w:val="left" w:pos="8647"/>
        </w:tabs>
        <w:overflowPunct w:val="0"/>
        <w:autoSpaceDE w:val="0"/>
        <w:autoSpaceDN w:val="0"/>
        <w:textAlignment w:val="bottom"/>
        <w:rPr>
          <w:rFonts w:ascii="Times New Roman" w:eastAsia="標楷體"/>
          <w:color w:val="FF0000"/>
          <w:sz w:val="28"/>
          <w:szCs w:val="28"/>
        </w:rPr>
      </w:pPr>
      <w:r w:rsidRPr="00526F13">
        <w:rPr>
          <w:rFonts w:ascii="Times New Roman" w:eastAsia="標楷體" w:hint="eastAsia"/>
          <w:sz w:val="28"/>
          <w:szCs w:val="28"/>
        </w:rPr>
        <w:t>乙方：</w:t>
      </w:r>
      <w:r w:rsidRPr="00526F13">
        <w:rPr>
          <w:rFonts w:ascii="Times New Roman" w:eastAsia="標楷體"/>
          <w:color w:val="FF0000"/>
          <w:sz w:val="28"/>
          <w:szCs w:val="28"/>
        </w:rPr>
        <w:t>OOO</w:t>
      </w:r>
    </w:p>
    <w:p w14:paraId="6DD36BD3" w14:textId="7E2B25FA" w:rsidR="002410AF" w:rsidRPr="00492C0A" w:rsidRDefault="002410AF" w:rsidP="00492C0A">
      <w:pPr>
        <w:widowControl/>
        <w:tabs>
          <w:tab w:val="left" w:pos="7230"/>
          <w:tab w:val="left" w:pos="8080"/>
          <w:tab w:val="left" w:pos="8364"/>
          <w:tab w:val="left" w:pos="8647"/>
        </w:tabs>
        <w:overflowPunct w:val="0"/>
        <w:autoSpaceDE w:val="0"/>
        <w:autoSpaceDN w:val="0"/>
        <w:textAlignment w:val="bottom"/>
        <w:rPr>
          <w:rFonts w:ascii="Times New Roman" w:eastAsia="標楷體" w:hint="eastAsia"/>
          <w:sz w:val="28"/>
          <w:szCs w:val="28"/>
          <w:u w:val="single"/>
        </w:rPr>
        <w:sectPr w:rsidR="002410AF" w:rsidRPr="00492C0A" w:rsidSect="001374B3">
          <w:headerReference w:type="even" r:id="rId8"/>
          <w:headerReference w:type="default" r:id="rId9"/>
          <w:footerReference w:type="default" r:id="rId10"/>
          <w:headerReference w:type="first" r:id="rId11"/>
          <w:pgSz w:w="11906" w:h="16838"/>
          <w:pgMar w:top="1440" w:right="1361" w:bottom="1440" w:left="1361" w:header="851" w:footer="992" w:gutter="0"/>
          <w:cols w:space="425"/>
          <w:docGrid w:type="lines" w:linePitch="558"/>
        </w:sectPr>
      </w:pPr>
      <w:r w:rsidRPr="00526F13">
        <w:rPr>
          <w:rFonts w:ascii="Times New Roman" w:eastAsia="標楷體" w:hint="eastAsia"/>
          <w:sz w:val="28"/>
          <w:szCs w:val="28"/>
        </w:rPr>
        <w:t>契約編號：</w:t>
      </w:r>
      <w:bookmarkEnd w:id="0"/>
      <w:r w:rsidR="00492C0A" w:rsidRPr="00492C0A">
        <w:rPr>
          <w:rFonts w:ascii="Times New Roman" w:eastAsia="標楷體" w:hint="eastAsia"/>
          <w:sz w:val="28"/>
          <w:szCs w:val="28"/>
        </w:rPr>
        <w:t>C</w:t>
      </w:r>
      <w:r w:rsidR="00492C0A" w:rsidRPr="00492C0A">
        <w:rPr>
          <w:rFonts w:ascii="Times New Roman" w:eastAsia="標楷體"/>
          <w:sz w:val="28"/>
          <w:szCs w:val="28"/>
        </w:rPr>
        <w:t>114-0021</w:t>
      </w:r>
    </w:p>
    <w:p w14:paraId="62DC6FFE" w14:textId="77777777" w:rsidR="002410AF" w:rsidRPr="00526F13" w:rsidRDefault="002410AF" w:rsidP="004E069F">
      <w:pPr>
        <w:spacing w:line="400" w:lineRule="exact"/>
        <w:jc w:val="center"/>
        <w:rPr>
          <w:rFonts w:ascii="標楷體" w:eastAsia="標楷體" w:hAnsi="標楷體"/>
          <w:b/>
          <w:sz w:val="40"/>
          <w:szCs w:val="40"/>
        </w:rPr>
      </w:pPr>
      <w:r w:rsidRPr="00526F13">
        <w:rPr>
          <w:rFonts w:ascii="標楷體" w:eastAsia="標楷體" w:hAnsi="標楷體" w:hint="eastAsia"/>
          <w:b/>
          <w:sz w:val="40"/>
          <w:szCs w:val="40"/>
        </w:rPr>
        <w:lastRenderedPageBreak/>
        <w:t>委託勞務契約</w:t>
      </w:r>
    </w:p>
    <w:p w14:paraId="3DC1444E" w14:textId="77777777" w:rsidR="002410AF" w:rsidRPr="00526F13" w:rsidRDefault="002410AF" w:rsidP="004E069F">
      <w:pPr>
        <w:spacing w:line="400" w:lineRule="exact"/>
        <w:jc w:val="both"/>
        <w:rPr>
          <w:rFonts w:ascii="標楷體" w:eastAsia="標楷體" w:hAnsi="標楷體"/>
        </w:rPr>
      </w:pPr>
    </w:p>
    <w:p w14:paraId="3A6646CB" w14:textId="77777777" w:rsidR="00D9716A" w:rsidRPr="00526F13" w:rsidRDefault="002410AF" w:rsidP="00D9716A">
      <w:pPr>
        <w:spacing w:line="400" w:lineRule="exact"/>
        <w:ind w:left="-120" w:hanging="240"/>
        <w:jc w:val="both"/>
        <w:rPr>
          <w:rFonts w:ascii="標楷體" w:eastAsia="標楷體" w:hAnsi="標楷體"/>
          <w:sz w:val="26"/>
          <w:szCs w:val="28"/>
        </w:rPr>
      </w:pPr>
      <w:r w:rsidRPr="00526F13">
        <w:rPr>
          <w:rFonts w:ascii="標楷體" w:eastAsia="標楷體" w:hAnsi="標楷體"/>
        </w:rPr>
        <w:t xml:space="preserve">  </w:t>
      </w:r>
      <w:r w:rsidR="00D9716A" w:rsidRPr="00526F13">
        <w:rPr>
          <w:rFonts w:ascii="標楷體" w:eastAsia="標楷體" w:hAnsi="標楷體" w:hint="eastAsia"/>
          <w:sz w:val="26"/>
          <w:szCs w:val="28"/>
        </w:rPr>
        <w:t>立</w:t>
      </w:r>
      <w:r w:rsidR="00D0559F" w:rsidRPr="00526F13">
        <w:rPr>
          <w:rFonts w:ascii="標楷體" w:eastAsia="標楷體" w:hAnsi="標楷體" w:hint="eastAsia"/>
          <w:sz w:val="26"/>
          <w:szCs w:val="28"/>
          <w:lang w:eastAsia="zh-HK"/>
        </w:rPr>
        <w:t>契</w:t>
      </w:r>
      <w:bookmarkStart w:id="1" w:name="_GoBack"/>
      <w:bookmarkEnd w:id="1"/>
      <w:r w:rsidR="00D9716A" w:rsidRPr="00526F13">
        <w:rPr>
          <w:rFonts w:ascii="標楷體" w:eastAsia="標楷體" w:hAnsi="標楷體" w:hint="eastAsia"/>
          <w:sz w:val="26"/>
          <w:szCs w:val="28"/>
        </w:rPr>
        <w:t>約</w:t>
      </w:r>
      <w:r w:rsidR="00D0559F" w:rsidRPr="00526F13">
        <w:rPr>
          <w:rFonts w:ascii="標楷體" w:eastAsia="標楷體" w:hAnsi="標楷體" w:hint="eastAsia"/>
          <w:sz w:val="26"/>
          <w:szCs w:val="28"/>
          <w:lang w:eastAsia="zh-HK"/>
        </w:rPr>
        <w:t>書</w:t>
      </w:r>
      <w:r w:rsidR="00D9716A" w:rsidRPr="00526F13">
        <w:rPr>
          <w:rFonts w:ascii="標楷體" w:eastAsia="標楷體" w:hAnsi="標楷體" w:hint="eastAsia"/>
          <w:sz w:val="26"/>
          <w:szCs w:val="28"/>
        </w:rPr>
        <w:t>人：財團法人船舶暨海洋產業研發中心（以下簡稱甲方）</w:t>
      </w:r>
    </w:p>
    <w:p w14:paraId="00B6A727" w14:textId="77777777" w:rsidR="002410AF" w:rsidRPr="00526F13" w:rsidRDefault="00D9716A" w:rsidP="00FE2656">
      <w:pPr>
        <w:spacing w:line="400" w:lineRule="exact"/>
        <w:ind w:left="426" w:hanging="240"/>
        <w:jc w:val="both"/>
        <w:rPr>
          <w:rFonts w:ascii="標楷體" w:eastAsia="標楷體" w:hAnsi="標楷體"/>
          <w:sz w:val="26"/>
          <w:szCs w:val="28"/>
        </w:rPr>
      </w:pPr>
      <w:r w:rsidRPr="00526F13">
        <w:rPr>
          <w:rFonts w:ascii="標楷體" w:eastAsia="標楷體" w:hAnsi="標楷體"/>
          <w:sz w:val="26"/>
          <w:szCs w:val="28"/>
        </w:rPr>
        <w:t xml:space="preserve">          _____________________</w:t>
      </w:r>
      <w:r w:rsidR="00D0559F" w:rsidRPr="00526F13">
        <w:rPr>
          <w:rFonts w:ascii="標楷體" w:eastAsia="標楷體" w:hAnsi="標楷體"/>
          <w:sz w:val="26"/>
          <w:szCs w:val="28"/>
        </w:rPr>
        <w:t>________</w:t>
      </w:r>
      <w:r w:rsidRPr="00526F13">
        <w:rPr>
          <w:rFonts w:ascii="標楷體" w:eastAsia="標楷體" w:hAnsi="標楷體"/>
          <w:sz w:val="26"/>
          <w:szCs w:val="28"/>
        </w:rPr>
        <w:t>_</w:t>
      </w:r>
      <w:r w:rsidRPr="00526F13">
        <w:rPr>
          <w:rFonts w:ascii="標楷體" w:eastAsia="標楷體" w:hAnsi="標楷體" w:hint="eastAsia"/>
          <w:sz w:val="26"/>
          <w:szCs w:val="28"/>
        </w:rPr>
        <w:t>（以下簡稱乙方）</w:t>
      </w:r>
    </w:p>
    <w:p w14:paraId="7A3728A1" w14:textId="77777777" w:rsidR="00D0559F" w:rsidRPr="00526F13" w:rsidRDefault="00D0559F" w:rsidP="008A221B">
      <w:pPr>
        <w:spacing w:line="400" w:lineRule="exact"/>
        <w:ind w:left="-120" w:firstLine="8"/>
        <w:jc w:val="both"/>
        <w:rPr>
          <w:rFonts w:ascii="標楷體" w:eastAsia="標楷體" w:cs="標楷體"/>
          <w:sz w:val="26"/>
        </w:rPr>
      </w:pPr>
    </w:p>
    <w:p w14:paraId="311EA1CD" w14:textId="61CAFC21" w:rsidR="002410AF" w:rsidRPr="00526F13" w:rsidRDefault="002410AF" w:rsidP="002B5C16">
      <w:pPr>
        <w:spacing w:line="380" w:lineRule="exact"/>
        <w:ind w:left="-120" w:firstLine="8"/>
        <w:jc w:val="both"/>
        <w:rPr>
          <w:rFonts w:ascii="標楷體" w:eastAsia="標楷體" w:cs="標楷體"/>
          <w:sz w:val="26"/>
          <w:szCs w:val="28"/>
        </w:rPr>
      </w:pPr>
      <w:proofErr w:type="gramStart"/>
      <w:r w:rsidRPr="00526F13">
        <w:rPr>
          <w:rFonts w:ascii="標楷體" w:eastAsia="標楷體" w:cs="標楷體" w:hint="eastAsia"/>
          <w:sz w:val="26"/>
          <w:szCs w:val="28"/>
        </w:rPr>
        <w:t>緣甲方</w:t>
      </w:r>
      <w:proofErr w:type="gramEnd"/>
      <w:r w:rsidRPr="00526F13">
        <w:rPr>
          <w:rFonts w:ascii="標楷體" w:eastAsia="標楷體" w:cs="標楷體" w:hint="eastAsia"/>
          <w:sz w:val="26"/>
          <w:szCs w:val="28"/>
        </w:rPr>
        <w:t>委託乙方執行</w:t>
      </w:r>
      <w:r w:rsidRPr="00526F13">
        <w:rPr>
          <w:rFonts w:ascii="標楷體" w:eastAsia="標楷體" w:hAnsi="標楷體" w:hint="eastAsia"/>
          <w:color w:val="000000"/>
          <w:sz w:val="26"/>
          <w:szCs w:val="28"/>
        </w:rPr>
        <w:t>【</w:t>
      </w:r>
      <w:r w:rsidR="006916CA" w:rsidRPr="00015364">
        <w:rPr>
          <w:rFonts w:ascii="標楷體" w:eastAsia="標楷體" w:hAnsi="標楷體" w:hint="eastAsia"/>
          <w:color w:val="FF0000"/>
          <w:sz w:val="26"/>
          <w:szCs w:val="28"/>
        </w:rPr>
        <w:t>浮式風場建置之海域空間規劃可行性評估</w:t>
      </w:r>
      <w:r w:rsidRPr="00015364">
        <w:rPr>
          <w:rFonts w:ascii="標楷體" w:eastAsia="標楷體" w:hAnsi="標楷體" w:hint="eastAsia"/>
          <w:color w:val="000000"/>
          <w:sz w:val="26"/>
          <w:szCs w:val="28"/>
        </w:rPr>
        <w:t>】</w:t>
      </w:r>
      <w:r w:rsidRPr="00526F13">
        <w:rPr>
          <w:rFonts w:ascii="標楷體" w:eastAsia="標楷體" w:hAnsi="標楷體"/>
          <w:color w:val="000000"/>
          <w:sz w:val="26"/>
          <w:szCs w:val="28"/>
        </w:rPr>
        <w:t>(</w:t>
      </w:r>
      <w:r w:rsidRPr="00526F13">
        <w:rPr>
          <w:rFonts w:ascii="標楷體" w:eastAsia="標楷體" w:hAnsi="標楷體" w:hint="eastAsia"/>
          <w:color w:val="000000"/>
          <w:sz w:val="26"/>
          <w:szCs w:val="28"/>
        </w:rPr>
        <w:t>以下簡稱本案</w:t>
      </w:r>
      <w:r w:rsidRPr="00526F13">
        <w:rPr>
          <w:rFonts w:ascii="標楷體" w:eastAsia="標楷體" w:hAnsi="標楷體"/>
          <w:color w:val="000000"/>
          <w:sz w:val="26"/>
          <w:szCs w:val="28"/>
        </w:rPr>
        <w:t>)</w:t>
      </w:r>
      <w:r w:rsidRPr="00526F13">
        <w:rPr>
          <w:rFonts w:ascii="標楷體" w:eastAsia="標楷體" w:cs="標楷體" w:hint="eastAsia"/>
          <w:sz w:val="26"/>
          <w:szCs w:val="28"/>
        </w:rPr>
        <w:t>，雙方同意訂定本契約，以資共同遵守，其條款如下：</w:t>
      </w:r>
    </w:p>
    <w:p w14:paraId="7F31F77B" w14:textId="77777777" w:rsidR="002410AF" w:rsidRPr="00526F13" w:rsidRDefault="002410AF" w:rsidP="002B5C16">
      <w:pPr>
        <w:spacing w:line="380" w:lineRule="exact"/>
        <w:ind w:leftChars="-59" w:left="-142"/>
        <w:jc w:val="both"/>
        <w:rPr>
          <w:rFonts w:ascii="標楷體" w:eastAsia="標楷體" w:hAnsi="標楷體"/>
          <w:b/>
          <w:sz w:val="26"/>
          <w:szCs w:val="28"/>
        </w:rPr>
      </w:pPr>
      <w:r w:rsidRPr="00526F13">
        <w:rPr>
          <w:rFonts w:ascii="標楷體" w:eastAsia="標楷體" w:hAnsi="標楷體" w:hint="eastAsia"/>
          <w:b/>
          <w:sz w:val="26"/>
          <w:szCs w:val="28"/>
        </w:rPr>
        <w:t>第一條：</w:t>
      </w:r>
      <w:r w:rsidR="005C5F23" w:rsidRPr="00526F13">
        <w:rPr>
          <w:rFonts w:ascii="標楷體" w:eastAsia="標楷體" w:hAnsi="標楷體" w:hint="eastAsia"/>
          <w:b/>
          <w:sz w:val="26"/>
          <w:szCs w:val="28"/>
          <w:lang w:eastAsia="zh-HK"/>
        </w:rPr>
        <w:t>履</w:t>
      </w:r>
      <w:r w:rsidRPr="00526F13">
        <w:rPr>
          <w:rFonts w:ascii="標楷體" w:eastAsia="標楷體" w:hAnsi="標楷體" w:hint="eastAsia"/>
          <w:b/>
          <w:sz w:val="26"/>
          <w:szCs w:val="28"/>
        </w:rPr>
        <w:t>約標的</w:t>
      </w:r>
    </w:p>
    <w:p w14:paraId="3AF02ADC" w14:textId="77777777" w:rsidR="002410AF" w:rsidRPr="00526F13" w:rsidRDefault="002410AF" w:rsidP="002B5C16">
      <w:pPr>
        <w:pStyle w:val="21"/>
        <w:spacing w:line="380" w:lineRule="exact"/>
        <w:ind w:leftChars="-59" w:left="-142" w:firstLine="0"/>
        <w:jc w:val="both"/>
        <w:rPr>
          <w:rFonts w:hAnsi="標楷體"/>
          <w:sz w:val="26"/>
          <w:szCs w:val="28"/>
        </w:rPr>
      </w:pPr>
      <w:r w:rsidRPr="00526F13">
        <w:rPr>
          <w:rFonts w:hAnsi="標楷體" w:hint="eastAsia"/>
          <w:sz w:val="26"/>
          <w:szCs w:val="28"/>
        </w:rPr>
        <w:t>乙方應給付之標的工作項目、交付內容等如附件</w:t>
      </w:r>
      <w:r w:rsidR="00456641" w:rsidRPr="00526F13">
        <w:rPr>
          <w:rFonts w:hAnsi="標楷體" w:hint="eastAsia"/>
          <w:sz w:val="26"/>
          <w:szCs w:val="28"/>
          <w:lang w:eastAsia="zh-HK"/>
        </w:rPr>
        <w:t>需求說明書</w:t>
      </w:r>
      <w:r w:rsidR="005C5F23" w:rsidRPr="00526F13">
        <w:rPr>
          <w:rFonts w:hAnsi="標楷體" w:hint="eastAsia"/>
          <w:sz w:val="26"/>
          <w:szCs w:val="28"/>
        </w:rPr>
        <w:t>。</w:t>
      </w:r>
    </w:p>
    <w:p w14:paraId="2AA91975" w14:textId="77777777" w:rsidR="002410AF" w:rsidRPr="00526F13" w:rsidRDefault="002410AF" w:rsidP="002B5C16">
      <w:pPr>
        <w:spacing w:line="380" w:lineRule="exact"/>
        <w:ind w:leftChars="-59" w:left="-142"/>
        <w:jc w:val="both"/>
        <w:rPr>
          <w:rFonts w:ascii="標楷體" w:eastAsia="標楷體" w:hAnsi="標楷體"/>
          <w:b/>
          <w:sz w:val="26"/>
        </w:rPr>
      </w:pPr>
      <w:r w:rsidRPr="00526F13">
        <w:rPr>
          <w:rFonts w:ascii="標楷體" w:eastAsia="標楷體" w:hAnsi="標楷體" w:hint="eastAsia"/>
          <w:b/>
          <w:sz w:val="26"/>
        </w:rPr>
        <w:t>第二條：</w:t>
      </w:r>
      <w:r w:rsidR="00B54741" w:rsidRPr="00526F13">
        <w:rPr>
          <w:rFonts w:ascii="標楷體" w:eastAsia="標楷體" w:hAnsi="標楷體" w:hint="eastAsia"/>
          <w:b/>
          <w:sz w:val="26"/>
        </w:rPr>
        <w:t>履約</w:t>
      </w:r>
      <w:r w:rsidRPr="00526F13">
        <w:rPr>
          <w:rFonts w:ascii="標楷體" w:eastAsia="標楷體" w:hAnsi="標楷體" w:hint="eastAsia"/>
          <w:b/>
          <w:sz w:val="26"/>
        </w:rPr>
        <w:t>期</w:t>
      </w:r>
      <w:r w:rsidR="005C5F23" w:rsidRPr="00526F13">
        <w:rPr>
          <w:rFonts w:ascii="標楷體" w:eastAsia="標楷體" w:hAnsi="標楷體" w:hint="eastAsia"/>
          <w:b/>
          <w:sz w:val="26"/>
          <w:lang w:eastAsia="zh-HK"/>
        </w:rPr>
        <w:t>限</w:t>
      </w:r>
    </w:p>
    <w:p w14:paraId="344267AF" w14:textId="77777777" w:rsidR="005E7433" w:rsidRPr="00526F13" w:rsidRDefault="002410AF" w:rsidP="002B5C16">
      <w:pPr>
        <w:pStyle w:val="21"/>
        <w:numPr>
          <w:ilvl w:val="0"/>
          <w:numId w:val="20"/>
        </w:numPr>
        <w:spacing w:line="380" w:lineRule="exact"/>
        <w:jc w:val="both"/>
        <w:rPr>
          <w:sz w:val="26"/>
        </w:rPr>
      </w:pPr>
      <w:r w:rsidRPr="00526F13">
        <w:rPr>
          <w:rFonts w:hint="eastAsia"/>
          <w:sz w:val="26"/>
        </w:rPr>
        <w:t>乙方應於</w:t>
      </w:r>
      <w:r w:rsidR="005E7433" w:rsidRPr="00526F13">
        <w:rPr>
          <w:rFonts w:hAnsi="標楷體" w:hint="eastAsia"/>
          <w:sz w:val="26"/>
        </w:rPr>
        <w:t>：</w:t>
      </w:r>
    </w:p>
    <w:p w14:paraId="729077AB" w14:textId="39316180" w:rsidR="005E7433" w:rsidRPr="00526F13" w:rsidRDefault="008855D0" w:rsidP="002B5C16">
      <w:pPr>
        <w:pStyle w:val="21"/>
        <w:spacing w:line="380" w:lineRule="exact"/>
        <w:ind w:left="851" w:hanging="284"/>
        <w:jc w:val="both"/>
        <w:rPr>
          <w:rFonts w:hAnsi="標楷體"/>
          <w:sz w:val="26"/>
          <w:lang w:eastAsia="zh-HK"/>
        </w:rPr>
      </w:pPr>
      <w:proofErr w:type="gramStart"/>
      <w:r w:rsidRPr="00526F13">
        <w:rPr>
          <w:rFonts w:hAnsi="標楷體" w:hint="eastAsia"/>
          <w:sz w:val="26"/>
        </w:rPr>
        <w:t>▓</w:t>
      </w:r>
      <w:proofErr w:type="gramEnd"/>
      <w:r w:rsidR="002410AF" w:rsidRPr="00526F13">
        <w:rPr>
          <w:rFonts w:hint="eastAsia"/>
          <w:sz w:val="26"/>
        </w:rPr>
        <w:t>本契約決標日起至</w:t>
      </w:r>
      <w:r w:rsidR="005C5F23" w:rsidRPr="00526F13">
        <w:rPr>
          <w:rFonts w:hint="eastAsia"/>
          <w:sz w:val="26"/>
          <w:lang w:eastAsia="zh-HK"/>
        </w:rPr>
        <w:t>民國</w:t>
      </w:r>
      <w:r w:rsidRPr="00015364">
        <w:rPr>
          <w:rFonts w:hint="eastAsia"/>
          <w:color w:val="FF0000"/>
          <w:sz w:val="26"/>
          <w:u w:val="single"/>
        </w:rPr>
        <w:t>11</w:t>
      </w:r>
      <w:r w:rsidR="006916CA" w:rsidRPr="00015364">
        <w:rPr>
          <w:rFonts w:hint="eastAsia"/>
          <w:color w:val="FF0000"/>
          <w:sz w:val="26"/>
          <w:u w:val="single"/>
        </w:rPr>
        <w:t>4</w:t>
      </w:r>
      <w:r w:rsidR="002410AF" w:rsidRPr="00015364">
        <w:rPr>
          <w:rFonts w:hint="eastAsia"/>
          <w:color w:val="FF0000"/>
          <w:sz w:val="26"/>
          <w:u w:val="single"/>
        </w:rPr>
        <w:t>年</w:t>
      </w:r>
      <w:r w:rsidRPr="00015364">
        <w:rPr>
          <w:rFonts w:hint="eastAsia"/>
          <w:color w:val="FF0000"/>
          <w:sz w:val="26"/>
          <w:u w:val="single"/>
        </w:rPr>
        <w:t>11</w:t>
      </w:r>
      <w:r w:rsidR="002410AF" w:rsidRPr="00015364">
        <w:rPr>
          <w:rFonts w:hint="eastAsia"/>
          <w:color w:val="FF0000"/>
          <w:sz w:val="26"/>
          <w:u w:val="single"/>
        </w:rPr>
        <w:t>月</w:t>
      </w:r>
      <w:r w:rsidR="00526F13" w:rsidRPr="00015364">
        <w:rPr>
          <w:rFonts w:hint="eastAsia"/>
          <w:color w:val="FF0000"/>
          <w:sz w:val="26"/>
          <w:u w:val="single"/>
        </w:rPr>
        <w:t>2</w:t>
      </w:r>
      <w:r w:rsidR="006916CA" w:rsidRPr="00015364">
        <w:rPr>
          <w:rFonts w:hint="eastAsia"/>
          <w:color w:val="FF0000"/>
          <w:sz w:val="26"/>
          <w:u w:val="single"/>
        </w:rPr>
        <w:t>8</w:t>
      </w:r>
      <w:r w:rsidR="002410AF" w:rsidRPr="00015364">
        <w:rPr>
          <w:rFonts w:hint="eastAsia"/>
          <w:color w:val="FF0000"/>
          <w:sz w:val="26"/>
          <w:u w:val="single"/>
        </w:rPr>
        <w:t>日</w:t>
      </w:r>
      <w:proofErr w:type="gramStart"/>
      <w:r w:rsidR="002410AF" w:rsidRPr="00526F13">
        <w:rPr>
          <w:rFonts w:hint="eastAsia"/>
          <w:sz w:val="26"/>
        </w:rPr>
        <w:t>止</w:t>
      </w:r>
      <w:proofErr w:type="gramEnd"/>
      <w:r w:rsidR="00D2157D" w:rsidRPr="00526F13">
        <w:rPr>
          <w:rFonts w:hint="eastAsia"/>
          <w:sz w:val="26"/>
        </w:rPr>
        <w:t>完成</w:t>
      </w:r>
      <w:r w:rsidR="005C5F23" w:rsidRPr="00526F13">
        <w:rPr>
          <w:rFonts w:hint="eastAsia"/>
          <w:sz w:val="26"/>
          <w:lang w:eastAsia="zh-HK"/>
        </w:rPr>
        <w:t>履行採購標的之供應</w:t>
      </w:r>
      <w:r w:rsidR="005C5F23" w:rsidRPr="00526F13">
        <w:rPr>
          <w:rFonts w:hAnsi="標楷體" w:hint="eastAsia"/>
          <w:sz w:val="26"/>
          <w:lang w:eastAsia="zh-HK"/>
        </w:rPr>
        <w:t>。</w:t>
      </w:r>
      <w:r w:rsidR="00182214" w:rsidRPr="00DB7947">
        <w:rPr>
          <w:rFonts w:hAnsi="標楷體" w:hint="eastAsia"/>
          <w:sz w:val="26"/>
          <w:lang w:eastAsia="zh-HK"/>
        </w:rPr>
        <w:t>本契約履約標的各項目之具體履約期程詳附件</w:t>
      </w:r>
      <w:r w:rsidR="00182214" w:rsidRPr="001204B0">
        <w:rPr>
          <w:rFonts w:hAnsi="標楷體" w:hint="eastAsia"/>
          <w:sz w:val="26"/>
          <w:lang w:eastAsia="zh-HK"/>
        </w:rPr>
        <w:t>需求說明書六</w:t>
      </w:r>
      <w:r w:rsidR="00EA5D47" w:rsidRPr="001E46D5">
        <w:rPr>
          <w:rFonts w:hAnsi="標楷體" w:hint="eastAsia"/>
          <w:sz w:val="26"/>
          <w:lang w:eastAsia="zh-HK"/>
        </w:rPr>
        <w:t>、</w:t>
      </w:r>
      <w:r w:rsidR="00182214" w:rsidRPr="001E46D5">
        <w:rPr>
          <w:rFonts w:hAnsi="標楷體" w:hint="eastAsia"/>
          <w:sz w:val="26"/>
          <w:lang w:eastAsia="zh-HK"/>
        </w:rPr>
        <w:t>七</w:t>
      </w:r>
      <w:r w:rsidR="00EA5D47" w:rsidRPr="001E46D5">
        <w:rPr>
          <w:rFonts w:hAnsi="標楷體" w:hint="eastAsia"/>
          <w:sz w:val="26"/>
          <w:lang w:eastAsia="zh-HK"/>
        </w:rPr>
        <w:t>及八</w:t>
      </w:r>
      <w:r w:rsidR="00182214" w:rsidRPr="00DB7947">
        <w:rPr>
          <w:rFonts w:hAnsi="標楷體" w:hint="eastAsia"/>
          <w:sz w:val="26"/>
          <w:lang w:eastAsia="zh-HK"/>
        </w:rPr>
        <w:t>所載</w:t>
      </w:r>
      <w:r w:rsidR="00182214" w:rsidRPr="00DB7947">
        <w:rPr>
          <w:rFonts w:ascii="新細明體" w:eastAsia="新細明體" w:hAnsi="新細明體" w:hint="eastAsia"/>
          <w:sz w:val="26"/>
          <w:lang w:eastAsia="zh-HK"/>
        </w:rPr>
        <w:t>。</w:t>
      </w:r>
    </w:p>
    <w:p w14:paraId="2B4BC5D2" w14:textId="77777777" w:rsidR="005E7433" w:rsidRPr="00526F13" w:rsidRDefault="005E7433" w:rsidP="002B5C16">
      <w:pPr>
        <w:pStyle w:val="21"/>
        <w:spacing w:line="380" w:lineRule="exact"/>
        <w:ind w:left="851" w:hanging="284"/>
        <w:jc w:val="both"/>
        <w:rPr>
          <w:rFonts w:hAnsi="標楷體"/>
          <w:sz w:val="26"/>
          <w:lang w:eastAsia="zh-HK"/>
        </w:rPr>
      </w:pPr>
      <w:r w:rsidRPr="00526F13">
        <w:rPr>
          <w:rFonts w:hAnsi="標楷體" w:hint="eastAsia"/>
          <w:sz w:val="26"/>
        </w:rPr>
        <w:t>□</w:t>
      </w:r>
      <w:r w:rsidRPr="00526F13">
        <w:rPr>
          <w:rFonts w:hint="eastAsia"/>
          <w:sz w:val="26"/>
          <w:lang w:eastAsia="zh-HK"/>
        </w:rPr>
        <w:t>民國</w:t>
      </w:r>
      <w:r w:rsidRPr="00526F13">
        <w:rPr>
          <w:rFonts w:hint="eastAsia"/>
          <w:color w:val="FF0000"/>
          <w:sz w:val="26"/>
          <w:u w:val="single"/>
        </w:rPr>
        <w:t>○○○年○○月○○日</w:t>
      </w:r>
      <w:r w:rsidRPr="00526F13">
        <w:rPr>
          <w:rFonts w:hint="eastAsia"/>
          <w:sz w:val="26"/>
        </w:rPr>
        <w:t>起至</w:t>
      </w:r>
      <w:r w:rsidRPr="00526F13">
        <w:rPr>
          <w:rFonts w:hint="eastAsia"/>
          <w:sz w:val="26"/>
          <w:lang w:eastAsia="zh-HK"/>
        </w:rPr>
        <w:t>民國</w:t>
      </w:r>
      <w:r w:rsidRPr="00526F13">
        <w:rPr>
          <w:rFonts w:hint="eastAsia"/>
          <w:color w:val="FF0000"/>
          <w:sz w:val="26"/>
          <w:u w:val="single"/>
        </w:rPr>
        <w:t>○○○年○○月○○日</w:t>
      </w:r>
      <w:r w:rsidRPr="00526F13">
        <w:rPr>
          <w:rFonts w:hint="eastAsia"/>
          <w:sz w:val="26"/>
        </w:rPr>
        <w:t>止完成</w:t>
      </w:r>
      <w:r w:rsidRPr="00526F13">
        <w:rPr>
          <w:rFonts w:hint="eastAsia"/>
          <w:sz w:val="26"/>
          <w:lang w:eastAsia="zh-HK"/>
        </w:rPr>
        <w:t>履行採購標的之供應</w:t>
      </w:r>
      <w:r w:rsidRPr="00526F13">
        <w:rPr>
          <w:rFonts w:hAnsi="標楷體" w:hint="eastAsia"/>
          <w:sz w:val="26"/>
          <w:lang w:eastAsia="zh-HK"/>
        </w:rPr>
        <w:t>。</w:t>
      </w:r>
    </w:p>
    <w:p w14:paraId="14F0D5F2" w14:textId="77777777" w:rsidR="00B54741" w:rsidRPr="00526F13" w:rsidRDefault="002410AF" w:rsidP="002B5C16">
      <w:pPr>
        <w:pStyle w:val="21"/>
        <w:spacing w:line="380" w:lineRule="exact"/>
        <w:ind w:left="567" w:firstLine="0"/>
        <w:jc w:val="both"/>
        <w:rPr>
          <w:sz w:val="26"/>
        </w:rPr>
      </w:pPr>
      <w:r w:rsidRPr="00526F13">
        <w:rPr>
          <w:rFonts w:hint="eastAsia"/>
          <w:sz w:val="26"/>
        </w:rPr>
        <w:t>但乙方依本契約及其附件應負之義務未於前開期間內完成者，其責任並不因之免除。</w:t>
      </w:r>
    </w:p>
    <w:p w14:paraId="764C516B" w14:textId="77777777" w:rsidR="000332EF" w:rsidRPr="00526F13" w:rsidRDefault="009B3264" w:rsidP="002B5C16">
      <w:pPr>
        <w:pStyle w:val="21"/>
        <w:numPr>
          <w:ilvl w:val="0"/>
          <w:numId w:val="20"/>
        </w:numPr>
        <w:spacing w:line="380" w:lineRule="exact"/>
        <w:jc w:val="both"/>
        <w:rPr>
          <w:sz w:val="26"/>
        </w:rPr>
      </w:pPr>
      <w:r w:rsidRPr="00526F13">
        <w:rPr>
          <w:rFonts w:hint="eastAsia"/>
          <w:sz w:val="26"/>
          <w:lang w:eastAsia="zh-HK"/>
        </w:rPr>
        <w:t>本</w:t>
      </w:r>
      <w:r w:rsidR="000332EF" w:rsidRPr="00526F13">
        <w:rPr>
          <w:rFonts w:hint="eastAsia"/>
          <w:sz w:val="26"/>
          <w:lang w:eastAsia="zh-HK"/>
        </w:rPr>
        <w:t>契約如需變更</w:t>
      </w:r>
      <w:r w:rsidR="000332EF" w:rsidRPr="00526F13">
        <w:rPr>
          <w:rFonts w:hAnsi="標楷體" w:hint="eastAsia"/>
          <w:sz w:val="26"/>
          <w:lang w:eastAsia="zh-HK"/>
        </w:rPr>
        <w:t>，其履約標的項目或數量有增減時，履約期限得由甲、乙雙方視實際需要議定增減之。不受增減項目或數量影響之部分，</w:t>
      </w:r>
      <w:r w:rsidR="00A13C3A" w:rsidRPr="00526F13">
        <w:rPr>
          <w:rFonts w:hint="eastAsia"/>
          <w:sz w:val="26"/>
          <w:lang w:eastAsia="zh-HK"/>
        </w:rPr>
        <w:t>本</w:t>
      </w:r>
      <w:r w:rsidR="000332EF" w:rsidRPr="00526F13">
        <w:rPr>
          <w:rFonts w:hAnsi="標楷體" w:hint="eastAsia"/>
          <w:sz w:val="26"/>
          <w:lang w:eastAsia="zh-HK"/>
        </w:rPr>
        <w:t>契約原約定履約期限不予變更。</w:t>
      </w:r>
    </w:p>
    <w:p w14:paraId="68DC7206" w14:textId="77777777" w:rsidR="009A3F42" w:rsidRPr="00526F13" w:rsidRDefault="009A3F42" w:rsidP="002B5C16">
      <w:pPr>
        <w:pStyle w:val="21"/>
        <w:numPr>
          <w:ilvl w:val="0"/>
          <w:numId w:val="20"/>
        </w:numPr>
        <w:spacing w:line="380" w:lineRule="exact"/>
        <w:jc w:val="both"/>
        <w:rPr>
          <w:sz w:val="26"/>
        </w:rPr>
      </w:pPr>
      <w:r w:rsidRPr="00526F13">
        <w:rPr>
          <w:rFonts w:hAnsi="標楷體" w:hint="eastAsia"/>
          <w:sz w:val="26"/>
          <w:lang w:eastAsia="zh-HK"/>
        </w:rPr>
        <w:t>履約期限延期：</w:t>
      </w:r>
    </w:p>
    <w:p w14:paraId="6C0F4FA1" w14:textId="77777777" w:rsidR="009A3F42" w:rsidRPr="00526F13" w:rsidRDefault="005D0E5D" w:rsidP="002B5C16">
      <w:pPr>
        <w:pStyle w:val="21"/>
        <w:numPr>
          <w:ilvl w:val="0"/>
          <w:numId w:val="21"/>
        </w:numPr>
        <w:spacing w:line="380" w:lineRule="exact"/>
        <w:ind w:left="851" w:hanging="284"/>
        <w:jc w:val="both"/>
        <w:rPr>
          <w:rFonts w:hAnsi="標楷體"/>
          <w:sz w:val="26"/>
          <w:lang w:eastAsia="zh-HK"/>
        </w:rPr>
      </w:pPr>
      <w:r w:rsidRPr="00526F13">
        <w:rPr>
          <w:rFonts w:hint="eastAsia"/>
          <w:sz w:val="26"/>
          <w:lang w:eastAsia="zh-HK"/>
        </w:rPr>
        <w:t>本</w:t>
      </w:r>
      <w:r w:rsidR="009A3F42" w:rsidRPr="00526F13">
        <w:rPr>
          <w:rFonts w:hAnsi="標楷體" w:hint="eastAsia"/>
          <w:sz w:val="26"/>
          <w:lang w:eastAsia="zh-HK"/>
        </w:rPr>
        <w:t>契約履行期間，有下列情形之一，且確非可歸責於</w:t>
      </w:r>
      <w:r w:rsidR="009815A3" w:rsidRPr="00526F13">
        <w:rPr>
          <w:rFonts w:hAnsi="標楷體" w:hint="eastAsia"/>
          <w:sz w:val="26"/>
          <w:lang w:eastAsia="zh-HK"/>
        </w:rPr>
        <w:t>乙方</w:t>
      </w:r>
      <w:r w:rsidR="009A3F42" w:rsidRPr="00526F13">
        <w:rPr>
          <w:rFonts w:hAnsi="標楷體" w:hint="eastAsia"/>
          <w:sz w:val="26"/>
          <w:lang w:eastAsia="zh-HK"/>
        </w:rPr>
        <w:t>，而需展延履約期限者，乙方應於事故發生或消失後通知甲方，並於事故發生或消失後</w:t>
      </w:r>
      <w:r w:rsidR="009A3F42" w:rsidRPr="00526F13">
        <w:rPr>
          <w:rFonts w:hAnsi="標楷體" w:hint="eastAsia"/>
          <w:sz w:val="26"/>
        </w:rPr>
        <w:t>7</w:t>
      </w:r>
      <w:r w:rsidR="009A3F42" w:rsidRPr="00526F13">
        <w:rPr>
          <w:rFonts w:hAnsi="標楷體" w:hint="eastAsia"/>
          <w:sz w:val="26"/>
          <w:lang w:eastAsia="zh-HK"/>
        </w:rPr>
        <w:t>日內檢具事證，以書面向甲方申請展延履約期限。</w:t>
      </w:r>
      <w:r w:rsidR="00C93D27" w:rsidRPr="00526F13">
        <w:rPr>
          <w:rFonts w:hAnsi="標楷體" w:hint="eastAsia"/>
          <w:sz w:val="26"/>
          <w:lang w:eastAsia="zh-HK"/>
        </w:rPr>
        <w:t>甲方得審酌情形後，以書面同意延長履約期限，不計算逾期違約金。其事由未達半日者，以半日計；逾半日未達</w:t>
      </w:r>
      <w:r w:rsidR="00C93D27" w:rsidRPr="00526F13">
        <w:rPr>
          <w:rFonts w:hAnsi="標楷體" w:hint="eastAsia"/>
          <w:sz w:val="26"/>
        </w:rPr>
        <w:t>1</w:t>
      </w:r>
      <w:r w:rsidR="00C93D27" w:rsidRPr="00526F13">
        <w:rPr>
          <w:rFonts w:hAnsi="標楷體" w:hint="eastAsia"/>
          <w:sz w:val="26"/>
          <w:lang w:eastAsia="zh-HK"/>
        </w:rPr>
        <w:t>日者，以</w:t>
      </w:r>
      <w:r w:rsidR="00C93D27" w:rsidRPr="00526F13">
        <w:rPr>
          <w:rFonts w:hAnsi="標楷體" w:hint="eastAsia"/>
          <w:sz w:val="26"/>
        </w:rPr>
        <w:t>1</w:t>
      </w:r>
      <w:r w:rsidR="00C93D27" w:rsidRPr="00526F13">
        <w:rPr>
          <w:rFonts w:hAnsi="標楷體" w:hint="eastAsia"/>
          <w:sz w:val="26"/>
          <w:lang w:eastAsia="zh-HK"/>
        </w:rPr>
        <w:t>日計。</w:t>
      </w:r>
    </w:p>
    <w:p w14:paraId="226ED292" w14:textId="77777777" w:rsidR="00C93D27" w:rsidRPr="00526F13" w:rsidRDefault="00C93D27" w:rsidP="002B5C16">
      <w:pPr>
        <w:pStyle w:val="21"/>
        <w:spacing w:line="380" w:lineRule="exact"/>
        <w:ind w:hanging="589"/>
        <w:jc w:val="both"/>
        <w:rPr>
          <w:rFonts w:hAnsi="標楷體"/>
          <w:sz w:val="26"/>
          <w:lang w:eastAsia="zh-HK"/>
        </w:rPr>
      </w:pPr>
      <w:r w:rsidRPr="00526F13">
        <w:rPr>
          <w:rFonts w:hAnsi="標楷體" w:hint="eastAsia"/>
          <w:sz w:val="26"/>
          <w:lang w:eastAsia="zh-HK"/>
        </w:rPr>
        <w:t>（</w:t>
      </w:r>
      <w:r w:rsidRPr="00526F13">
        <w:rPr>
          <w:rFonts w:hAnsi="標楷體" w:hint="eastAsia"/>
          <w:sz w:val="26"/>
        </w:rPr>
        <w:t>1</w:t>
      </w:r>
      <w:r w:rsidRPr="00526F13">
        <w:rPr>
          <w:rFonts w:hAnsi="標楷體" w:hint="eastAsia"/>
          <w:sz w:val="26"/>
          <w:lang w:eastAsia="zh-HK"/>
        </w:rPr>
        <w:t>）發生契約規定不可抗力之事故。</w:t>
      </w:r>
    </w:p>
    <w:p w14:paraId="1090E0EA" w14:textId="77777777" w:rsidR="00C93D27" w:rsidRPr="00526F13" w:rsidRDefault="00C93D27" w:rsidP="002B5C16">
      <w:pPr>
        <w:pStyle w:val="21"/>
        <w:spacing w:line="380" w:lineRule="exact"/>
        <w:ind w:hanging="589"/>
        <w:jc w:val="both"/>
        <w:rPr>
          <w:rFonts w:hAnsi="標楷體"/>
          <w:sz w:val="26"/>
          <w:lang w:eastAsia="zh-HK"/>
        </w:rPr>
      </w:pPr>
      <w:r w:rsidRPr="00526F13">
        <w:rPr>
          <w:rFonts w:hAnsi="標楷體" w:hint="eastAsia"/>
          <w:sz w:val="26"/>
          <w:lang w:eastAsia="zh-HK"/>
        </w:rPr>
        <w:t>（</w:t>
      </w:r>
      <w:r w:rsidRPr="00526F13">
        <w:rPr>
          <w:rFonts w:hAnsi="標楷體" w:hint="eastAsia"/>
          <w:sz w:val="26"/>
        </w:rPr>
        <w:t>2</w:t>
      </w:r>
      <w:r w:rsidRPr="00526F13">
        <w:rPr>
          <w:rFonts w:hAnsi="標楷體" w:hint="eastAsia"/>
          <w:sz w:val="26"/>
          <w:lang w:eastAsia="zh-HK"/>
        </w:rPr>
        <w:t>）因天候影響無法</w:t>
      </w:r>
      <w:r w:rsidR="00923EDD" w:rsidRPr="00526F13">
        <w:rPr>
          <w:rFonts w:hAnsi="標楷體" w:hint="eastAsia"/>
          <w:sz w:val="26"/>
          <w:lang w:eastAsia="zh-HK"/>
        </w:rPr>
        <w:t>履約</w:t>
      </w:r>
      <w:r w:rsidRPr="00526F13">
        <w:rPr>
          <w:rFonts w:hAnsi="標楷體" w:hint="eastAsia"/>
          <w:sz w:val="26"/>
          <w:lang w:eastAsia="zh-HK"/>
        </w:rPr>
        <w:t>。</w:t>
      </w:r>
    </w:p>
    <w:p w14:paraId="21113B7D" w14:textId="77777777" w:rsidR="00C93D27" w:rsidRPr="00526F13" w:rsidRDefault="00C93D27" w:rsidP="002B5C16">
      <w:pPr>
        <w:pStyle w:val="21"/>
        <w:spacing w:line="380" w:lineRule="exact"/>
        <w:ind w:hanging="589"/>
        <w:jc w:val="both"/>
        <w:rPr>
          <w:rFonts w:hAnsi="標楷體"/>
          <w:sz w:val="26"/>
          <w:lang w:eastAsia="zh-HK"/>
        </w:rPr>
      </w:pPr>
      <w:r w:rsidRPr="00526F13">
        <w:rPr>
          <w:rFonts w:hAnsi="標楷體" w:hint="eastAsia"/>
          <w:sz w:val="26"/>
          <w:lang w:eastAsia="zh-HK"/>
        </w:rPr>
        <w:t>（</w:t>
      </w:r>
      <w:r w:rsidRPr="00526F13">
        <w:rPr>
          <w:rFonts w:hAnsi="標楷體" w:hint="eastAsia"/>
          <w:sz w:val="26"/>
        </w:rPr>
        <w:t>3</w:t>
      </w:r>
      <w:r w:rsidRPr="00526F13">
        <w:rPr>
          <w:rFonts w:hAnsi="標楷體" w:hint="eastAsia"/>
          <w:sz w:val="26"/>
          <w:lang w:eastAsia="zh-HK"/>
        </w:rPr>
        <w:t>）甲方要求全部或部分暫停履約。</w:t>
      </w:r>
    </w:p>
    <w:p w14:paraId="2D23F304" w14:textId="77777777" w:rsidR="00C93D27" w:rsidRPr="00526F13" w:rsidRDefault="00C93D27" w:rsidP="002B5C16">
      <w:pPr>
        <w:pStyle w:val="21"/>
        <w:spacing w:line="380" w:lineRule="exact"/>
        <w:ind w:hanging="589"/>
        <w:jc w:val="both"/>
        <w:rPr>
          <w:rFonts w:hAnsi="標楷體"/>
          <w:sz w:val="26"/>
          <w:lang w:eastAsia="zh-HK"/>
        </w:rPr>
      </w:pPr>
      <w:r w:rsidRPr="00526F13">
        <w:rPr>
          <w:rFonts w:hAnsi="標楷體" w:hint="eastAsia"/>
          <w:sz w:val="26"/>
          <w:lang w:eastAsia="zh-HK"/>
        </w:rPr>
        <w:t>（</w:t>
      </w:r>
      <w:r w:rsidRPr="00526F13">
        <w:rPr>
          <w:rFonts w:hAnsi="標楷體" w:hint="eastAsia"/>
          <w:sz w:val="26"/>
        </w:rPr>
        <w:t>4</w:t>
      </w:r>
      <w:r w:rsidRPr="00526F13">
        <w:rPr>
          <w:rFonts w:hAnsi="標楷體" w:hint="eastAsia"/>
          <w:sz w:val="26"/>
          <w:lang w:eastAsia="zh-HK"/>
        </w:rPr>
        <w:t>）因辦理</w:t>
      </w:r>
      <w:r w:rsidR="00EA3675" w:rsidRPr="00526F13">
        <w:rPr>
          <w:rFonts w:hint="eastAsia"/>
          <w:sz w:val="26"/>
          <w:lang w:eastAsia="zh-HK"/>
        </w:rPr>
        <w:t>本</w:t>
      </w:r>
      <w:r w:rsidRPr="00526F13">
        <w:rPr>
          <w:rFonts w:hAnsi="標楷體" w:hint="eastAsia"/>
          <w:sz w:val="26"/>
          <w:lang w:eastAsia="zh-HK"/>
        </w:rPr>
        <w:t>契約變更或增加履約標的數量或項目。</w:t>
      </w:r>
    </w:p>
    <w:p w14:paraId="572EBAAA" w14:textId="77777777" w:rsidR="00C93D27" w:rsidRPr="00526F13" w:rsidRDefault="00C93D27" w:rsidP="002B5C16">
      <w:pPr>
        <w:pStyle w:val="21"/>
        <w:spacing w:line="380" w:lineRule="exact"/>
        <w:ind w:hanging="589"/>
        <w:jc w:val="both"/>
        <w:rPr>
          <w:rFonts w:hAnsi="標楷體"/>
          <w:sz w:val="26"/>
          <w:lang w:eastAsia="zh-HK"/>
        </w:rPr>
      </w:pPr>
      <w:r w:rsidRPr="00526F13">
        <w:rPr>
          <w:rFonts w:hAnsi="標楷體" w:hint="eastAsia"/>
          <w:sz w:val="26"/>
          <w:lang w:eastAsia="zh-HK"/>
        </w:rPr>
        <w:t>（</w:t>
      </w:r>
      <w:r w:rsidRPr="00526F13">
        <w:rPr>
          <w:rFonts w:hAnsi="標楷體" w:hint="eastAsia"/>
          <w:sz w:val="26"/>
        </w:rPr>
        <w:t>5</w:t>
      </w:r>
      <w:r w:rsidRPr="00526F13">
        <w:rPr>
          <w:rFonts w:hAnsi="標楷體" w:hint="eastAsia"/>
          <w:sz w:val="26"/>
          <w:lang w:eastAsia="zh-HK"/>
        </w:rPr>
        <w:t>）甲方應辦事項未及時辦妥。</w:t>
      </w:r>
    </w:p>
    <w:p w14:paraId="36BC0046" w14:textId="77777777" w:rsidR="00D023C7" w:rsidRPr="00526F13" w:rsidRDefault="00D023C7" w:rsidP="002B5C16">
      <w:pPr>
        <w:pStyle w:val="21"/>
        <w:spacing w:line="380" w:lineRule="exact"/>
        <w:ind w:left="1560" w:hanging="709"/>
        <w:jc w:val="both"/>
        <w:rPr>
          <w:rFonts w:hAnsi="標楷體"/>
          <w:sz w:val="26"/>
          <w:lang w:eastAsia="zh-HK"/>
        </w:rPr>
      </w:pPr>
      <w:r w:rsidRPr="00526F13">
        <w:rPr>
          <w:rFonts w:hAnsi="標楷體" w:hint="eastAsia"/>
          <w:sz w:val="26"/>
          <w:lang w:eastAsia="zh-HK"/>
        </w:rPr>
        <w:t>（</w:t>
      </w:r>
      <w:r w:rsidRPr="00526F13">
        <w:rPr>
          <w:rFonts w:hAnsi="標楷體" w:hint="eastAsia"/>
          <w:sz w:val="26"/>
        </w:rPr>
        <w:t>6</w:t>
      </w:r>
      <w:r w:rsidRPr="00526F13">
        <w:rPr>
          <w:rFonts w:hAnsi="標楷體" w:hint="eastAsia"/>
          <w:sz w:val="26"/>
          <w:lang w:eastAsia="zh-HK"/>
        </w:rPr>
        <w:t>）</w:t>
      </w:r>
      <w:r w:rsidR="00024F6B" w:rsidRPr="00526F13">
        <w:rPr>
          <w:rFonts w:hAnsi="標楷體"/>
          <w:sz w:val="26"/>
          <w:lang w:eastAsia="zh-HK"/>
        </w:rPr>
        <w:tab/>
      </w:r>
      <w:r w:rsidRPr="00526F13">
        <w:rPr>
          <w:rFonts w:hAnsi="標楷體" w:hint="eastAsia"/>
          <w:sz w:val="26"/>
          <w:lang w:eastAsia="zh-HK"/>
        </w:rPr>
        <w:t>由甲方自辦或甲方之其他廠商因承包契約相關履約標的之延誤而影響</w:t>
      </w:r>
      <w:r w:rsidR="00271A27" w:rsidRPr="00526F13">
        <w:rPr>
          <w:rFonts w:hint="eastAsia"/>
          <w:sz w:val="26"/>
          <w:lang w:eastAsia="zh-HK"/>
        </w:rPr>
        <w:t>本</w:t>
      </w:r>
      <w:r w:rsidRPr="00526F13">
        <w:rPr>
          <w:rFonts w:hAnsi="標楷體" w:hint="eastAsia"/>
          <w:sz w:val="26"/>
          <w:lang w:eastAsia="zh-HK"/>
        </w:rPr>
        <w:t>契約進度者。</w:t>
      </w:r>
    </w:p>
    <w:p w14:paraId="65634236" w14:textId="77777777" w:rsidR="00C93D27" w:rsidRPr="00526F13" w:rsidRDefault="00C93D27" w:rsidP="002B5C16">
      <w:pPr>
        <w:pStyle w:val="21"/>
        <w:spacing w:line="380" w:lineRule="exact"/>
        <w:ind w:left="1560" w:hanging="709"/>
        <w:jc w:val="both"/>
        <w:rPr>
          <w:rFonts w:hAnsi="標楷體"/>
          <w:sz w:val="26"/>
        </w:rPr>
      </w:pPr>
      <w:r w:rsidRPr="00526F13">
        <w:rPr>
          <w:rFonts w:hAnsi="標楷體" w:hint="eastAsia"/>
          <w:sz w:val="26"/>
          <w:lang w:eastAsia="zh-HK"/>
        </w:rPr>
        <w:t>（</w:t>
      </w:r>
      <w:r w:rsidRPr="00526F13">
        <w:rPr>
          <w:rFonts w:hAnsi="標楷體" w:hint="eastAsia"/>
          <w:sz w:val="26"/>
        </w:rPr>
        <w:t>7</w:t>
      </w:r>
      <w:r w:rsidRPr="00526F13">
        <w:rPr>
          <w:rFonts w:hAnsi="標楷體" w:hint="eastAsia"/>
          <w:sz w:val="26"/>
          <w:lang w:eastAsia="zh-HK"/>
        </w:rPr>
        <w:t>）其他非可</w:t>
      </w:r>
      <w:r w:rsidR="00FF7CC8" w:rsidRPr="00526F13">
        <w:rPr>
          <w:rFonts w:hAnsi="標楷體" w:hint="eastAsia"/>
          <w:sz w:val="26"/>
          <w:lang w:eastAsia="zh-HK"/>
        </w:rPr>
        <w:t>歸責於乙方之情形，經甲方認定者。</w:t>
      </w:r>
    </w:p>
    <w:p w14:paraId="2BF00815" w14:textId="77777777" w:rsidR="00C93D27" w:rsidRPr="00526F13" w:rsidRDefault="00F2688A" w:rsidP="002B5C16">
      <w:pPr>
        <w:pStyle w:val="21"/>
        <w:numPr>
          <w:ilvl w:val="0"/>
          <w:numId w:val="21"/>
        </w:numPr>
        <w:spacing w:line="380" w:lineRule="exact"/>
        <w:ind w:left="851" w:hanging="284"/>
        <w:jc w:val="both"/>
        <w:rPr>
          <w:sz w:val="26"/>
        </w:rPr>
      </w:pPr>
      <w:r w:rsidRPr="00526F13">
        <w:rPr>
          <w:rFonts w:hint="eastAsia"/>
          <w:sz w:val="26"/>
          <w:lang w:eastAsia="zh-HK"/>
        </w:rPr>
        <w:t>前目事故之發生</w:t>
      </w:r>
      <w:r w:rsidRPr="00526F13">
        <w:rPr>
          <w:rFonts w:hAnsi="標楷體" w:hint="eastAsia"/>
          <w:sz w:val="26"/>
          <w:lang w:eastAsia="zh-HK"/>
        </w:rPr>
        <w:t>，</w:t>
      </w:r>
      <w:r w:rsidRPr="00526F13">
        <w:rPr>
          <w:rFonts w:hint="eastAsia"/>
          <w:sz w:val="26"/>
          <w:lang w:eastAsia="zh-HK"/>
        </w:rPr>
        <w:t>致</w:t>
      </w:r>
      <w:r w:rsidR="00271A27" w:rsidRPr="00526F13">
        <w:rPr>
          <w:rFonts w:hint="eastAsia"/>
          <w:sz w:val="26"/>
          <w:lang w:eastAsia="zh-HK"/>
        </w:rPr>
        <w:t>本</w:t>
      </w:r>
      <w:r w:rsidRPr="00526F13">
        <w:rPr>
          <w:rFonts w:hint="eastAsia"/>
          <w:sz w:val="26"/>
          <w:lang w:eastAsia="zh-HK"/>
        </w:rPr>
        <w:t>契約全部或部分必須停止履約時</w:t>
      </w:r>
      <w:r w:rsidRPr="00526F13">
        <w:rPr>
          <w:rFonts w:hAnsi="標楷體" w:hint="eastAsia"/>
          <w:sz w:val="26"/>
          <w:lang w:eastAsia="zh-HK"/>
        </w:rPr>
        <w:t>，</w:t>
      </w:r>
      <w:r w:rsidRPr="00526F13">
        <w:rPr>
          <w:rFonts w:hint="eastAsia"/>
          <w:sz w:val="26"/>
          <w:lang w:eastAsia="zh-HK"/>
        </w:rPr>
        <w:t>乙方應於停止履約原因消</w:t>
      </w:r>
      <w:r w:rsidRPr="00526F13">
        <w:rPr>
          <w:rFonts w:hint="eastAsia"/>
          <w:sz w:val="26"/>
        </w:rPr>
        <w:t>滅</w:t>
      </w:r>
      <w:r w:rsidRPr="00526F13">
        <w:rPr>
          <w:rFonts w:hint="eastAsia"/>
          <w:sz w:val="26"/>
          <w:lang w:eastAsia="zh-HK"/>
        </w:rPr>
        <w:t>後立即恢復履約</w:t>
      </w:r>
      <w:r w:rsidRPr="00526F13">
        <w:rPr>
          <w:rFonts w:hAnsi="標楷體" w:hint="eastAsia"/>
          <w:sz w:val="26"/>
          <w:lang w:eastAsia="zh-HK"/>
        </w:rPr>
        <w:t>。</w:t>
      </w:r>
      <w:r w:rsidRPr="00526F13">
        <w:rPr>
          <w:rFonts w:hint="eastAsia"/>
          <w:sz w:val="26"/>
          <w:lang w:eastAsia="zh-HK"/>
        </w:rPr>
        <w:t>其停止履約及恢復履約</w:t>
      </w:r>
      <w:r w:rsidRPr="00526F13">
        <w:rPr>
          <w:rFonts w:hAnsi="標楷體" w:hint="eastAsia"/>
          <w:sz w:val="26"/>
          <w:lang w:eastAsia="zh-HK"/>
        </w:rPr>
        <w:t>，</w:t>
      </w:r>
      <w:r w:rsidRPr="00526F13">
        <w:rPr>
          <w:rFonts w:hint="eastAsia"/>
          <w:sz w:val="26"/>
          <w:lang w:eastAsia="zh-HK"/>
        </w:rPr>
        <w:t>乙方應儘速向甲方</w:t>
      </w:r>
      <w:r w:rsidRPr="00526F13">
        <w:rPr>
          <w:rFonts w:hint="eastAsia"/>
          <w:sz w:val="26"/>
          <w:lang w:eastAsia="zh-HK"/>
        </w:rPr>
        <w:lastRenderedPageBreak/>
        <w:t>提出書面報告</w:t>
      </w:r>
      <w:r w:rsidRPr="00526F13">
        <w:rPr>
          <w:rFonts w:hAnsi="標楷體" w:hint="eastAsia"/>
          <w:sz w:val="26"/>
          <w:lang w:eastAsia="zh-HK"/>
        </w:rPr>
        <w:t>。</w:t>
      </w:r>
    </w:p>
    <w:p w14:paraId="3272C7C6" w14:textId="77777777" w:rsidR="002410AF" w:rsidRPr="00526F13" w:rsidRDefault="002410AF" w:rsidP="002B5C16">
      <w:pPr>
        <w:pStyle w:val="21"/>
        <w:spacing w:line="380" w:lineRule="exact"/>
        <w:ind w:left="0" w:firstLine="0"/>
        <w:jc w:val="both"/>
        <w:rPr>
          <w:rFonts w:hAnsi="標楷體"/>
          <w:b/>
          <w:sz w:val="26"/>
        </w:rPr>
      </w:pPr>
      <w:r w:rsidRPr="00526F13">
        <w:rPr>
          <w:rFonts w:hAnsi="標楷體" w:hint="eastAsia"/>
          <w:b/>
          <w:sz w:val="26"/>
        </w:rPr>
        <w:t>第三條：契約</w:t>
      </w:r>
      <w:r w:rsidR="00A5647B" w:rsidRPr="00526F13">
        <w:rPr>
          <w:rFonts w:hAnsi="標楷體" w:hint="eastAsia"/>
          <w:b/>
          <w:sz w:val="26"/>
          <w:lang w:eastAsia="zh-HK"/>
        </w:rPr>
        <w:t>價金之給</w:t>
      </w:r>
      <w:r w:rsidRPr="00526F13">
        <w:rPr>
          <w:rFonts w:hAnsi="標楷體" w:hint="eastAsia"/>
          <w:b/>
          <w:sz w:val="26"/>
        </w:rPr>
        <w:t>付</w:t>
      </w:r>
      <w:r w:rsidR="00957434" w:rsidRPr="00526F13">
        <w:rPr>
          <w:rFonts w:hAnsi="標楷體" w:hint="eastAsia"/>
          <w:b/>
          <w:sz w:val="26"/>
          <w:lang w:eastAsia="zh-HK"/>
        </w:rPr>
        <w:t>及給付條件</w:t>
      </w:r>
    </w:p>
    <w:p w14:paraId="7866CEF8" w14:textId="77777777" w:rsidR="002410AF" w:rsidRPr="00526F13" w:rsidRDefault="00596236" w:rsidP="002B5C16">
      <w:pPr>
        <w:pStyle w:val="ac"/>
        <w:numPr>
          <w:ilvl w:val="0"/>
          <w:numId w:val="4"/>
        </w:numPr>
        <w:tabs>
          <w:tab w:val="clear" w:pos="1304"/>
          <w:tab w:val="left" w:pos="284"/>
          <w:tab w:val="num" w:pos="567"/>
        </w:tabs>
        <w:spacing w:line="380" w:lineRule="exact"/>
        <w:ind w:leftChars="0" w:left="567" w:hanging="567"/>
        <w:jc w:val="both"/>
        <w:rPr>
          <w:rFonts w:ascii="標楷體" w:eastAsia="標楷體" w:hAnsi="標楷體"/>
          <w:sz w:val="26"/>
        </w:rPr>
      </w:pPr>
      <w:r w:rsidRPr="00526F13">
        <w:rPr>
          <w:rFonts w:ascii="標楷體" w:eastAsia="標楷體" w:hAnsi="標楷體" w:hint="eastAsia"/>
          <w:sz w:val="26"/>
        </w:rPr>
        <w:t>本契約</w:t>
      </w:r>
      <w:r w:rsidR="00B524C2" w:rsidRPr="00526F13">
        <w:rPr>
          <w:rFonts w:ascii="標楷體" w:eastAsia="標楷體" w:hAnsi="標楷體" w:hint="eastAsia"/>
          <w:sz w:val="26"/>
          <w:lang w:eastAsia="zh-HK"/>
        </w:rPr>
        <w:t>價金</w:t>
      </w:r>
      <w:r w:rsidRPr="00526F13">
        <w:rPr>
          <w:rFonts w:ascii="標楷體" w:eastAsia="標楷體" w:hAnsi="標楷體" w:hint="eastAsia"/>
          <w:sz w:val="26"/>
        </w:rPr>
        <w:t>總計新臺</w:t>
      </w:r>
      <w:r w:rsidR="002410AF" w:rsidRPr="00526F13">
        <w:rPr>
          <w:rFonts w:ascii="標楷體" w:eastAsia="標楷體" w:hAnsi="標楷體" w:hint="eastAsia"/>
          <w:sz w:val="26"/>
        </w:rPr>
        <w:t>幣（下同）</w:t>
      </w:r>
      <w:r w:rsidR="006A4DAA" w:rsidRPr="00526F13">
        <w:rPr>
          <w:rFonts w:ascii="標楷體" w:eastAsia="標楷體" w:hint="eastAsia"/>
          <w:color w:val="FF0000"/>
          <w:kern w:val="2"/>
          <w:sz w:val="26"/>
          <w:u w:val="single"/>
        </w:rPr>
        <w:t>○○</w:t>
      </w:r>
      <w:r w:rsidR="002978CF" w:rsidRPr="00526F13">
        <w:rPr>
          <w:rFonts w:ascii="標楷體" w:eastAsia="標楷體" w:hint="eastAsia"/>
          <w:color w:val="FF0000"/>
          <w:kern w:val="2"/>
          <w:sz w:val="26"/>
          <w:u w:val="single"/>
        </w:rPr>
        <w:t>○○</w:t>
      </w:r>
      <w:r w:rsidR="002410AF" w:rsidRPr="00526F13">
        <w:rPr>
          <w:rFonts w:ascii="標楷體" w:eastAsia="標楷體" w:hint="eastAsia"/>
          <w:color w:val="FF0000"/>
          <w:kern w:val="2"/>
          <w:sz w:val="26"/>
          <w:u w:val="single"/>
        </w:rPr>
        <w:t>元</w:t>
      </w:r>
      <w:r w:rsidR="002410AF" w:rsidRPr="00526F13">
        <w:rPr>
          <w:rFonts w:ascii="標楷體" w:eastAsia="標楷體" w:hAnsi="標楷體" w:hint="eastAsia"/>
          <w:sz w:val="26"/>
        </w:rPr>
        <w:t>整（含稅）</w:t>
      </w:r>
      <w:r w:rsidR="006D1944" w:rsidRPr="00526F13">
        <w:rPr>
          <w:rFonts w:ascii="標楷體" w:eastAsia="標楷體" w:hAnsi="標楷體" w:hint="eastAsia"/>
          <w:sz w:val="26"/>
        </w:rPr>
        <w:t>。</w:t>
      </w:r>
      <w:r w:rsidR="006D1944" w:rsidRPr="00526F13">
        <w:rPr>
          <w:rFonts w:ascii="標楷體" w:eastAsia="標楷體" w:hAnsi="標楷體" w:hint="eastAsia"/>
          <w:sz w:val="26"/>
          <w:lang w:eastAsia="zh-HK"/>
        </w:rPr>
        <w:t>因</w:t>
      </w:r>
      <w:r w:rsidR="00271A27" w:rsidRPr="00526F13">
        <w:rPr>
          <w:rFonts w:ascii="標楷體" w:eastAsia="標楷體" w:hAnsi="標楷體" w:hint="eastAsia"/>
          <w:sz w:val="26"/>
          <w:lang w:eastAsia="zh-HK"/>
        </w:rPr>
        <w:t>本</w:t>
      </w:r>
      <w:r w:rsidR="006D1944" w:rsidRPr="00526F13">
        <w:rPr>
          <w:rFonts w:ascii="標楷體" w:eastAsia="標楷體" w:hAnsi="標楷體" w:hint="eastAsia"/>
          <w:sz w:val="26"/>
          <w:lang w:eastAsia="zh-HK"/>
        </w:rPr>
        <w:t>契約變更致履約標的項目或數量有增減時，就變更部分予以加減價結算。</w:t>
      </w:r>
    </w:p>
    <w:p w14:paraId="1B1EEA58" w14:textId="77777777" w:rsidR="00E50120" w:rsidRPr="00526F13" w:rsidRDefault="006D1944" w:rsidP="002B5C16">
      <w:pPr>
        <w:pStyle w:val="ac"/>
        <w:numPr>
          <w:ilvl w:val="0"/>
          <w:numId w:val="4"/>
        </w:numPr>
        <w:tabs>
          <w:tab w:val="clear" w:pos="1304"/>
          <w:tab w:val="left" w:pos="284"/>
          <w:tab w:val="num" w:pos="567"/>
        </w:tabs>
        <w:spacing w:line="380" w:lineRule="exact"/>
        <w:ind w:leftChars="0" w:left="426" w:hanging="426"/>
        <w:jc w:val="both"/>
        <w:rPr>
          <w:rFonts w:ascii="標楷體" w:eastAsia="標楷體" w:hAnsi="標楷體"/>
          <w:sz w:val="26"/>
        </w:rPr>
      </w:pPr>
      <w:r w:rsidRPr="00526F13">
        <w:rPr>
          <w:rFonts w:ascii="標楷體" w:eastAsia="標楷體" w:hAnsi="標楷體" w:hint="eastAsia"/>
          <w:sz w:val="26"/>
          <w:lang w:eastAsia="zh-HK"/>
        </w:rPr>
        <w:t>本契約價金總額</w:t>
      </w:r>
      <w:r w:rsidR="00E50120" w:rsidRPr="00526F13">
        <w:rPr>
          <w:rFonts w:ascii="標楷體" w:eastAsia="標楷體" w:hAnsi="標楷體" w:hint="eastAsia"/>
          <w:sz w:val="26"/>
          <w:lang w:eastAsia="zh-HK"/>
        </w:rPr>
        <w:t>，除另有規定外，包括</w:t>
      </w:r>
      <w:r w:rsidR="00E50120" w:rsidRPr="00526F13">
        <w:rPr>
          <w:rFonts w:ascii="標楷體" w:eastAsia="標楷體" w:hAnsi="標楷體" w:hint="eastAsia"/>
          <w:sz w:val="26"/>
        </w:rPr>
        <w:t>為履行本契約所需負擔之全部材料、</w:t>
      </w:r>
    </w:p>
    <w:p w14:paraId="0C10FB54" w14:textId="77777777" w:rsidR="00E50120" w:rsidRPr="00526F13" w:rsidRDefault="00E50120" w:rsidP="002B5C16">
      <w:pPr>
        <w:tabs>
          <w:tab w:val="left" w:pos="284"/>
          <w:tab w:val="left" w:pos="567"/>
        </w:tabs>
        <w:spacing w:line="380" w:lineRule="exact"/>
        <w:ind w:leftChars="236" w:left="566"/>
        <w:jc w:val="both"/>
        <w:rPr>
          <w:rFonts w:ascii="標楷體" w:eastAsia="標楷體" w:hAnsi="標楷體"/>
          <w:sz w:val="26"/>
        </w:rPr>
      </w:pPr>
      <w:r w:rsidRPr="00526F13">
        <w:rPr>
          <w:rFonts w:ascii="標楷體" w:eastAsia="標楷體" w:hAnsi="標楷體"/>
          <w:sz w:val="26"/>
        </w:rPr>
        <w:tab/>
      </w:r>
      <w:r w:rsidRPr="00526F13">
        <w:rPr>
          <w:rFonts w:ascii="標楷體" w:eastAsia="標楷體" w:hAnsi="標楷體" w:hint="eastAsia"/>
          <w:sz w:val="26"/>
        </w:rPr>
        <w:t>人工、機具、設備及其他費用</w:t>
      </w:r>
      <w:r w:rsidRPr="00526F13">
        <w:rPr>
          <w:rFonts w:ascii="標楷體" w:eastAsia="標楷體" w:hAnsi="標楷體" w:hint="eastAsia"/>
          <w:sz w:val="26"/>
          <w:lang w:eastAsia="zh-HK"/>
        </w:rPr>
        <w:t>以及</w:t>
      </w:r>
      <w:r w:rsidRPr="00526F13">
        <w:rPr>
          <w:rFonts w:ascii="標楷體" w:eastAsia="標楷體" w:hAnsi="標楷體" w:hint="eastAsia"/>
          <w:sz w:val="26"/>
        </w:rPr>
        <w:t>乙方依法令應繳納之稅捐、規費及各類保險之保險費。</w:t>
      </w:r>
    </w:p>
    <w:p w14:paraId="02867254" w14:textId="77777777" w:rsidR="00200749" w:rsidRPr="00526F13" w:rsidRDefault="00E50120" w:rsidP="002B5C16">
      <w:pPr>
        <w:pStyle w:val="ac"/>
        <w:numPr>
          <w:ilvl w:val="0"/>
          <w:numId w:val="4"/>
        </w:numPr>
        <w:tabs>
          <w:tab w:val="clear" w:pos="1304"/>
          <w:tab w:val="left" w:pos="567"/>
        </w:tabs>
        <w:spacing w:line="380" w:lineRule="exact"/>
        <w:ind w:leftChars="0" w:left="426" w:hanging="426"/>
        <w:jc w:val="both"/>
        <w:rPr>
          <w:rFonts w:ascii="標楷體" w:eastAsia="標楷體" w:hAnsi="標楷體"/>
          <w:sz w:val="26"/>
        </w:rPr>
      </w:pPr>
      <w:r w:rsidRPr="00526F13">
        <w:rPr>
          <w:rFonts w:ascii="標楷體" w:eastAsia="標楷體" w:hAnsi="標楷體" w:hint="eastAsia"/>
          <w:sz w:val="26"/>
        </w:rPr>
        <w:t>本契約</w:t>
      </w:r>
      <w:r w:rsidR="00200749" w:rsidRPr="00526F13">
        <w:rPr>
          <w:rFonts w:ascii="標楷體" w:eastAsia="標楷體" w:hAnsi="標楷體" w:hint="eastAsia"/>
          <w:sz w:val="26"/>
          <w:lang w:eastAsia="zh-HK"/>
        </w:rPr>
        <w:t>價金</w:t>
      </w:r>
      <w:r w:rsidRPr="00526F13">
        <w:rPr>
          <w:rFonts w:ascii="標楷體" w:eastAsia="標楷體" w:hAnsi="標楷體" w:hint="eastAsia"/>
          <w:sz w:val="26"/>
        </w:rPr>
        <w:t>依照下列期程，乙方應檢附請款憑證</w:t>
      </w:r>
      <w:r w:rsidR="00200749" w:rsidRPr="00526F13">
        <w:rPr>
          <w:rFonts w:ascii="標楷體" w:eastAsia="標楷體" w:hAnsi="標楷體" w:hint="eastAsia"/>
          <w:sz w:val="26"/>
        </w:rPr>
        <w:t>（</w:t>
      </w:r>
      <w:r w:rsidR="00200749" w:rsidRPr="00526F13">
        <w:rPr>
          <w:rFonts w:ascii="標楷體" w:eastAsia="標楷體" w:hAnsi="標楷體" w:hint="eastAsia"/>
          <w:sz w:val="26"/>
          <w:lang w:eastAsia="zh-HK"/>
        </w:rPr>
        <w:t>統一發票</w:t>
      </w:r>
      <w:r w:rsidR="00200749" w:rsidRPr="00526F13">
        <w:rPr>
          <w:rFonts w:ascii="標楷體" w:eastAsia="標楷體" w:hAnsi="標楷體" w:hint="eastAsia"/>
          <w:sz w:val="26"/>
        </w:rPr>
        <w:t>，</w:t>
      </w:r>
      <w:r w:rsidR="00200749" w:rsidRPr="00526F13">
        <w:rPr>
          <w:rFonts w:ascii="標楷體" w:eastAsia="標楷體" w:hAnsi="標楷體" w:hint="eastAsia"/>
          <w:sz w:val="26"/>
          <w:lang w:eastAsia="zh-HK"/>
        </w:rPr>
        <w:t>無統一發票者</w:t>
      </w:r>
    </w:p>
    <w:p w14:paraId="7ADCA574" w14:textId="77777777" w:rsidR="002410AF" w:rsidRPr="00526F13" w:rsidRDefault="00200749" w:rsidP="002B5C16">
      <w:pPr>
        <w:tabs>
          <w:tab w:val="left" w:pos="567"/>
        </w:tabs>
        <w:spacing w:line="380" w:lineRule="exact"/>
        <w:jc w:val="both"/>
        <w:rPr>
          <w:rFonts w:ascii="標楷體" w:eastAsia="標楷體" w:hAnsi="標楷體"/>
          <w:sz w:val="26"/>
        </w:rPr>
      </w:pPr>
      <w:r w:rsidRPr="00526F13">
        <w:rPr>
          <w:rFonts w:ascii="標楷體" w:eastAsia="標楷體" w:hAnsi="標楷體"/>
          <w:sz w:val="26"/>
        </w:rPr>
        <w:tab/>
      </w:r>
      <w:r w:rsidRPr="00526F13">
        <w:rPr>
          <w:rFonts w:ascii="標楷體" w:eastAsia="標楷體" w:hAnsi="標楷體" w:hint="eastAsia"/>
          <w:sz w:val="26"/>
          <w:lang w:eastAsia="zh-HK"/>
        </w:rPr>
        <w:t>應提出收據</w:t>
      </w:r>
      <w:r w:rsidRPr="00526F13">
        <w:rPr>
          <w:rFonts w:ascii="標楷體" w:eastAsia="標楷體" w:hAnsi="標楷體" w:hint="eastAsia"/>
          <w:sz w:val="26"/>
        </w:rPr>
        <w:t>）向甲方請款，經甲方</w:t>
      </w:r>
      <w:r w:rsidR="002410AF" w:rsidRPr="00526F13">
        <w:rPr>
          <w:rFonts w:ascii="標楷體" w:eastAsia="標楷體" w:hAnsi="標楷體" w:hint="eastAsia"/>
          <w:sz w:val="26"/>
        </w:rPr>
        <w:t>審核通過後依甲方付款方式支付款項：</w:t>
      </w:r>
    </w:p>
    <w:p w14:paraId="7DC44209" w14:textId="77777777" w:rsidR="002410AF" w:rsidRPr="00526F13" w:rsidRDefault="002410AF" w:rsidP="002B5C16">
      <w:pPr>
        <w:spacing w:line="380" w:lineRule="exact"/>
        <w:ind w:leftChars="237" w:left="852" w:hangingChars="109" w:hanging="283"/>
        <w:jc w:val="both"/>
        <w:rPr>
          <w:rFonts w:ascii="標楷體" w:eastAsia="標楷體" w:cs="標楷體"/>
          <w:sz w:val="26"/>
          <w:szCs w:val="24"/>
        </w:rPr>
      </w:pPr>
      <w:r w:rsidRPr="00526F13">
        <w:rPr>
          <w:rFonts w:ascii="標楷體" w:eastAsia="標楷體" w:cs="標楷體" w:hint="eastAsia"/>
          <w:sz w:val="26"/>
          <w:szCs w:val="24"/>
        </w:rPr>
        <w:t>□乙方完成履約標的，經甲方全部驗收合格後</w:t>
      </w:r>
      <w:r w:rsidR="00200749" w:rsidRPr="00526F13">
        <w:rPr>
          <w:rFonts w:ascii="標楷體" w:eastAsia="標楷體" w:hAnsi="標楷體" w:cs="標楷體" w:hint="eastAsia"/>
          <w:sz w:val="26"/>
          <w:szCs w:val="24"/>
        </w:rPr>
        <w:t>，</w:t>
      </w:r>
      <w:r w:rsidR="00200749" w:rsidRPr="00526F13">
        <w:rPr>
          <w:rFonts w:ascii="標楷體" w:eastAsia="標楷體" w:hAnsi="標楷體" w:cs="標楷體" w:hint="eastAsia"/>
          <w:sz w:val="26"/>
          <w:szCs w:val="24"/>
          <w:lang w:eastAsia="zh-HK"/>
        </w:rPr>
        <w:t>乙方檢附</w:t>
      </w:r>
      <w:r w:rsidR="00200749" w:rsidRPr="00526F13">
        <w:rPr>
          <w:rFonts w:ascii="標楷體" w:eastAsia="標楷體" w:hAnsi="標楷體" w:hint="eastAsia"/>
          <w:sz w:val="26"/>
        </w:rPr>
        <w:t>請款憑證向甲方請款</w:t>
      </w:r>
      <w:r w:rsidR="00200749" w:rsidRPr="00526F13">
        <w:rPr>
          <w:rFonts w:ascii="標楷體" w:eastAsia="標楷體" w:hAnsi="標楷體" w:cs="標楷體" w:hint="eastAsia"/>
          <w:sz w:val="26"/>
          <w:szCs w:val="24"/>
        </w:rPr>
        <w:t>。</w:t>
      </w:r>
      <w:r w:rsidRPr="00526F13">
        <w:rPr>
          <w:rFonts w:ascii="標楷體" w:eastAsia="標楷體" w:cs="標楷體" w:hint="eastAsia"/>
          <w:sz w:val="26"/>
          <w:szCs w:val="24"/>
        </w:rPr>
        <w:t>如須繳納保固保證金，</w:t>
      </w:r>
      <w:r w:rsidR="00B524C2" w:rsidRPr="00526F13">
        <w:rPr>
          <w:rFonts w:ascii="標楷體" w:eastAsia="標楷體" w:cs="標楷體" w:hint="eastAsia"/>
          <w:sz w:val="26"/>
          <w:szCs w:val="24"/>
          <w:lang w:eastAsia="zh-HK"/>
        </w:rPr>
        <w:t>乙方</w:t>
      </w:r>
      <w:r w:rsidRPr="00526F13">
        <w:rPr>
          <w:rFonts w:ascii="標楷體" w:eastAsia="標楷體" w:cs="標楷體" w:hint="eastAsia"/>
          <w:sz w:val="26"/>
          <w:szCs w:val="24"/>
        </w:rPr>
        <w:t>於辦妥保固保證後，開立發票或收據向甲方請款。</w:t>
      </w:r>
    </w:p>
    <w:p w14:paraId="6D263D97" w14:textId="0B7A1687" w:rsidR="002410AF" w:rsidRPr="00DB7947" w:rsidRDefault="008855D0" w:rsidP="002B5C16">
      <w:pPr>
        <w:spacing w:line="380" w:lineRule="exact"/>
        <w:ind w:left="567"/>
        <w:jc w:val="both"/>
        <w:rPr>
          <w:rFonts w:ascii="標楷體" w:eastAsia="標楷體" w:cs="標楷體"/>
          <w:sz w:val="26"/>
          <w:szCs w:val="24"/>
        </w:rPr>
      </w:pPr>
      <w:proofErr w:type="gramStart"/>
      <w:r w:rsidRPr="00526F13">
        <w:rPr>
          <w:rFonts w:ascii="標楷體" w:eastAsia="標楷體" w:cs="標楷體" w:hint="eastAsia"/>
          <w:sz w:val="26"/>
          <w:szCs w:val="24"/>
        </w:rPr>
        <w:t>█</w:t>
      </w:r>
      <w:proofErr w:type="gramEnd"/>
      <w:r w:rsidR="002410AF" w:rsidRPr="00DB7947">
        <w:rPr>
          <w:rFonts w:ascii="標楷體" w:eastAsia="標楷體" w:cs="標楷體" w:hint="eastAsia"/>
          <w:sz w:val="26"/>
          <w:szCs w:val="24"/>
        </w:rPr>
        <w:t>分期付款：</w:t>
      </w:r>
    </w:p>
    <w:p w14:paraId="6F15C077" w14:textId="601F6E15" w:rsidR="002410AF" w:rsidRPr="001E46D5" w:rsidRDefault="00B524C2" w:rsidP="002B5C16">
      <w:pPr>
        <w:spacing w:line="380" w:lineRule="exact"/>
        <w:ind w:leftChars="355" w:left="1133" w:hangingChars="108" w:hanging="281"/>
        <w:jc w:val="both"/>
        <w:rPr>
          <w:rFonts w:ascii="標楷體" w:eastAsia="標楷體" w:cs="標楷體"/>
          <w:sz w:val="26"/>
          <w:szCs w:val="24"/>
        </w:rPr>
      </w:pPr>
      <w:r w:rsidRPr="00DB7947">
        <w:rPr>
          <w:rFonts w:ascii="標楷體" w:eastAsia="標楷體" w:cs="標楷體"/>
          <w:sz w:val="26"/>
          <w:szCs w:val="24"/>
        </w:rPr>
        <w:t>1</w:t>
      </w:r>
      <w:r w:rsidRPr="001E46D5">
        <w:rPr>
          <w:rFonts w:ascii="標楷體" w:eastAsia="標楷體" w:cs="標楷體"/>
          <w:sz w:val="26"/>
          <w:szCs w:val="24"/>
        </w:rPr>
        <w:t>.</w:t>
      </w:r>
      <w:r w:rsidR="002410AF" w:rsidRPr="001E46D5">
        <w:rPr>
          <w:rFonts w:ascii="標楷體" w:eastAsia="標楷體" w:cs="標楷體" w:hint="eastAsia"/>
          <w:sz w:val="26"/>
          <w:szCs w:val="24"/>
        </w:rPr>
        <w:t>第一期款：契約總價款百分之</w:t>
      </w:r>
      <w:r w:rsidR="008855D0" w:rsidRPr="001E46D5">
        <w:rPr>
          <w:rFonts w:ascii="標楷體" w:eastAsia="標楷體" w:hint="eastAsia"/>
          <w:kern w:val="2"/>
          <w:sz w:val="26"/>
          <w:u w:val="single"/>
        </w:rPr>
        <w:t>三十</w:t>
      </w:r>
      <w:r w:rsidR="002410AF" w:rsidRPr="001E46D5">
        <w:rPr>
          <w:rFonts w:ascii="標楷體" w:eastAsia="標楷體" w:cs="標楷體"/>
          <w:sz w:val="26"/>
          <w:szCs w:val="24"/>
        </w:rPr>
        <w:t>(</w:t>
      </w:r>
      <w:r w:rsidR="008855D0" w:rsidRPr="001E46D5">
        <w:rPr>
          <w:rFonts w:ascii="標楷體" w:eastAsia="標楷體" w:hint="eastAsia"/>
          <w:kern w:val="2"/>
          <w:sz w:val="26"/>
          <w:u w:val="single"/>
        </w:rPr>
        <w:t>30</w:t>
      </w:r>
      <w:r w:rsidR="002410AF" w:rsidRPr="001E46D5">
        <w:rPr>
          <w:rFonts w:ascii="標楷體" w:eastAsia="標楷體" w:cs="標楷體"/>
          <w:sz w:val="26"/>
          <w:szCs w:val="24"/>
        </w:rPr>
        <w:t>%)</w:t>
      </w:r>
      <w:r w:rsidR="002410AF" w:rsidRPr="001E46D5">
        <w:rPr>
          <w:rFonts w:ascii="標楷體" w:eastAsia="標楷體" w:cs="標楷體" w:hint="eastAsia"/>
          <w:sz w:val="26"/>
          <w:szCs w:val="24"/>
        </w:rPr>
        <w:t>，</w:t>
      </w:r>
      <w:r w:rsidR="001E2EF0" w:rsidRPr="001E46D5">
        <w:rPr>
          <w:rFonts w:ascii="標楷體" w:eastAsia="標楷體" w:cs="標楷體" w:hint="eastAsia"/>
          <w:sz w:val="26"/>
          <w:szCs w:val="24"/>
        </w:rPr>
        <w:t>新臺幣</w:t>
      </w:r>
      <w:r w:rsidR="006A4DAA" w:rsidRPr="001E46D5">
        <w:rPr>
          <w:rFonts w:ascii="標楷體" w:eastAsia="標楷體" w:hint="eastAsia"/>
          <w:kern w:val="2"/>
          <w:sz w:val="26"/>
          <w:u w:val="single"/>
        </w:rPr>
        <w:t>○○</w:t>
      </w:r>
      <w:r w:rsidR="002978CF" w:rsidRPr="001E46D5">
        <w:rPr>
          <w:rFonts w:ascii="標楷體" w:eastAsia="標楷體" w:hint="eastAsia"/>
          <w:kern w:val="2"/>
          <w:sz w:val="26"/>
          <w:u w:val="single"/>
        </w:rPr>
        <w:t>○○</w:t>
      </w:r>
      <w:r w:rsidR="00596236" w:rsidRPr="001E46D5">
        <w:rPr>
          <w:rFonts w:ascii="標楷體" w:eastAsia="標楷體" w:hint="eastAsia"/>
          <w:kern w:val="2"/>
          <w:sz w:val="26"/>
          <w:u w:val="single"/>
        </w:rPr>
        <w:t>元</w:t>
      </w:r>
      <w:r w:rsidR="002410AF" w:rsidRPr="001E46D5">
        <w:rPr>
          <w:rFonts w:ascii="標楷體" w:eastAsia="標楷體" w:cs="標楷體" w:hint="eastAsia"/>
          <w:sz w:val="26"/>
          <w:szCs w:val="24"/>
        </w:rPr>
        <w:t>整</w:t>
      </w:r>
      <w:r w:rsidR="002410AF" w:rsidRPr="001E46D5">
        <w:rPr>
          <w:rFonts w:ascii="標楷體" w:eastAsia="標楷體" w:hAnsi="標楷體" w:hint="eastAsia"/>
          <w:sz w:val="26"/>
        </w:rPr>
        <w:t>（含稅）</w:t>
      </w:r>
      <w:r w:rsidR="002410AF" w:rsidRPr="001E46D5">
        <w:rPr>
          <w:rFonts w:ascii="標楷體" w:eastAsia="標楷體" w:cs="標楷體" w:hint="eastAsia"/>
          <w:sz w:val="26"/>
          <w:szCs w:val="24"/>
        </w:rPr>
        <w:t>；</w:t>
      </w:r>
      <w:r w:rsidRPr="001E46D5">
        <w:rPr>
          <w:rFonts w:ascii="標楷體" w:eastAsia="標楷體" w:cs="標楷體" w:hint="eastAsia"/>
          <w:sz w:val="26"/>
          <w:szCs w:val="24"/>
          <w:lang w:eastAsia="zh-HK"/>
        </w:rPr>
        <w:t>本契約簽訂後</w:t>
      </w:r>
      <w:r w:rsidR="002410AF" w:rsidRPr="001E46D5">
        <w:rPr>
          <w:rFonts w:ascii="標楷體" w:eastAsia="標楷體" w:cs="標楷體" w:hint="eastAsia"/>
          <w:sz w:val="26"/>
          <w:szCs w:val="24"/>
        </w:rPr>
        <w:t>，</w:t>
      </w:r>
      <w:r w:rsidR="008855D0" w:rsidRPr="001E46D5">
        <w:rPr>
          <w:rFonts w:ascii="標楷體" w:eastAsia="標楷體" w:cs="標楷體" w:hint="eastAsia"/>
          <w:sz w:val="26"/>
          <w:szCs w:val="24"/>
        </w:rPr>
        <w:t>乙方交付本契約第一條履約標的之部分（即交付</w:t>
      </w:r>
      <w:r w:rsidR="00030CDB" w:rsidRPr="001E46D5">
        <w:rPr>
          <w:rFonts w:ascii="標楷體" w:eastAsia="標楷體" w:cs="標楷體" w:hint="eastAsia"/>
          <w:sz w:val="26"/>
          <w:szCs w:val="24"/>
        </w:rPr>
        <w:t>「</w:t>
      </w:r>
      <w:r w:rsidR="006916CA" w:rsidRPr="001E46D5">
        <w:rPr>
          <w:rFonts w:ascii="標楷體" w:eastAsia="標楷體" w:cs="標楷體" w:hint="eastAsia"/>
          <w:sz w:val="26"/>
          <w:szCs w:val="24"/>
        </w:rPr>
        <w:t>浮式風場建置之海域空間規劃可行性評估</w:t>
      </w:r>
      <w:r w:rsidR="00030CDB" w:rsidRPr="001E46D5">
        <w:rPr>
          <w:rFonts w:ascii="標楷體" w:eastAsia="標楷體" w:cs="標楷體" w:hint="eastAsia"/>
          <w:sz w:val="26"/>
          <w:szCs w:val="24"/>
        </w:rPr>
        <w:t>」</w:t>
      </w:r>
      <w:r w:rsidR="008855D0" w:rsidRPr="001E46D5">
        <w:rPr>
          <w:rFonts w:ascii="標楷體" w:eastAsia="標楷體" w:cs="標楷體" w:hint="eastAsia"/>
          <w:sz w:val="26"/>
          <w:szCs w:val="24"/>
        </w:rPr>
        <w:t>工作計畫書電子檔），經甲方驗收合格後，</w:t>
      </w:r>
      <w:r w:rsidRPr="001E46D5">
        <w:rPr>
          <w:rFonts w:ascii="標楷體" w:eastAsia="標楷體" w:hAnsi="標楷體" w:cs="標楷體" w:hint="eastAsia"/>
          <w:sz w:val="26"/>
          <w:szCs w:val="24"/>
          <w:lang w:eastAsia="zh-HK"/>
        </w:rPr>
        <w:t>乙方</w:t>
      </w:r>
      <w:r w:rsidR="00C604E7" w:rsidRPr="001E46D5">
        <w:rPr>
          <w:rFonts w:ascii="標楷體" w:eastAsia="標楷體" w:hAnsi="標楷體" w:cs="標楷體" w:hint="eastAsia"/>
          <w:sz w:val="26"/>
          <w:szCs w:val="24"/>
          <w:lang w:eastAsia="zh-HK"/>
        </w:rPr>
        <w:t>開立</w:t>
      </w:r>
      <w:r w:rsidR="00C604E7" w:rsidRPr="001E46D5">
        <w:rPr>
          <w:rFonts w:ascii="標楷體" w:eastAsia="標楷體" w:cs="標楷體" w:hint="eastAsia"/>
          <w:sz w:val="26"/>
          <w:szCs w:val="24"/>
        </w:rPr>
        <w:t>發票或收據</w:t>
      </w:r>
      <w:r w:rsidRPr="001E46D5">
        <w:rPr>
          <w:rFonts w:ascii="標楷體" w:eastAsia="標楷體" w:hAnsi="標楷體" w:hint="eastAsia"/>
          <w:sz w:val="26"/>
        </w:rPr>
        <w:t>向甲方請款</w:t>
      </w:r>
      <w:r w:rsidRPr="001E46D5">
        <w:rPr>
          <w:rFonts w:ascii="標楷體" w:eastAsia="標楷體" w:hAnsi="標楷體" w:cs="標楷體" w:hint="eastAsia"/>
          <w:sz w:val="26"/>
          <w:szCs w:val="24"/>
        </w:rPr>
        <w:t>。</w:t>
      </w:r>
      <w:r w:rsidR="002410AF" w:rsidRPr="001E46D5">
        <w:rPr>
          <w:rFonts w:ascii="標楷體" w:eastAsia="標楷體" w:cs="標楷體" w:hint="eastAsia"/>
          <w:sz w:val="26"/>
          <w:szCs w:val="24"/>
        </w:rPr>
        <w:t>如須繳納履約保證金，</w:t>
      </w:r>
      <w:r w:rsidRPr="001E46D5">
        <w:rPr>
          <w:rFonts w:ascii="標楷體" w:eastAsia="標楷體" w:cs="標楷體" w:hint="eastAsia"/>
          <w:sz w:val="26"/>
          <w:szCs w:val="24"/>
          <w:lang w:eastAsia="zh-HK"/>
        </w:rPr>
        <w:t>乙方</w:t>
      </w:r>
      <w:r w:rsidR="002410AF" w:rsidRPr="001E46D5">
        <w:rPr>
          <w:rFonts w:ascii="標楷體" w:eastAsia="標楷體" w:cs="標楷體" w:hint="eastAsia"/>
          <w:sz w:val="26"/>
          <w:szCs w:val="24"/>
        </w:rPr>
        <w:t>於辦妥履約保證後，開立發票或收據向甲方請款。</w:t>
      </w:r>
    </w:p>
    <w:p w14:paraId="4D14F4C1" w14:textId="5142E1D2" w:rsidR="00776A67" w:rsidRPr="001E46D5" w:rsidRDefault="00B524C2" w:rsidP="00776A67">
      <w:pPr>
        <w:spacing w:line="380" w:lineRule="exact"/>
        <w:ind w:leftChars="355" w:left="1133" w:hangingChars="108" w:hanging="281"/>
        <w:jc w:val="both"/>
        <w:rPr>
          <w:rFonts w:ascii="標楷體" w:eastAsia="標楷體" w:cs="標楷體"/>
          <w:sz w:val="26"/>
          <w:szCs w:val="24"/>
        </w:rPr>
      </w:pPr>
      <w:r w:rsidRPr="001E46D5">
        <w:rPr>
          <w:rFonts w:ascii="標楷體" w:eastAsia="標楷體" w:cs="標楷體"/>
          <w:sz w:val="26"/>
          <w:szCs w:val="24"/>
        </w:rPr>
        <w:t>2.</w:t>
      </w:r>
      <w:r w:rsidR="00776A67" w:rsidRPr="001E46D5">
        <w:rPr>
          <w:rFonts w:ascii="標楷體" w:eastAsia="標楷體" w:cs="標楷體" w:hint="eastAsia"/>
          <w:sz w:val="26"/>
          <w:szCs w:val="24"/>
        </w:rPr>
        <w:t>第二期款：契約總價款百分之</w:t>
      </w:r>
      <w:r w:rsidR="00776A67" w:rsidRPr="001E46D5">
        <w:rPr>
          <w:rFonts w:ascii="標楷體" w:eastAsia="標楷體" w:cs="標楷體" w:hint="eastAsia"/>
          <w:sz w:val="26"/>
          <w:szCs w:val="24"/>
          <w:u w:val="single"/>
        </w:rPr>
        <w:t>三十</w:t>
      </w:r>
      <w:r w:rsidR="00776A67" w:rsidRPr="001E46D5">
        <w:rPr>
          <w:rFonts w:ascii="標楷體" w:eastAsia="標楷體" w:cs="標楷體" w:hint="eastAsia"/>
          <w:sz w:val="26"/>
          <w:szCs w:val="24"/>
        </w:rPr>
        <w:t>(</w:t>
      </w:r>
      <w:r w:rsidR="00776A67" w:rsidRPr="001E46D5">
        <w:rPr>
          <w:rFonts w:ascii="標楷體" w:eastAsia="標楷體" w:hint="eastAsia"/>
          <w:kern w:val="2"/>
          <w:sz w:val="26"/>
          <w:u w:val="single"/>
        </w:rPr>
        <w:t>30</w:t>
      </w:r>
      <w:r w:rsidR="00776A67" w:rsidRPr="001E46D5">
        <w:rPr>
          <w:rFonts w:ascii="標楷體" w:eastAsia="標楷體" w:cs="標楷體" w:hint="eastAsia"/>
          <w:sz w:val="26"/>
          <w:szCs w:val="24"/>
        </w:rPr>
        <w:t>%)，新臺幣○○○○元整（含稅）；乙方交付本契約第一條履約標的之部分（即交付「國際浮動式風場基礎設施與施工船舶綜合能量評估報告」電子檔、「台灣浮動式風電技術現況分析報告」電子檔及「國際浮動式產業整合開發模式與我國因應策略報告」電子檔），經甲方驗收合格後，乙方開立發票或收據向甲方請款。</w:t>
      </w:r>
    </w:p>
    <w:p w14:paraId="0D1C3398" w14:textId="7B4F3CF3" w:rsidR="002410AF" w:rsidRPr="001E46D5" w:rsidRDefault="00776A67" w:rsidP="00776A67">
      <w:pPr>
        <w:spacing w:line="380" w:lineRule="exact"/>
        <w:ind w:leftChars="355" w:left="1133" w:hangingChars="108" w:hanging="281"/>
        <w:jc w:val="both"/>
        <w:rPr>
          <w:rFonts w:ascii="標楷體" w:eastAsia="標楷體" w:cs="標楷體"/>
          <w:sz w:val="26"/>
          <w:szCs w:val="24"/>
        </w:rPr>
      </w:pPr>
      <w:r w:rsidRPr="001E46D5">
        <w:rPr>
          <w:rFonts w:ascii="標楷體" w:eastAsia="標楷體" w:cs="標楷體" w:hint="eastAsia"/>
          <w:sz w:val="26"/>
          <w:szCs w:val="24"/>
        </w:rPr>
        <w:t>3.</w:t>
      </w:r>
      <w:r w:rsidR="002410AF" w:rsidRPr="001E46D5">
        <w:rPr>
          <w:rFonts w:ascii="標楷體" w:eastAsia="標楷體" w:cs="標楷體" w:hint="eastAsia"/>
          <w:sz w:val="26"/>
          <w:szCs w:val="24"/>
        </w:rPr>
        <w:t>第</w:t>
      </w:r>
      <w:r w:rsidRPr="001E46D5">
        <w:rPr>
          <w:rFonts w:ascii="標楷體" w:eastAsia="標楷體" w:cs="標楷體" w:hint="eastAsia"/>
          <w:sz w:val="26"/>
          <w:szCs w:val="24"/>
        </w:rPr>
        <w:t>三</w:t>
      </w:r>
      <w:r w:rsidR="002410AF" w:rsidRPr="001E46D5">
        <w:rPr>
          <w:rFonts w:ascii="標楷體" w:eastAsia="標楷體" w:cs="標楷體" w:hint="eastAsia"/>
          <w:sz w:val="26"/>
          <w:szCs w:val="24"/>
        </w:rPr>
        <w:t>期款：契約總價款百分之</w:t>
      </w:r>
      <w:r w:rsidRPr="001E46D5">
        <w:rPr>
          <w:rFonts w:ascii="標楷體" w:eastAsia="標楷體" w:cs="標楷體" w:hint="eastAsia"/>
          <w:sz w:val="26"/>
          <w:szCs w:val="24"/>
          <w:u w:val="single"/>
        </w:rPr>
        <w:t>四</w:t>
      </w:r>
      <w:r w:rsidR="00030CDB" w:rsidRPr="001E46D5">
        <w:rPr>
          <w:rFonts w:ascii="標楷體" w:eastAsia="標楷體" w:cs="標楷體" w:hint="eastAsia"/>
          <w:sz w:val="26"/>
          <w:szCs w:val="24"/>
          <w:u w:val="single"/>
        </w:rPr>
        <w:t>十</w:t>
      </w:r>
      <w:r w:rsidR="002410AF" w:rsidRPr="001E46D5">
        <w:rPr>
          <w:rFonts w:ascii="標楷體" w:eastAsia="標楷體" w:cs="標楷體"/>
          <w:sz w:val="26"/>
          <w:szCs w:val="24"/>
        </w:rPr>
        <w:t>(</w:t>
      </w:r>
      <w:r w:rsidRPr="001E46D5">
        <w:rPr>
          <w:rFonts w:ascii="標楷體" w:eastAsia="標楷體" w:cs="標楷體" w:hint="eastAsia"/>
          <w:sz w:val="26"/>
          <w:szCs w:val="24"/>
          <w:u w:val="single"/>
        </w:rPr>
        <w:t>4</w:t>
      </w:r>
      <w:r w:rsidR="00030CDB" w:rsidRPr="001E46D5">
        <w:rPr>
          <w:rFonts w:ascii="標楷體" w:eastAsia="標楷體" w:cs="標楷體" w:hint="eastAsia"/>
          <w:sz w:val="26"/>
          <w:szCs w:val="24"/>
          <w:u w:val="single"/>
        </w:rPr>
        <w:t>0</w:t>
      </w:r>
      <w:r w:rsidR="002410AF" w:rsidRPr="001E46D5">
        <w:rPr>
          <w:rFonts w:ascii="標楷體" w:eastAsia="標楷體" w:cs="標楷體"/>
          <w:sz w:val="26"/>
          <w:szCs w:val="24"/>
        </w:rPr>
        <w:t>%)</w:t>
      </w:r>
      <w:r w:rsidR="002410AF" w:rsidRPr="001E46D5">
        <w:rPr>
          <w:rFonts w:ascii="標楷體" w:eastAsia="標楷體" w:cs="標楷體" w:hint="eastAsia"/>
          <w:sz w:val="26"/>
          <w:szCs w:val="24"/>
        </w:rPr>
        <w:t>，</w:t>
      </w:r>
      <w:r w:rsidR="001E2EF0" w:rsidRPr="001E46D5">
        <w:rPr>
          <w:rFonts w:ascii="標楷體" w:eastAsia="標楷體" w:cs="標楷體" w:hint="eastAsia"/>
          <w:sz w:val="26"/>
          <w:szCs w:val="24"/>
        </w:rPr>
        <w:t>新臺幣</w:t>
      </w:r>
      <w:r w:rsidR="006A4DAA" w:rsidRPr="001E46D5">
        <w:rPr>
          <w:rFonts w:ascii="標楷體" w:eastAsia="標楷體" w:cs="標楷體" w:hint="eastAsia"/>
          <w:sz w:val="26"/>
          <w:szCs w:val="24"/>
        </w:rPr>
        <w:t>○○</w:t>
      </w:r>
      <w:r w:rsidR="002978CF" w:rsidRPr="001E46D5">
        <w:rPr>
          <w:rFonts w:ascii="標楷體" w:eastAsia="標楷體" w:cs="標楷體" w:hint="eastAsia"/>
          <w:sz w:val="26"/>
          <w:szCs w:val="24"/>
        </w:rPr>
        <w:t>○○</w:t>
      </w:r>
      <w:r w:rsidR="00596236" w:rsidRPr="001E46D5">
        <w:rPr>
          <w:rFonts w:ascii="標楷體" w:eastAsia="標楷體" w:cs="標楷體" w:hint="eastAsia"/>
          <w:sz w:val="26"/>
          <w:szCs w:val="24"/>
        </w:rPr>
        <w:t>元</w:t>
      </w:r>
      <w:r w:rsidR="002410AF" w:rsidRPr="001E46D5">
        <w:rPr>
          <w:rFonts w:ascii="標楷體" w:eastAsia="標楷體" w:cs="標楷體" w:hint="eastAsia"/>
          <w:sz w:val="26"/>
          <w:szCs w:val="24"/>
        </w:rPr>
        <w:t>整（含稅）；</w:t>
      </w:r>
      <w:r w:rsidR="000676BB" w:rsidRPr="001E46D5">
        <w:rPr>
          <w:rFonts w:ascii="標楷體" w:eastAsia="標楷體" w:cs="標楷體" w:hint="eastAsia"/>
          <w:sz w:val="26"/>
          <w:szCs w:val="24"/>
        </w:rPr>
        <w:t>乙方交付本契約第一條履約標的全部</w:t>
      </w:r>
      <w:r w:rsidR="002256F3" w:rsidRPr="001E46D5">
        <w:rPr>
          <w:rFonts w:ascii="標楷體" w:eastAsia="標楷體" w:cs="標楷體" w:hint="eastAsia"/>
          <w:sz w:val="26"/>
          <w:szCs w:val="24"/>
        </w:rPr>
        <w:t>（即交付</w:t>
      </w:r>
      <w:r w:rsidRPr="001E46D5">
        <w:rPr>
          <w:rFonts w:ascii="標楷體" w:eastAsia="標楷體" w:cs="標楷體" w:hint="eastAsia"/>
          <w:sz w:val="26"/>
          <w:szCs w:val="24"/>
        </w:rPr>
        <w:t>「國際複合海洋能基礎設施與施工船舶綜合能量評估報告」電子檔、「台灣複合海洋能技術現況分析報告」電子檔、「國際複合海洋能產業整合開發模式與我國因應策略報告」電子</w:t>
      </w:r>
      <w:proofErr w:type="gramStart"/>
      <w:r w:rsidRPr="001E46D5">
        <w:rPr>
          <w:rFonts w:ascii="標楷體" w:eastAsia="標楷體" w:cs="標楷體" w:hint="eastAsia"/>
          <w:sz w:val="26"/>
          <w:szCs w:val="24"/>
        </w:rPr>
        <w:t>檔</w:t>
      </w:r>
      <w:proofErr w:type="gramEnd"/>
      <w:r w:rsidR="00BB4117" w:rsidRPr="001E46D5">
        <w:rPr>
          <w:rFonts w:ascii="標楷體" w:eastAsia="標楷體" w:cs="標楷體" w:hint="eastAsia"/>
          <w:sz w:val="26"/>
          <w:szCs w:val="24"/>
        </w:rPr>
        <w:t>以及</w:t>
      </w:r>
      <w:r w:rsidR="001E48D6" w:rsidRPr="001E46D5">
        <w:rPr>
          <w:rFonts w:ascii="標楷體" w:eastAsia="標楷體" w:cs="標楷體" w:hint="eastAsia"/>
          <w:sz w:val="26"/>
          <w:szCs w:val="24"/>
        </w:rPr>
        <w:t>完成</w:t>
      </w:r>
      <w:r w:rsidR="002B669F" w:rsidRPr="001E46D5">
        <w:rPr>
          <w:rFonts w:ascii="標楷體" w:eastAsia="標楷體" w:cs="標楷體" w:hint="eastAsia"/>
          <w:sz w:val="26"/>
          <w:szCs w:val="24"/>
        </w:rPr>
        <w:t>其他乙方應履約事項</w:t>
      </w:r>
      <w:r w:rsidR="002256F3" w:rsidRPr="001E46D5">
        <w:rPr>
          <w:rFonts w:ascii="標楷體" w:eastAsia="標楷體" w:cs="標楷體" w:hint="eastAsia"/>
          <w:sz w:val="26"/>
          <w:szCs w:val="24"/>
        </w:rPr>
        <w:t>）</w:t>
      </w:r>
      <w:r w:rsidR="000676BB" w:rsidRPr="001E46D5">
        <w:rPr>
          <w:rFonts w:ascii="標楷體" w:eastAsia="標楷體" w:cs="標楷體" w:hint="eastAsia"/>
          <w:sz w:val="26"/>
          <w:szCs w:val="24"/>
        </w:rPr>
        <w:t>，</w:t>
      </w:r>
      <w:r w:rsidR="002410AF" w:rsidRPr="001E46D5">
        <w:rPr>
          <w:rFonts w:ascii="標楷體" w:eastAsia="標楷體" w:cs="標楷體" w:hint="eastAsia"/>
          <w:sz w:val="26"/>
          <w:szCs w:val="24"/>
        </w:rPr>
        <w:t>經甲方全部驗收合格後，</w:t>
      </w:r>
      <w:r w:rsidR="000676BB" w:rsidRPr="001E46D5">
        <w:rPr>
          <w:rFonts w:ascii="標楷體" w:eastAsia="標楷體" w:cs="標楷體" w:hint="eastAsia"/>
          <w:sz w:val="26"/>
          <w:szCs w:val="24"/>
        </w:rPr>
        <w:t>乙方開立發票或收據向甲方請款。</w:t>
      </w:r>
      <w:r w:rsidR="002410AF" w:rsidRPr="001E46D5">
        <w:rPr>
          <w:rFonts w:ascii="標楷體" w:eastAsia="標楷體" w:cs="標楷體" w:hint="eastAsia"/>
          <w:sz w:val="26"/>
          <w:szCs w:val="24"/>
        </w:rPr>
        <w:t>如須繳納保固保證金，</w:t>
      </w:r>
      <w:r w:rsidR="000676BB" w:rsidRPr="001E46D5">
        <w:rPr>
          <w:rFonts w:ascii="標楷體" w:eastAsia="標楷體" w:cs="標楷體" w:hint="eastAsia"/>
          <w:sz w:val="26"/>
          <w:szCs w:val="24"/>
        </w:rPr>
        <w:t>乙方</w:t>
      </w:r>
      <w:r w:rsidR="002410AF" w:rsidRPr="001E46D5">
        <w:rPr>
          <w:rFonts w:ascii="標楷體" w:eastAsia="標楷體" w:cs="標楷體" w:hint="eastAsia"/>
          <w:sz w:val="26"/>
          <w:szCs w:val="24"/>
        </w:rPr>
        <w:t>於辦妥保固保證後，開立發票或收據向甲方請款。</w:t>
      </w:r>
    </w:p>
    <w:p w14:paraId="0DF415B4" w14:textId="77777777" w:rsidR="002410AF" w:rsidRPr="001E46D5" w:rsidRDefault="002410AF" w:rsidP="002B5C16">
      <w:pPr>
        <w:numPr>
          <w:ilvl w:val="0"/>
          <w:numId w:val="4"/>
        </w:numPr>
        <w:tabs>
          <w:tab w:val="clear" w:pos="1304"/>
          <w:tab w:val="num" w:pos="567"/>
        </w:tabs>
        <w:spacing w:line="380" w:lineRule="exact"/>
        <w:ind w:hanging="1304"/>
        <w:jc w:val="both"/>
        <w:rPr>
          <w:rFonts w:ascii="標楷體" w:eastAsia="標楷體" w:hAnsi="標楷體"/>
          <w:sz w:val="26"/>
        </w:rPr>
      </w:pPr>
      <w:r w:rsidRPr="001E46D5">
        <w:rPr>
          <w:rFonts w:ascii="標楷體" w:eastAsia="標楷體" w:hAnsi="標楷體" w:hint="eastAsia"/>
          <w:sz w:val="26"/>
        </w:rPr>
        <w:t>乙方指定之銀行帳號：</w:t>
      </w:r>
      <w:r w:rsidRPr="001E46D5">
        <w:rPr>
          <w:rFonts w:ascii="標楷體" w:eastAsia="標楷體" w:hAnsi="標楷體" w:hint="eastAsia"/>
          <w:color w:val="FF0000"/>
          <w:sz w:val="26"/>
        </w:rPr>
        <w:t>○○○○</w:t>
      </w:r>
    </w:p>
    <w:p w14:paraId="67F158CE" w14:textId="77777777" w:rsidR="00E12A86" w:rsidRPr="00526F13" w:rsidRDefault="002410AF" w:rsidP="002B5C16">
      <w:pPr>
        <w:spacing w:line="380" w:lineRule="exact"/>
        <w:ind w:left="567"/>
        <w:jc w:val="both"/>
        <w:rPr>
          <w:rFonts w:ascii="標楷體" w:eastAsia="標楷體" w:hAnsi="標楷體"/>
          <w:color w:val="FF0000"/>
          <w:sz w:val="26"/>
        </w:rPr>
      </w:pPr>
      <w:r w:rsidRPr="00526F13">
        <w:rPr>
          <w:rFonts w:ascii="標楷體" w:eastAsia="標楷體" w:hAnsi="標楷體" w:hint="eastAsia"/>
          <w:sz w:val="26"/>
        </w:rPr>
        <w:t xml:space="preserve">　　　　　銀行名稱：</w:t>
      </w:r>
      <w:r w:rsidRPr="00526F13">
        <w:rPr>
          <w:rFonts w:ascii="標楷體" w:eastAsia="標楷體" w:hAnsi="標楷體" w:hint="eastAsia"/>
          <w:color w:val="FF0000"/>
          <w:sz w:val="26"/>
        </w:rPr>
        <w:t>○○○○</w:t>
      </w:r>
    </w:p>
    <w:p w14:paraId="30E8BC71" w14:textId="77777777" w:rsidR="002410AF" w:rsidRPr="00526F13" w:rsidRDefault="002410AF" w:rsidP="002B5C16">
      <w:pPr>
        <w:spacing w:line="380" w:lineRule="exact"/>
        <w:ind w:left="567"/>
        <w:jc w:val="both"/>
        <w:rPr>
          <w:rFonts w:ascii="標楷體" w:eastAsia="標楷體" w:hAnsi="標楷體"/>
          <w:color w:val="FF0000"/>
          <w:sz w:val="26"/>
        </w:rPr>
      </w:pPr>
      <w:r w:rsidRPr="00526F13">
        <w:rPr>
          <w:rFonts w:ascii="標楷體" w:eastAsia="標楷體" w:hAnsi="標楷體" w:hint="eastAsia"/>
          <w:sz w:val="26"/>
        </w:rPr>
        <w:t xml:space="preserve">　　　　　帳戶名稱：</w:t>
      </w:r>
      <w:r w:rsidRPr="00526F13">
        <w:rPr>
          <w:rFonts w:ascii="標楷體" w:eastAsia="標楷體" w:hAnsi="標楷體" w:hint="eastAsia"/>
          <w:color w:val="FF0000"/>
          <w:sz w:val="26"/>
        </w:rPr>
        <w:t>○○○○</w:t>
      </w:r>
    </w:p>
    <w:p w14:paraId="6B91FA37" w14:textId="77777777" w:rsidR="00331784" w:rsidRPr="00526F13" w:rsidRDefault="00461D9D" w:rsidP="002B5C16">
      <w:pPr>
        <w:pStyle w:val="ac"/>
        <w:numPr>
          <w:ilvl w:val="0"/>
          <w:numId w:val="4"/>
        </w:numPr>
        <w:tabs>
          <w:tab w:val="clear" w:pos="1304"/>
        </w:tabs>
        <w:spacing w:line="380" w:lineRule="exact"/>
        <w:ind w:leftChars="0" w:left="567" w:hanging="567"/>
        <w:jc w:val="both"/>
        <w:rPr>
          <w:rFonts w:ascii="標楷體" w:eastAsia="標楷體" w:cs="標楷體"/>
          <w:sz w:val="26"/>
          <w:szCs w:val="24"/>
        </w:rPr>
      </w:pPr>
      <w:r w:rsidRPr="00526F13">
        <w:rPr>
          <w:rFonts w:ascii="標楷體" w:eastAsia="標楷體" w:hAnsi="標楷體" w:hint="eastAsia"/>
          <w:sz w:val="26"/>
          <w:lang w:eastAsia="zh-HK"/>
        </w:rPr>
        <w:t>本條第三項各</w:t>
      </w:r>
      <w:r w:rsidR="007D648F" w:rsidRPr="00526F13">
        <w:rPr>
          <w:rFonts w:ascii="標楷體" w:eastAsia="標楷體" w:hAnsi="標楷體" w:hint="eastAsia"/>
          <w:sz w:val="26"/>
          <w:lang w:eastAsia="zh-HK"/>
        </w:rPr>
        <w:t>價</w:t>
      </w:r>
      <w:r w:rsidRPr="00526F13">
        <w:rPr>
          <w:rFonts w:ascii="標楷體" w:eastAsia="標楷體" w:hAnsi="標楷體" w:hint="eastAsia"/>
          <w:sz w:val="26"/>
          <w:lang w:eastAsia="zh-HK"/>
        </w:rPr>
        <w:t>款均於甲方收到所有必要憑證，</w:t>
      </w:r>
      <w:r w:rsidR="00917016" w:rsidRPr="00526F13">
        <w:rPr>
          <w:rFonts w:ascii="標楷體" w:eastAsia="標楷體" w:hAnsi="標楷體" w:hint="eastAsia"/>
          <w:sz w:val="26"/>
          <w:lang w:eastAsia="zh-HK"/>
        </w:rPr>
        <w:t>並完成甲方</w:t>
      </w:r>
      <w:r w:rsidR="008331B1" w:rsidRPr="00526F13">
        <w:rPr>
          <w:rFonts w:ascii="標楷體" w:eastAsia="標楷體" w:hAnsi="標楷體" w:hint="eastAsia"/>
          <w:sz w:val="26"/>
          <w:lang w:eastAsia="zh-HK"/>
        </w:rPr>
        <w:t>相關款項結報程序後之三十日內，依乙方所提供之銀行帳號電匯付款。若第三十日適</w:t>
      </w:r>
      <w:r w:rsidR="00A6026F" w:rsidRPr="00526F13">
        <w:rPr>
          <w:rFonts w:ascii="標楷體" w:eastAsia="標楷體" w:hAnsi="標楷體" w:hint="eastAsia"/>
          <w:sz w:val="26"/>
          <w:lang w:eastAsia="zh-HK"/>
        </w:rPr>
        <w:t>逢</w:t>
      </w:r>
      <w:r w:rsidR="008331B1" w:rsidRPr="00526F13">
        <w:rPr>
          <w:rFonts w:ascii="標楷體" w:eastAsia="標楷體" w:hAnsi="標楷體" w:hint="eastAsia"/>
          <w:sz w:val="26"/>
          <w:lang w:eastAsia="zh-HK"/>
        </w:rPr>
        <w:t>週六、日、紀念日或其他由中央主管機關規定應放假或休息之日，則以其放假或休息日之次日代之。</w:t>
      </w:r>
    </w:p>
    <w:p w14:paraId="5A38EE8A" w14:textId="77777777" w:rsidR="00B2466C" w:rsidRPr="00526F13" w:rsidRDefault="00B2466C" w:rsidP="002B5C16">
      <w:pPr>
        <w:pStyle w:val="ac"/>
        <w:numPr>
          <w:ilvl w:val="0"/>
          <w:numId w:val="4"/>
        </w:numPr>
        <w:tabs>
          <w:tab w:val="clear" w:pos="1304"/>
        </w:tabs>
        <w:spacing w:line="380" w:lineRule="exact"/>
        <w:ind w:leftChars="0" w:left="567" w:hanging="567"/>
        <w:jc w:val="both"/>
        <w:rPr>
          <w:rFonts w:ascii="標楷體" w:eastAsia="標楷體" w:cs="標楷體"/>
          <w:sz w:val="26"/>
          <w:szCs w:val="24"/>
        </w:rPr>
      </w:pPr>
      <w:r w:rsidRPr="00526F13">
        <w:rPr>
          <w:rFonts w:ascii="標楷體" w:eastAsia="標楷體" w:hAnsi="標楷體" w:hint="eastAsia"/>
          <w:sz w:val="26"/>
          <w:lang w:eastAsia="zh-HK"/>
        </w:rPr>
        <w:t>乙方同意若所提供之銀行帳號資料有誤、文件不符、不足或有疑義而需補正或澄清，致甲方無法完成付款或付款有遲延時，其損害概由乙方自行承擔，甲方不負違約或付款遲延責任。</w:t>
      </w:r>
    </w:p>
    <w:p w14:paraId="552406F6" w14:textId="77777777" w:rsidR="00B2466C" w:rsidRPr="00526F13" w:rsidRDefault="00B2466C" w:rsidP="002B5C16">
      <w:pPr>
        <w:pStyle w:val="ac"/>
        <w:numPr>
          <w:ilvl w:val="0"/>
          <w:numId w:val="4"/>
        </w:numPr>
        <w:tabs>
          <w:tab w:val="clear" w:pos="1304"/>
        </w:tabs>
        <w:spacing w:line="380" w:lineRule="exact"/>
        <w:ind w:leftChars="0" w:left="567" w:hanging="567"/>
        <w:jc w:val="both"/>
        <w:rPr>
          <w:rFonts w:ascii="標楷體" w:eastAsia="標楷體" w:cs="標楷體"/>
          <w:sz w:val="26"/>
          <w:szCs w:val="24"/>
        </w:rPr>
      </w:pPr>
      <w:r w:rsidRPr="00526F13">
        <w:rPr>
          <w:rFonts w:ascii="標楷體" w:eastAsia="標楷體" w:hAnsi="標楷體" w:hint="eastAsia"/>
          <w:sz w:val="26"/>
          <w:lang w:eastAsia="zh-HK"/>
        </w:rPr>
        <w:t>乙方履約有下列情形之一者，甲方得暫</w:t>
      </w:r>
      <w:r w:rsidR="00B762FE" w:rsidRPr="00526F13">
        <w:rPr>
          <w:rFonts w:ascii="標楷體" w:eastAsia="標楷體" w:hAnsi="標楷體" w:hint="eastAsia"/>
          <w:sz w:val="26"/>
          <w:lang w:eastAsia="zh-HK"/>
        </w:rPr>
        <w:t>停</w:t>
      </w:r>
      <w:r w:rsidRPr="00526F13">
        <w:rPr>
          <w:rFonts w:ascii="標楷體" w:eastAsia="標楷體" w:hAnsi="標楷體" w:hint="eastAsia"/>
          <w:sz w:val="26"/>
          <w:lang w:eastAsia="zh-HK"/>
        </w:rPr>
        <w:t>給付契約價金至情形消</w:t>
      </w:r>
      <w:r w:rsidRPr="00526F13">
        <w:rPr>
          <w:rFonts w:ascii="標楷體" w:eastAsia="標楷體" w:hAnsi="標楷體" w:hint="eastAsia"/>
          <w:sz w:val="26"/>
        </w:rPr>
        <w:t>滅</w:t>
      </w:r>
      <w:r w:rsidRPr="00526F13">
        <w:rPr>
          <w:rFonts w:ascii="標楷體" w:eastAsia="標楷體" w:hAnsi="標楷體" w:hint="eastAsia"/>
          <w:sz w:val="26"/>
          <w:lang w:eastAsia="zh-HK"/>
        </w:rPr>
        <w:t>為止：</w:t>
      </w:r>
    </w:p>
    <w:p w14:paraId="622BFB9C" w14:textId="77777777" w:rsidR="00B2466C" w:rsidRPr="00526F13" w:rsidRDefault="00CA2E97" w:rsidP="002B5C16">
      <w:pPr>
        <w:pStyle w:val="ac"/>
        <w:numPr>
          <w:ilvl w:val="0"/>
          <w:numId w:val="23"/>
        </w:numPr>
        <w:spacing w:line="380" w:lineRule="exact"/>
        <w:ind w:leftChars="0"/>
        <w:jc w:val="both"/>
        <w:rPr>
          <w:rFonts w:ascii="標楷體" w:eastAsia="標楷體" w:hAnsi="標楷體" w:cs="標楷體"/>
          <w:sz w:val="26"/>
          <w:szCs w:val="24"/>
          <w:lang w:eastAsia="zh-HK"/>
        </w:rPr>
      </w:pPr>
      <w:r w:rsidRPr="00526F13">
        <w:rPr>
          <w:rFonts w:ascii="標楷體" w:eastAsia="標楷體" w:hAnsi="標楷體" w:cs="標楷體" w:hint="eastAsia"/>
          <w:sz w:val="26"/>
          <w:szCs w:val="24"/>
          <w:lang w:eastAsia="zh-HK"/>
        </w:rPr>
        <w:t>履約實際進度因可歸責於乙方之事由，落後預定進度達</w:t>
      </w:r>
      <w:r w:rsidRPr="00526F13">
        <w:rPr>
          <w:rFonts w:ascii="標楷體" w:eastAsia="標楷體" w:hAnsi="標楷體" w:cs="標楷體"/>
          <w:sz w:val="26"/>
          <w:szCs w:val="24"/>
        </w:rPr>
        <w:t>20%</w:t>
      </w:r>
      <w:r w:rsidRPr="00526F13">
        <w:rPr>
          <w:rFonts w:ascii="標楷體" w:eastAsia="標楷體" w:hAnsi="標楷體" w:cs="標楷體" w:hint="eastAsia"/>
          <w:sz w:val="26"/>
          <w:szCs w:val="24"/>
          <w:lang w:eastAsia="zh-HK"/>
        </w:rPr>
        <w:t>以上</w:t>
      </w:r>
      <w:r w:rsidRPr="00526F13">
        <w:rPr>
          <w:rFonts w:ascii="標楷體" w:eastAsia="標楷體" w:hAnsi="標楷體" w:cs="標楷體" w:hint="eastAsia"/>
          <w:sz w:val="26"/>
          <w:szCs w:val="24"/>
        </w:rPr>
        <w:t>，</w:t>
      </w:r>
      <w:r w:rsidRPr="00526F13">
        <w:rPr>
          <w:rFonts w:ascii="標楷體" w:eastAsia="標楷體" w:hAnsi="標楷體" w:cs="標楷體" w:hint="eastAsia"/>
          <w:sz w:val="26"/>
          <w:szCs w:val="24"/>
          <w:lang w:eastAsia="zh-HK"/>
        </w:rPr>
        <w:t>且經甲方通知限期改善未積極改善者。</w:t>
      </w:r>
    </w:p>
    <w:p w14:paraId="4C606D42" w14:textId="77777777" w:rsidR="005B031A" w:rsidRPr="00526F13" w:rsidRDefault="005B031A" w:rsidP="002B5C16">
      <w:pPr>
        <w:pStyle w:val="ac"/>
        <w:numPr>
          <w:ilvl w:val="0"/>
          <w:numId w:val="23"/>
        </w:numPr>
        <w:spacing w:line="380" w:lineRule="exact"/>
        <w:ind w:leftChars="0"/>
        <w:jc w:val="both"/>
        <w:rPr>
          <w:rFonts w:ascii="標楷體" w:eastAsia="標楷體" w:hAnsi="標楷體" w:cs="標楷體"/>
          <w:sz w:val="26"/>
          <w:szCs w:val="24"/>
        </w:rPr>
      </w:pPr>
      <w:r w:rsidRPr="00526F13">
        <w:rPr>
          <w:rFonts w:ascii="標楷體" w:eastAsia="標楷體" w:hAnsi="標楷體" w:cs="標楷體" w:hint="eastAsia"/>
          <w:sz w:val="26"/>
          <w:szCs w:val="24"/>
          <w:lang w:eastAsia="zh-HK"/>
        </w:rPr>
        <w:t>履</w:t>
      </w:r>
      <w:r w:rsidRPr="00526F13">
        <w:rPr>
          <w:rFonts w:ascii="標楷體" w:eastAsia="標楷體" w:cs="標楷體" w:hint="eastAsia"/>
          <w:sz w:val="26"/>
          <w:szCs w:val="24"/>
          <w:lang w:eastAsia="zh-HK"/>
        </w:rPr>
        <w:t>約有瑕疵經書面通知改善而逾期未改善者</w:t>
      </w:r>
      <w:r w:rsidRPr="00526F13">
        <w:rPr>
          <w:rFonts w:ascii="標楷體" w:eastAsia="標楷體" w:hAnsi="標楷體" w:cs="標楷體" w:hint="eastAsia"/>
          <w:sz w:val="26"/>
          <w:szCs w:val="24"/>
          <w:lang w:eastAsia="zh-HK"/>
        </w:rPr>
        <w:t>。</w:t>
      </w:r>
    </w:p>
    <w:p w14:paraId="2A4C51CC" w14:textId="77777777" w:rsidR="005B031A" w:rsidRPr="00526F13" w:rsidRDefault="00DE2BC3" w:rsidP="002B5C16">
      <w:pPr>
        <w:pStyle w:val="ac"/>
        <w:numPr>
          <w:ilvl w:val="0"/>
          <w:numId w:val="23"/>
        </w:numPr>
        <w:spacing w:line="380" w:lineRule="exact"/>
        <w:ind w:leftChars="0"/>
        <w:jc w:val="both"/>
        <w:rPr>
          <w:rFonts w:ascii="標楷體" w:eastAsia="標楷體" w:hAnsi="標楷體" w:cs="標楷體"/>
          <w:sz w:val="26"/>
          <w:szCs w:val="24"/>
        </w:rPr>
      </w:pPr>
      <w:r w:rsidRPr="00526F13">
        <w:rPr>
          <w:rFonts w:ascii="標楷體" w:eastAsia="標楷體" w:hAnsi="標楷體" w:cs="標楷體" w:hint="eastAsia"/>
          <w:sz w:val="26"/>
          <w:szCs w:val="24"/>
          <w:lang w:eastAsia="zh-HK"/>
        </w:rPr>
        <w:t>未履行契約應辦事項，經通知仍延不履行者。</w:t>
      </w:r>
    </w:p>
    <w:p w14:paraId="4CEACA43" w14:textId="77777777" w:rsidR="00DE2BC3" w:rsidRPr="00526F13" w:rsidRDefault="00DE2BC3" w:rsidP="002B5C16">
      <w:pPr>
        <w:pStyle w:val="ac"/>
        <w:numPr>
          <w:ilvl w:val="0"/>
          <w:numId w:val="23"/>
        </w:numPr>
        <w:spacing w:line="380" w:lineRule="exact"/>
        <w:ind w:leftChars="0"/>
        <w:jc w:val="both"/>
        <w:rPr>
          <w:rFonts w:ascii="標楷體" w:eastAsia="標楷體" w:hAnsi="標楷體" w:cs="標楷體"/>
          <w:sz w:val="26"/>
          <w:szCs w:val="24"/>
        </w:rPr>
      </w:pPr>
      <w:r w:rsidRPr="00526F13">
        <w:rPr>
          <w:rFonts w:ascii="標楷體" w:eastAsia="標楷體" w:hAnsi="標楷體" w:cs="標楷體" w:hint="eastAsia"/>
          <w:sz w:val="26"/>
          <w:szCs w:val="24"/>
          <w:lang w:eastAsia="zh-HK"/>
        </w:rPr>
        <w:t>乙方履約人員不適任，經通知更換仍延不辦理者。</w:t>
      </w:r>
    </w:p>
    <w:p w14:paraId="665E4D4C" w14:textId="77777777" w:rsidR="00DE2BC3" w:rsidRPr="00526F13" w:rsidRDefault="00DE2BC3" w:rsidP="002B5C16">
      <w:pPr>
        <w:pStyle w:val="ac"/>
        <w:numPr>
          <w:ilvl w:val="0"/>
          <w:numId w:val="23"/>
        </w:numPr>
        <w:spacing w:line="380" w:lineRule="exact"/>
        <w:ind w:leftChars="0"/>
        <w:jc w:val="both"/>
        <w:rPr>
          <w:rFonts w:ascii="標楷體" w:eastAsia="標楷體" w:hAnsi="標楷體" w:cs="標楷體"/>
          <w:sz w:val="26"/>
          <w:szCs w:val="24"/>
        </w:rPr>
      </w:pPr>
      <w:r w:rsidRPr="00526F13">
        <w:rPr>
          <w:rFonts w:ascii="標楷體" w:eastAsia="標楷體" w:hAnsi="標楷體" w:cs="標楷體" w:hint="eastAsia"/>
          <w:sz w:val="26"/>
          <w:szCs w:val="24"/>
          <w:lang w:eastAsia="zh-HK"/>
        </w:rPr>
        <w:t>其他違反法令或契約情形。</w:t>
      </w:r>
    </w:p>
    <w:p w14:paraId="4AC83819" w14:textId="77777777" w:rsidR="002410AF" w:rsidRPr="00526F13" w:rsidRDefault="002410AF" w:rsidP="002B5C16">
      <w:pPr>
        <w:spacing w:line="380" w:lineRule="exact"/>
        <w:jc w:val="both"/>
        <w:rPr>
          <w:rFonts w:ascii="標楷體" w:eastAsia="標楷體" w:hAnsi="標楷體"/>
          <w:b/>
          <w:sz w:val="26"/>
        </w:rPr>
      </w:pPr>
      <w:r w:rsidRPr="00526F13">
        <w:rPr>
          <w:rFonts w:ascii="標楷體" w:eastAsia="標楷體" w:hAnsi="標楷體" w:hint="eastAsia"/>
          <w:b/>
          <w:sz w:val="26"/>
        </w:rPr>
        <w:t>第四條：</w:t>
      </w:r>
      <w:r w:rsidR="00733483" w:rsidRPr="00526F13">
        <w:rPr>
          <w:rFonts w:ascii="標楷體" w:eastAsia="標楷體" w:hAnsi="標楷體" w:hint="eastAsia"/>
          <w:b/>
          <w:sz w:val="26"/>
          <w:lang w:eastAsia="zh-HK"/>
        </w:rPr>
        <w:t>契約</w:t>
      </w:r>
      <w:r w:rsidRPr="00526F13">
        <w:rPr>
          <w:rFonts w:ascii="標楷體" w:eastAsia="標楷體" w:hAnsi="標楷體" w:hint="eastAsia"/>
          <w:b/>
          <w:sz w:val="26"/>
        </w:rPr>
        <w:t>價</w:t>
      </w:r>
      <w:r w:rsidR="00733483" w:rsidRPr="00526F13">
        <w:rPr>
          <w:rFonts w:ascii="標楷體" w:eastAsia="標楷體" w:hAnsi="標楷體" w:hint="eastAsia"/>
          <w:b/>
          <w:sz w:val="26"/>
          <w:lang w:eastAsia="zh-HK"/>
        </w:rPr>
        <w:t>金</w:t>
      </w:r>
      <w:r w:rsidRPr="00526F13">
        <w:rPr>
          <w:rFonts w:ascii="標楷體" w:eastAsia="標楷體" w:hAnsi="標楷體" w:hint="eastAsia"/>
          <w:b/>
          <w:sz w:val="26"/>
        </w:rPr>
        <w:t>之調整</w:t>
      </w:r>
    </w:p>
    <w:p w14:paraId="7E1CE89A" w14:textId="77777777" w:rsidR="002410AF" w:rsidRPr="00526F13" w:rsidRDefault="00911400" w:rsidP="002B5C16">
      <w:pPr>
        <w:numPr>
          <w:ilvl w:val="0"/>
          <w:numId w:val="18"/>
        </w:numPr>
        <w:spacing w:line="380" w:lineRule="exact"/>
        <w:ind w:left="567" w:rightChars="-40" w:right="-96"/>
        <w:rPr>
          <w:rFonts w:ascii="標楷體" w:eastAsia="標楷體" w:hAnsi="標楷體"/>
          <w:sz w:val="26"/>
        </w:rPr>
      </w:pPr>
      <w:r w:rsidRPr="00526F13">
        <w:rPr>
          <w:rFonts w:ascii="標楷體" w:eastAsia="標楷體" w:hAnsi="標楷體" w:hint="eastAsia"/>
          <w:sz w:val="26"/>
        </w:rPr>
        <w:t>甲方</w:t>
      </w:r>
      <w:r w:rsidR="002410AF" w:rsidRPr="00526F13">
        <w:rPr>
          <w:rFonts w:ascii="標楷體" w:eastAsia="標楷體" w:hAnsi="標楷體" w:hint="eastAsia"/>
          <w:sz w:val="26"/>
        </w:rPr>
        <w:t>驗收結果與約定不符，而不妨礙安全及使用需求，亦無減少通常效用或契約預定效用，經甲方檢討不必拆換、更換或拆換、更換確有困難，或不必補交者，得於必要時減價驗收。</w:t>
      </w:r>
    </w:p>
    <w:p w14:paraId="36144DC3" w14:textId="77777777" w:rsidR="002410AF" w:rsidRPr="00526F13" w:rsidRDefault="00733483" w:rsidP="002B5C16">
      <w:pPr>
        <w:numPr>
          <w:ilvl w:val="0"/>
          <w:numId w:val="18"/>
        </w:numPr>
        <w:spacing w:line="380" w:lineRule="exact"/>
        <w:ind w:left="567" w:rightChars="-40" w:right="-96"/>
        <w:rPr>
          <w:rFonts w:ascii="標楷體" w:eastAsia="標楷體" w:hAnsi="標楷體"/>
          <w:sz w:val="26"/>
        </w:rPr>
      </w:pPr>
      <w:r w:rsidRPr="00526F13">
        <w:rPr>
          <w:rFonts w:ascii="標楷體" w:eastAsia="標楷體" w:hAnsi="標楷體" w:hint="eastAsia"/>
          <w:sz w:val="26"/>
          <w:lang w:eastAsia="zh-HK"/>
        </w:rPr>
        <w:t>採</w:t>
      </w:r>
      <w:r w:rsidRPr="00526F13">
        <w:rPr>
          <w:rFonts w:ascii="標楷體" w:eastAsia="標楷體" w:hAnsi="標楷體" w:hint="eastAsia"/>
          <w:sz w:val="26"/>
        </w:rPr>
        <w:t>減價驗收者，按不符項目標的之契約價</w:t>
      </w:r>
      <w:r w:rsidRPr="00526F13">
        <w:rPr>
          <w:rFonts w:ascii="標楷體" w:eastAsia="標楷體" w:hAnsi="標楷體" w:hint="eastAsia"/>
          <w:sz w:val="26"/>
          <w:lang w:eastAsia="zh-HK"/>
        </w:rPr>
        <w:t>金</w:t>
      </w:r>
      <w:r w:rsidRPr="00526F13">
        <w:rPr>
          <w:rFonts w:ascii="標楷體" w:eastAsia="標楷體" w:hAnsi="標楷體" w:hint="eastAsia"/>
          <w:sz w:val="26"/>
        </w:rPr>
        <w:t>依其瑕疵狀況減價，必要</w:t>
      </w:r>
      <w:r w:rsidR="002410AF" w:rsidRPr="00526F13">
        <w:rPr>
          <w:rFonts w:ascii="標楷體" w:eastAsia="標楷體" w:hAnsi="標楷體" w:hint="eastAsia"/>
          <w:sz w:val="26"/>
        </w:rPr>
        <w:t>時並得就該項目全部減價之</w:t>
      </w:r>
      <w:r w:rsidR="00B03434" w:rsidRPr="00526F13">
        <w:rPr>
          <w:rFonts w:ascii="標楷體" w:eastAsia="標楷體" w:hAnsi="標楷體" w:hint="eastAsia"/>
          <w:sz w:val="26"/>
        </w:rPr>
        <w:t>。</w:t>
      </w:r>
    </w:p>
    <w:p w14:paraId="43F80862" w14:textId="77777777" w:rsidR="003C1AFD" w:rsidRPr="00526F13" w:rsidRDefault="003C1AFD" w:rsidP="002B5C16">
      <w:pPr>
        <w:numPr>
          <w:ilvl w:val="0"/>
          <w:numId w:val="18"/>
        </w:numPr>
        <w:spacing w:line="380" w:lineRule="exact"/>
        <w:ind w:left="567" w:rightChars="-40" w:right="-96"/>
        <w:rPr>
          <w:rFonts w:ascii="標楷體" w:eastAsia="標楷體" w:hAnsi="標楷體"/>
          <w:sz w:val="26"/>
        </w:rPr>
      </w:pPr>
      <w:r w:rsidRPr="00526F13">
        <w:rPr>
          <w:rFonts w:ascii="標楷體" w:eastAsia="標楷體" w:hAnsi="標楷體" w:hint="eastAsia"/>
          <w:sz w:val="26"/>
          <w:lang w:eastAsia="zh-HK"/>
        </w:rPr>
        <w:t>未</w:t>
      </w:r>
      <w:r w:rsidRPr="00526F13">
        <w:rPr>
          <w:rFonts w:ascii="標楷體" w:eastAsia="標楷體" w:hAnsi="標楷體" w:hint="eastAsia"/>
          <w:sz w:val="26"/>
        </w:rPr>
        <w:t>列入</w:t>
      </w:r>
      <w:r w:rsidRPr="00526F13">
        <w:rPr>
          <w:rFonts w:ascii="標楷體" w:eastAsia="標楷體" w:hAnsi="標楷體" w:hint="eastAsia"/>
          <w:sz w:val="26"/>
          <w:lang w:eastAsia="zh-HK"/>
        </w:rPr>
        <w:t>標價規格數量或工作項目</w:t>
      </w:r>
      <w:r w:rsidRPr="00526F13">
        <w:rPr>
          <w:rFonts w:ascii="標楷體" w:eastAsia="標楷體" w:hAnsi="標楷體" w:hint="eastAsia"/>
          <w:sz w:val="26"/>
        </w:rPr>
        <w:t>之項目或數量，其已於</w:t>
      </w:r>
      <w:r w:rsidR="00C603E9" w:rsidRPr="00526F13">
        <w:rPr>
          <w:rFonts w:ascii="標楷體" w:eastAsia="標楷體" w:hAnsi="標楷體" w:hint="eastAsia"/>
          <w:sz w:val="26"/>
        </w:rPr>
        <w:t>本</w:t>
      </w:r>
      <w:r w:rsidRPr="00526F13">
        <w:rPr>
          <w:rFonts w:ascii="標楷體" w:eastAsia="標楷體" w:hAnsi="標楷體" w:hint="eastAsia"/>
          <w:sz w:val="26"/>
        </w:rPr>
        <w:t>契約載明應由乙方施作或供應或為乙方完成履約所必須者，仍應由乙方負責施作</w:t>
      </w:r>
      <w:r w:rsidRPr="00526F13">
        <w:rPr>
          <w:rFonts w:ascii="標楷體" w:eastAsia="標楷體" w:hAnsi="標楷體" w:hint="eastAsia"/>
          <w:sz w:val="26"/>
          <w:lang w:eastAsia="zh-HK"/>
        </w:rPr>
        <w:t>或供應</w:t>
      </w:r>
      <w:r w:rsidRPr="00526F13">
        <w:rPr>
          <w:rFonts w:ascii="標楷體" w:eastAsia="標楷體" w:hAnsi="標楷體" w:hint="eastAsia"/>
          <w:sz w:val="26"/>
        </w:rPr>
        <w:t>，不得據以請求加價。</w:t>
      </w:r>
    </w:p>
    <w:p w14:paraId="1D666993" w14:textId="7C5447CB" w:rsidR="002410AF" w:rsidRPr="00526F13" w:rsidRDefault="002410AF" w:rsidP="002B5C16">
      <w:pPr>
        <w:spacing w:line="380" w:lineRule="exact"/>
        <w:jc w:val="both"/>
        <w:rPr>
          <w:rFonts w:ascii="標楷體" w:eastAsia="標楷體" w:hAnsi="標楷體"/>
          <w:b/>
          <w:sz w:val="26"/>
        </w:rPr>
      </w:pPr>
      <w:r w:rsidRPr="00526F13">
        <w:rPr>
          <w:rFonts w:ascii="標楷體" w:eastAsia="標楷體" w:hAnsi="標楷體" w:hint="eastAsia"/>
          <w:b/>
          <w:sz w:val="26"/>
        </w:rPr>
        <w:t>第五條</w:t>
      </w:r>
      <w:r w:rsidR="0031331A" w:rsidRPr="00526F13">
        <w:rPr>
          <w:rFonts w:ascii="標楷體" w:eastAsia="標楷體" w:hAnsi="標楷體" w:hint="eastAsia"/>
          <w:b/>
          <w:sz w:val="26"/>
        </w:rPr>
        <w:t>：</w:t>
      </w:r>
      <w:r w:rsidRPr="00526F13">
        <w:rPr>
          <w:rFonts w:ascii="標楷體" w:eastAsia="標楷體" w:hAnsi="標楷體" w:hint="eastAsia"/>
          <w:b/>
          <w:sz w:val="26"/>
        </w:rPr>
        <w:t>履約保證</w:t>
      </w:r>
      <w:r w:rsidR="005D5638" w:rsidRPr="00526F13">
        <w:rPr>
          <w:rFonts w:ascii="標楷體" w:eastAsia="標楷體" w:hAnsi="標楷體" w:hint="eastAsia"/>
          <w:b/>
          <w:sz w:val="26"/>
        </w:rPr>
        <w:t>（ □</w:t>
      </w:r>
      <w:r w:rsidR="005D5638" w:rsidRPr="00526F13">
        <w:rPr>
          <w:rFonts w:ascii="標楷體" w:eastAsia="標楷體" w:hAnsi="標楷體" w:hint="eastAsia"/>
          <w:b/>
          <w:sz w:val="26"/>
          <w:lang w:eastAsia="zh-HK"/>
        </w:rPr>
        <w:t>適用</w:t>
      </w:r>
      <w:r w:rsidR="005D5638" w:rsidRPr="00526F13">
        <w:rPr>
          <w:rFonts w:ascii="標楷體" w:eastAsia="標楷體" w:hAnsi="標楷體" w:hint="eastAsia"/>
          <w:b/>
          <w:sz w:val="26"/>
        </w:rPr>
        <w:t xml:space="preserve">  </w:t>
      </w:r>
      <w:proofErr w:type="gramStart"/>
      <w:r w:rsidR="000B7835" w:rsidRPr="00526F13">
        <w:rPr>
          <w:rFonts w:hAnsi="標楷體" w:hint="eastAsia"/>
          <w:sz w:val="26"/>
        </w:rPr>
        <w:t>█</w:t>
      </w:r>
      <w:proofErr w:type="gramEnd"/>
      <w:r w:rsidR="005D5638" w:rsidRPr="00526F13">
        <w:rPr>
          <w:rFonts w:ascii="標楷體" w:eastAsia="標楷體" w:hAnsi="標楷體" w:hint="eastAsia"/>
          <w:b/>
          <w:sz w:val="26"/>
          <w:lang w:eastAsia="zh-HK"/>
        </w:rPr>
        <w:t>不適用</w:t>
      </w:r>
      <w:r w:rsidR="005D5638" w:rsidRPr="00526F13">
        <w:rPr>
          <w:rFonts w:ascii="標楷體" w:eastAsia="標楷體" w:hAnsi="標楷體" w:hint="eastAsia"/>
          <w:b/>
          <w:sz w:val="26"/>
        </w:rPr>
        <w:t>）</w:t>
      </w:r>
    </w:p>
    <w:p w14:paraId="7CECFB4C" w14:textId="77777777" w:rsidR="009D304C" w:rsidRPr="00526F13" w:rsidRDefault="009D304C" w:rsidP="002B5C16">
      <w:pPr>
        <w:pStyle w:val="ac"/>
        <w:numPr>
          <w:ilvl w:val="0"/>
          <w:numId w:val="28"/>
        </w:numPr>
        <w:spacing w:line="380" w:lineRule="exact"/>
        <w:ind w:leftChars="0" w:left="567" w:hanging="567"/>
        <w:jc w:val="both"/>
        <w:rPr>
          <w:rFonts w:ascii="標楷體" w:eastAsia="標楷體" w:hAnsi="標楷體"/>
          <w:sz w:val="26"/>
        </w:rPr>
      </w:pPr>
      <w:r w:rsidRPr="00526F13">
        <w:rPr>
          <w:rFonts w:ascii="標楷體" w:eastAsia="標楷體" w:hAnsi="標楷體" w:hint="eastAsia"/>
          <w:sz w:val="26"/>
          <w:lang w:eastAsia="zh-HK"/>
        </w:rPr>
        <w:t>保證金種類如下：</w:t>
      </w:r>
    </w:p>
    <w:p w14:paraId="2A719D14" w14:textId="77777777" w:rsidR="002410AF" w:rsidRPr="00526F13" w:rsidRDefault="00C1754A" w:rsidP="002B5C16">
      <w:pPr>
        <w:pStyle w:val="21"/>
        <w:spacing w:line="380" w:lineRule="exact"/>
        <w:ind w:leftChars="235" w:left="564" w:firstLine="2"/>
        <w:jc w:val="both"/>
        <w:rPr>
          <w:sz w:val="26"/>
        </w:rPr>
      </w:pPr>
      <w:r w:rsidRPr="00526F13">
        <w:rPr>
          <w:rFonts w:hAnsi="標楷體" w:hint="eastAsia"/>
          <w:sz w:val="26"/>
        </w:rPr>
        <w:t>□</w:t>
      </w:r>
      <w:r w:rsidR="002410AF" w:rsidRPr="00526F13">
        <w:rPr>
          <w:rFonts w:hint="eastAsia"/>
          <w:sz w:val="26"/>
        </w:rPr>
        <w:t>履約保證金：本契約履約保證金為</w:t>
      </w:r>
      <w:r w:rsidR="004E08BB" w:rsidRPr="00526F13">
        <w:rPr>
          <w:rFonts w:hint="eastAsia"/>
          <w:sz w:val="26"/>
          <w:lang w:eastAsia="zh-HK"/>
        </w:rPr>
        <w:t>新臺幣</w:t>
      </w:r>
      <w:r w:rsidR="006A4DAA" w:rsidRPr="00526F13">
        <w:rPr>
          <w:rFonts w:hint="eastAsia"/>
          <w:color w:val="FF0000"/>
          <w:sz w:val="26"/>
          <w:u w:val="single"/>
        </w:rPr>
        <w:t>○○</w:t>
      </w:r>
      <w:r w:rsidR="002978CF" w:rsidRPr="00526F13">
        <w:rPr>
          <w:rFonts w:hint="eastAsia"/>
          <w:color w:val="FF0000"/>
          <w:sz w:val="26"/>
          <w:u w:val="single"/>
        </w:rPr>
        <w:t>○○</w:t>
      </w:r>
      <w:r w:rsidR="008B25AF" w:rsidRPr="00526F13">
        <w:rPr>
          <w:rFonts w:hint="eastAsia"/>
          <w:color w:val="FF0000"/>
          <w:sz w:val="26"/>
          <w:u w:val="single"/>
        </w:rPr>
        <w:t>元</w:t>
      </w:r>
      <w:r w:rsidR="002410AF" w:rsidRPr="00526F13">
        <w:rPr>
          <w:rFonts w:hint="eastAsia"/>
          <w:sz w:val="26"/>
        </w:rPr>
        <w:t>整。</w:t>
      </w:r>
      <w:r w:rsidR="00FA4C43" w:rsidRPr="00526F13">
        <w:rPr>
          <w:rFonts w:hint="eastAsia"/>
          <w:sz w:val="26"/>
          <w:lang w:eastAsia="zh-HK"/>
        </w:rPr>
        <w:t>乙方於契約簽訂日起</w:t>
      </w:r>
      <w:r w:rsidR="005413CB" w:rsidRPr="00526F13">
        <w:rPr>
          <w:rFonts w:hAnsi="標楷體" w:hint="eastAsia"/>
          <w:color w:val="FF0000"/>
          <w:sz w:val="26"/>
          <w:u w:val="single"/>
        </w:rPr>
        <w:t>○</w:t>
      </w:r>
      <w:r w:rsidR="00FA4C43" w:rsidRPr="00526F13">
        <w:rPr>
          <w:rFonts w:hint="eastAsia"/>
          <w:sz w:val="26"/>
          <w:lang w:eastAsia="zh-HK"/>
        </w:rPr>
        <w:t>日內繳交</w:t>
      </w:r>
      <w:r w:rsidR="00FA4C43" w:rsidRPr="00526F13">
        <w:rPr>
          <w:rFonts w:hAnsi="標楷體" w:hint="eastAsia"/>
          <w:sz w:val="26"/>
          <w:lang w:eastAsia="zh-HK"/>
        </w:rPr>
        <w:t>。</w:t>
      </w:r>
      <w:r w:rsidR="00FA4C43" w:rsidRPr="00526F13">
        <w:rPr>
          <w:rFonts w:hint="eastAsia"/>
          <w:sz w:val="26"/>
          <w:lang w:eastAsia="zh-HK"/>
        </w:rPr>
        <w:t>於履約完成及</w:t>
      </w:r>
      <w:r w:rsidR="00616921" w:rsidRPr="00526F13">
        <w:rPr>
          <w:rFonts w:hint="eastAsia"/>
          <w:sz w:val="26"/>
        </w:rPr>
        <w:t>驗收合格後，且無其他</w:t>
      </w:r>
      <w:r w:rsidR="00FA4C43" w:rsidRPr="00526F13">
        <w:rPr>
          <w:rFonts w:hint="eastAsia"/>
          <w:sz w:val="26"/>
          <w:lang w:eastAsia="zh-HK"/>
        </w:rPr>
        <w:t>待</w:t>
      </w:r>
      <w:r w:rsidR="00616921" w:rsidRPr="00526F13">
        <w:rPr>
          <w:rFonts w:hint="eastAsia"/>
          <w:sz w:val="26"/>
        </w:rPr>
        <w:t>解決事項</w:t>
      </w:r>
      <w:r w:rsidR="00FA4C43" w:rsidRPr="00526F13">
        <w:rPr>
          <w:rFonts w:hint="eastAsia"/>
          <w:sz w:val="26"/>
          <w:lang w:eastAsia="zh-HK"/>
        </w:rPr>
        <w:t>後</w:t>
      </w:r>
      <w:r w:rsidR="00FA4C43" w:rsidRPr="00526F13">
        <w:rPr>
          <w:sz w:val="26"/>
        </w:rPr>
        <w:t>30</w:t>
      </w:r>
      <w:r w:rsidR="00FA4C43" w:rsidRPr="00526F13">
        <w:rPr>
          <w:rFonts w:hint="eastAsia"/>
          <w:sz w:val="26"/>
          <w:lang w:eastAsia="zh-HK"/>
        </w:rPr>
        <w:t>日內</w:t>
      </w:r>
      <w:r w:rsidR="00616921" w:rsidRPr="00526F13">
        <w:rPr>
          <w:rFonts w:hint="eastAsia"/>
          <w:sz w:val="26"/>
        </w:rPr>
        <w:t>，</w:t>
      </w:r>
      <w:r w:rsidR="002410AF" w:rsidRPr="00526F13">
        <w:rPr>
          <w:rFonts w:hint="eastAsia"/>
          <w:sz w:val="26"/>
        </w:rPr>
        <w:t>無息退還乙方所繳納之履約保證金。</w:t>
      </w:r>
    </w:p>
    <w:p w14:paraId="63A3D584" w14:textId="77777777" w:rsidR="002410AF" w:rsidRPr="00526F13" w:rsidRDefault="00C1754A" w:rsidP="002B5C16">
      <w:pPr>
        <w:pStyle w:val="21"/>
        <w:spacing w:line="380" w:lineRule="exact"/>
        <w:ind w:leftChars="236" w:left="566" w:firstLine="2"/>
        <w:jc w:val="both"/>
        <w:rPr>
          <w:sz w:val="26"/>
        </w:rPr>
      </w:pPr>
      <w:r w:rsidRPr="00526F13">
        <w:rPr>
          <w:rFonts w:hAnsi="標楷體" w:hint="eastAsia"/>
          <w:sz w:val="26"/>
        </w:rPr>
        <w:t>□</w:t>
      </w:r>
      <w:r w:rsidR="002410AF" w:rsidRPr="00526F13">
        <w:rPr>
          <w:rFonts w:hint="eastAsia"/>
          <w:sz w:val="26"/>
        </w:rPr>
        <w:t>保固保證金：本契約保固保證金為</w:t>
      </w:r>
      <w:r w:rsidR="004E08BB" w:rsidRPr="00526F13">
        <w:rPr>
          <w:rFonts w:hint="eastAsia"/>
          <w:sz w:val="26"/>
          <w:lang w:eastAsia="zh-HK"/>
        </w:rPr>
        <w:t>新臺幣</w:t>
      </w:r>
      <w:r w:rsidR="006A4DAA" w:rsidRPr="00526F13">
        <w:rPr>
          <w:rFonts w:hint="eastAsia"/>
          <w:color w:val="FF0000"/>
          <w:sz w:val="26"/>
          <w:u w:val="single"/>
        </w:rPr>
        <w:t>○○</w:t>
      </w:r>
      <w:r w:rsidR="002978CF" w:rsidRPr="00526F13">
        <w:rPr>
          <w:rFonts w:hint="eastAsia"/>
          <w:color w:val="FF0000"/>
          <w:sz w:val="26"/>
          <w:u w:val="single"/>
        </w:rPr>
        <w:t>○○</w:t>
      </w:r>
      <w:r w:rsidR="008B25AF" w:rsidRPr="00526F13">
        <w:rPr>
          <w:rFonts w:hint="eastAsia"/>
          <w:color w:val="FF0000"/>
          <w:sz w:val="26"/>
          <w:u w:val="single"/>
        </w:rPr>
        <w:t>元</w:t>
      </w:r>
      <w:r w:rsidR="002410AF" w:rsidRPr="00526F13">
        <w:rPr>
          <w:rFonts w:hint="eastAsia"/>
          <w:sz w:val="26"/>
        </w:rPr>
        <w:t>整。</w:t>
      </w:r>
      <w:r w:rsidR="00FA4C43" w:rsidRPr="00526F13">
        <w:rPr>
          <w:rFonts w:hint="eastAsia"/>
          <w:sz w:val="26"/>
          <w:lang w:eastAsia="zh-HK"/>
        </w:rPr>
        <w:t>乙方於履約標的</w:t>
      </w:r>
      <w:r w:rsidR="00DC71BC" w:rsidRPr="00526F13">
        <w:rPr>
          <w:rFonts w:hint="eastAsia"/>
          <w:sz w:val="26"/>
          <w:lang w:eastAsia="zh-HK"/>
        </w:rPr>
        <w:t>完成</w:t>
      </w:r>
      <w:r w:rsidR="00616921" w:rsidRPr="00526F13">
        <w:rPr>
          <w:rFonts w:hint="eastAsia"/>
          <w:sz w:val="26"/>
        </w:rPr>
        <w:t>驗收</w:t>
      </w:r>
      <w:r w:rsidR="00DC71BC" w:rsidRPr="00526F13">
        <w:rPr>
          <w:rFonts w:hint="eastAsia"/>
          <w:sz w:val="26"/>
          <w:lang w:eastAsia="zh-HK"/>
        </w:rPr>
        <w:t>付款前</w:t>
      </w:r>
      <w:r w:rsidR="00466921" w:rsidRPr="00526F13">
        <w:rPr>
          <w:rFonts w:hint="eastAsia"/>
          <w:sz w:val="26"/>
        </w:rPr>
        <w:t>繳交保固保證金。保固期滿後且無其他乙方應解決事項</w:t>
      </w:r>
      <w:r w:rsidR="00FA4C43" w:rsidRPr="00526F13">
        <w:rPr>
          <w:rFonts w:hint="eastAsia"/>
          <w:sz w:val="26"/>
          <w:lang w:eastAsia="zh-HK"/>
        </w:rPr>
        <w:t>後</w:t>
      </w:r>
      <w:r w:rsidR="00FA4C43" w:rsidRPr="00526F13">
        <w:rPr>
          <w:sz w:val="26"/>
        </w:rPr>
        <w:t>30</w:t>
      </w:r>
      <w:r w:rsidR="00FA4C43" w:rsidRPr="00526F13">
        <w:rPr>
          <w:rFonts w:hint="eastAsia"/>
          <w:sz w:val="26"/>
          <w:lang w:eastAsia="zh-HK"/>
        </w:rPr>
        <w:t>日內</w:t>
      </w:r>
      <w:r w:rsidR="00466921" w:rsidRPr="00526F13">
        <w:rPr>
          <w:rFonts w:hint="eastAsia"/>
          <w:sz w:val="26"/>
        </w:rPr>
        <w:t>，無息退還乙方所繳納之保固保證金。</w:t>
      </w:r>
    </w:p>
    <w:p w14:paraId="1F430D36" w14:textId="77777777" w:rsidR="00466921" w:rsidRPr="00526F13" w:rsidRDefault="00FA4C43" w:rsidP="002B5C16">
      <w:pPr>
        <w:spacing w:line="380" w:lineRule="exact"/>
        <w:ind w:leftChars="1" w:left="566" w:hangingChars="217" w:hanging="564"/>
        <w:jc w:val="both"/>
        <w:rPr>
          <w:rFonts w:ascii="標楷體" w:eastAsia="標楷體" w:hAnsi="標楷體"/>
          <w:sz w:val="26"/>
        </w:rPr>
      </w:pPr>
      <w:r w:rsidRPr="00526F13">
        <w:rPr>
          <w:rFonts w:ascii="標楷體" w:eastAsia="標楷體" w:hAnsi="標楷體" w:hint="eastAsia"/>
          <w:sz w:val="26"/>
          <w:lang w:eastAsia="zh-HK"/>
        </w:rPr>
        <w:t>二</w:t>
      </w:r>
      <w:r w:rsidRPr="00526F13">
        <w:rPr>
          <w:rFonts w:ascii="標楷體" w:eastAsia="標楷體" w:hAnsi="標楷體" w:hint="eastAsia"/>
          <w:sz w:val="26"/>
        </w:rPr>
        <w:t>、</w:t>
      </w:r>
      <w:r w:rsidR="006C493F" w:rsidRPr="00526F13">
        <w:rPr>
          <w:rFonts w:ascii="標楷體" w:eastAsia="標楷體" w:hAnsi="標楷體"/>
          <w:sz w:val="26"/>
        </w:rPr>
        <w:tab/>
      </w:r>
      <w:r w:rsidRPr="00526F13">
        <w:rPr>
          <w:rFonts w:ascii="標楷體" w:eastAsia="標楷體" w:hAnsi="標楷體" w:hint="eastAsia"/>
          <w:sz w:val="26"/>
          <w:lang w:eastAsia="zh-HK"/>
        </w:rPr>
        <w:t>保證金繳交方式：銀行簽發見票即付之本票、</w:t>
      </w:r>
      <w:r w:rsidR="00B63FC8" w:rsidRPr="00526F13">
        <w:rPr>
          <w:rFonts w:ascii="標楷體" w:eastAsia="標楷體" w:hAnsi="標楷體" w:hint="eastAsia"/>
          <w:sz w:val="26"/>
          <w:lang w:eastAsia="zh-HK"/>
        </w:rPr>
        <w:t>保證書或以電匯方式匯入甲方銀行帳戶。乙方同意，如發生甲方得扣抵保證金情事，甲方得立即扣抵或授權甲方</w:t>
      </w:r>
      <w:r w:rsidR="009A066E" w:rsidRPr="00526F13">
        <w:rPr>
          <w:rFonts w:ascii="標楷體" w:eastAsia="標楷體" w:hAnsi="標楷體" w:hint="eastAsia"/>
          <w:sz w:val="26"/>
          <w:lang w:eastAsia="zh-HK"/>
        </w:rPr>
        <w:t>通知銀行執行保證書應付事項。</w:t>
      </w:r>
    </w:p>
    <w:p w14:paraId="6A5E8570" w14:textId="77777777" w:rsidR="002410AF" w:rsidRPr="00526F13" w:rsidRDefault="002410AF" w:rsidP="002B5C16">
      <w:pPr>
        <w:spacing w:line="380" w:lineRule="exact"/>
        <w:jc w:val="both"/>
        <w:rPr>
          <w:rFonts w:ascii="標楷體" w:eastAsia="標楷體" w:hAnsi="標楷體"/>
          <w:b/>
          <w:sz w:val="26"/>
        </w:rPr>
      </w:pPr>
      <w:r w:rsidRPr="00526F13">
        <w:rPr>
          <w:rFonts w:ascii="標楷體" w:eastAsia="標楷體" w:hAnsi="標楷體" w:hint="eastAsia"/>
          <w:b/>
          <w:sz w:val="26"/>
        </w:rPr>
        <w:t>第六條</w:t>
      </w:r>
      <w:r w:rsidR="0031331A" w:rsidRPr="00526F13">
        <w:rPr>
          <w:rFonts w:ascii="標楷體" w:eastAsia="標楷體" w:hAnsi="標楷體" w:hint="eastAsia"/>
          <w:b/>
          <w:sz w:val="26"/>
        </w:rPr>
        <w:t>：</w:t>
      </w:r>
      <w:r w:rsidRPr="00526F13">
        <w:rPr>
          <w:rFonts w:ascii="標楷體" w:eastAsia="標楷體" w:hAnsi="標楷體" w:hint="eastAsia"/>
          <w:b/>
          <w:sz w:val="26"/>
        </w:rPr>
        <w:t>交付與驗收</w:t>
      </w:r>
    </w:p>
    <w:p w14:paraId="47321C10" w14:textId="77777777" w:rsidR="002410AF" w:rsidRPr="00526F13" w:rsidRDefault="002410AF" w:rsidP="002B5C16">
      <w:pPr>
        <w:spacing w:line="380" w:lineRule="exact"/>
        <w:jc w:val="both"/>
        <w:rPr>
          <w:rFonts w:ascii="標楷體" w:eastAsia="標楷體"/>
          <w:kern w:val="2"/>
          <w:sz w:val="26"/>
        </w:rPr>
      </w:pPr>
      <w:r w:rsidRPr="00526F13">
        <w:rPr>
          <w:rFonts w:ascii="標楷體" w:eastAsia="標楷體" w:hint="eastAsia"/>
          <w:kern w:val="2"/>
          <w:sz w:val="26"/>
        </w:rPr>
        <w:t>乙方應依下列方式進行交付與驗收：</w:t>
      </w:r>
    </w:p>
    <w:p w14:paraId="686B6DBF" w14:textId="1221DAD2" w:rsidR="002410AF" w:rsidRPr="00526F13" w:rsidRDefault="00575A8D" w:rsidP="002B5C16">
      <w:pPr>
        <w:spacing w:line="380" w:lineRule="exact"/>
        <w:ind w:left="426" w:hangingChars="164" w:hanging="426"/>
        <w:jc w:val="both"/>
        <w:rPr>
          <w:rFonts w:ascii="標楷體" w:eastAsia="標楷體" w:hAnsi="標楷體"/>
          <w:sz w:val="26"/>
        </w:rPr>
      </w:pPr>
      <w:r w:rsidRPr="00526F13">
        <w:rPr>
          <w:rFonts w:ascii="標楷體" w:eastAsia="標楷體" w:hint="eastAsia"/>
          <w:kern w:val="2"/>
          <w:sz w:val="26"/>
          <w:lang w:eastAsia="zh-HK"/>
        </w:rPr>
        <w:t>一</w:t>
      </w:r>
      <w:r w:rsidRPr="00526F13">
        <w:rPr>
          <w:rFonts w:ascii="標楷體" w:eastAsia="標楷體" w:hAnsi="標楷體" w:hint="eastAsia"/>
          <w:kern w:val="2"/>
          <w:sz w:val="26"/>
        </w:rPr>
        <w:t>、</w:t>
      </w:r>
      <w:r w:rsidR="002410AF" w:rsidRPr="00526F13">
        <w:rPr>
          <w:rFonts w:ascii="標楷體" w:eastAsia="標楷體" w:hint="eastAsia"/>
          <w:kern w:val="2"/>
          <w:sz w:val="26"/>
        </w:rPr>
        <w:t>交付</w:t>
      </w:r>
      <w:r w:rsidR="009A066E" w:rsidRPr="00526F13">
        <w:rPr>
          <w:rFonts w:ascii="標楷體" w:eastAsia="標楷體" w:hAnsi="標楷體" w:hint="eastAsia"/>
          <w:kern w:val="2"/>
          <w:sz w:val="26"/>
        </w:rPr>
        <w:t>：</w:t>
      </w:r>
      <w:r w:rsidR="002410AF" w:rsidRPr="00526F13">
        <w:rPr>
          <w:rFonts w:ascii="標楷體" w:eastAsia="標楷體" w:hAnsi="標楷體" w:hint="eastAsia"/>
          <w:sz w:val="26"/>
        </w:rPr>
        <w:t>乙方須將履約標的交付至甲方指定地點</w:t>
      </w:r>
      <w:r w:rsidR="009A066E" w:rsidRPr="00526F13">
        <w:rPr>
          <w:rFonts w:ascii="標楷體" w:eastAsia="標楷體" w:hAnsi="標楷體" w:hint="eastAsia"/>
          <w:sz w:val="26"/>
        </w:rPr>
        <w:t>：</w:t>
      </w:r>
      <w:r w:rsidR="000B7835" w:rsidRPr="00B35E3D">
        <w:rPr>
          <w:rFonts w:ascii="標楷體" w:eastAsia="標楷體" w:hint="eastAsia"/>
          <w:color w:val="FF0000"/>
          <w:kern w:val="2"/>
          <w:sz w:val="26"/>
        </w:rPr>
        <w:t>新北市淡水區中正東路二段27號14樓</w:t>
      </w:r>
      <w:r w:rsidR="008255D0" w:rsidRPr="00B35E3D">
        <w:rPr>
          <w:rFonts w:ascii="標楷體" w:eastAsia="標楷體" w:hAnsi="標楷體" w:hint="eastAsia"/>
          <w:color w:val="FF0000"/>
          <w:kern w:val="2"/>
          <w:sz w:val="26"/>
        </w:rPr>
        <w:t>/</w:t>
      </w:r>
      <w:r w:rsidR="008255D0" w:rsidRPr="00B35E3D">
        <w:rPr>
          <w:rFonts w:ascii="Times New Roman" w:eastAsia="標楷體"/>
          <w:color w:val="FF0000"/>
          <w:kern w:val="2"/>
          <w:sz w:val="26"/>
        </w:rPr>
        <w:t>sophia.jung@soic.org.tw</w:t>
      </w:r>
      <w:r w:rsidR="002410AF" w:rsidRPr="00526F13">
        <w:rPr>
          <w:rFonts w:ascii="標楷體" w:eastAsia="標楷體" w:hAnsi="標楷體" w:hint="eastAsia"/>
          <w:sz w:val="26"/>
        </w:rPr>
        <w:t>，交付日期詳依</w:t>
      </w:r>
      <w:r w:rsidR="009A066E" w:rsidRPr="00526F13">
        <w:rPr>
          <w:rFonts w:ascii="標楷體" w:eastAsia="標楷體" w:hAnsi="標楷體" w:hint="eastAsia"/>
          <w:sz w:val="26"/>
          <w:lang w:eastAsia="zh-HK"/>
        </w:rPr>
        <w:t>本契約</w:t>
      </w:r>
      <w:r w:rsidR="002410AF" w:rsidRPr="00526F13">
        <w:rPr>
          <w:rFonts w:ascii="標楷體" w:eastAsia="標楷體" w:hAnsi="標楷體" w:hint="eastAsia"/>
          <w:sz w:val="26"/>
        </w:rPr>
        <w:t>第二條</w:t>
      </w:r>
      <w:r w:rsidR="00841105" w:rsidRPr="00526F13">
        <w:rPr>
          <w:rFonts w:ascii="標楷體" w:eastAsia="標楷體" w:hAnsi="標楷體" w:hint="eastAsia"/>
          <w:sz w:val="26"/>
        </w:rPr>
        <w:t>約定</w:t>
      </w:r>
      <w:r w:rsidR="002410AF" w:rsidRPr="00526F13">
        <w:rPr>
          <w:rFonts w:ascii="標楷體" w:eastAsia="標楷體" w:hAnsi="標楷體" w:hint="eastAsia"/>
          <w:sz w:val="26"/>
        </w:rPr>
        <w:t>，若遇例假日得順延至甲方之次一工作日。</w:t>
      </w:r>
    </w:p>
    <w:p w14:paraId="7C5E33B7" w14:textId="77777777" w:rsidR="002410AF" w:rsidRPr="00526F13" w:rsidRDefault="00575A8D" w:rsidP="002B5C16">
      <w:pPr>
        <w:spacing w:line="380" w:lineRule="exact"/>
        <w:ind w:left="426" w:hangingChars="164" w:hanging="426"/>
        <w:jc w:val="both"/>
        <w:rPr>
          <w:rFonts w:ascii="標楷體" w:eastAsia="標楷體" w:hAnsi="標楷體"/>
          <w:kern w:val="2"/>
          <w:sz w:val="26"/>
        </w:rPr>
      </w:pPr>
      <w:r w:rsidRPr="00526F13">
        <w:rPr>
          <w:rFonts w:ascii="標楷體" w:eastAsia="標楷體" w:hAnsi="標楷體" w:hint="eastAsia"/>
          <w:sz w:val="26"/>
          <w:lang w:eastAsia="zh-HK"/>
        </w:rPr>
        <w:t>二</w:t>
      </w:r>
      <w:r w:rsidRPr="00526F13">
        <w:rPr>
          <w:rFonts w:ascii="標楷體" w:eastAsia="標楷體" w:hAnsi="標楷體" w:hint="eastAsia"/>
          <w:sz w:val="26"/>
        </w:rPr>
        <w:t>、</w:t>
      </w:r>
      <w:r w:rsidR="002410AF" w:rsidRPr="00526F13">
        <w:rPr>
          <w:rFonts w:ascii="標楷體" w:eastAsia="標楷體" w:hint="eastAsia"/>
          <w:kern w:val="2"/>
          <w:sz w:val="26"/>
        </w:rPr>
        <w:t>驗收</w:t>
      </w:r>
      <w:r w:rsidR="00D62A06" w:rsidRPr="00526F13">
        <w:rPr>
          <w:rFonts w:ascii="標楷體" w:eastAsia="標楷體" w:hAnsi="標楷體" w:hint="eastAsia"/>
          <w:kern w:val="2"/>
          <w:sz w:val="26"/>
        </w:rPr>
        <w:t>：</w:t>
      </w:r>
    </w:p>
    <w:p w14:paraId="44F2F2EF" w14:textId="77777777" w:rsidR="00575A8D" w:rsidRPr="00526F13" w:rsidRDefault="00575A8D" w:rsidP="002B5C16">
      <w:pPr>
        <w:spacing w:line="380" w:lineRule="exact"/>
        <w:ind w:leftChars="177" w:left="706" w:hangingChars="108" w:hanging="281"/>
        <w:jc w:val="both"/>
        <w:rPr>
          <w:rFonts w:ascii="標楷體" w:eastAsia="標楷體" w:hAnsi="標楷體"/>
          <w:kern w:val="2"/>
          <w:sz w:val="26"/>
          <w:lang w:eastAsia="zh-HK"/>
        </w:rPr>
      </w:pPr>
      <w:r w:rsidRPr="00526F13">
        <w:rPr>
          <w:rFonts w:ascii="標楷體" w:eastAsia="標楷體" w:hAnsi="標楷體" w:hint="eastAsia"/>
          <w:kern w:val="2"/>
          <w:sz w:val="26"/>
        </w:rPr>
        <w:t>1.</w:t>
      </w:r>
      <w:r w:rsidR="002410AF" w:rsidRPr="00526F13">
        <w:rPr>
          <w:rFonts w:ascii="標楷體" w:eastAsia="標楷體" w:hint="eastAsia"/>
          <w:kern w:val="2"/>
          <w:sz w:val="26"/>
        </w:rPr>
        <w:t>乙方履約</w:t>
      </w:r>
      <w:r w:rsidR="00D62A06" w:rsidRPr="00526F13">
        <w:rPr>
          <w:rFonts w:ascii="標楷體" w:eastAsia="標楷體" w:hint="eastAsia"/>
          <w:kern w:val="2"/>
          <w:sz w:val="26"/>
          <w:lang w:eastAsia="zh-HK"/>
        </w:rPr>
        <w:t>所供</w:t>
      </w:r>
      <w:r w:rsidR="001B0B85" w:rsidRPr="00526F13">
        <w:rPr>
          <w:rFonts w:ascii="標楷體" w:eastAsia="標楷體" w:hint="eastAsia"/>
          <w:kern w:val="2"/>
          <w:sz w:val="26"/>
          <w:lang w:eastAsia="zh-HK"/>
        </w:rPr>
        <w:t>應或完成之</w:t>
      </w:r>
      <w:r w:rsidR="002410AF" w:rsidRPr="00526F13">
        <w:rPr>
          <w:rFonts w:ascii="標楷體" w:eastAsia="標楷體" w:hint="eastAsia"/>
          <w:kern w:val="2"/>
          <w:sz w:val="26"/>
        </w:rPr>
        <w:t>標的</w:t>
      </w:r>
      <w:r w:rsidR="001B0B85" w:rsidRPr="00526F13">
        <w:rPr>
          <w:rFonts w:ascii="標楷體" w:eastAsia="標楷體" w:hAnsi="標楷體" w:hint="eastAsia"/>
          <w:kern w:val="2"/>
          <w:sz w:val="26"/>
        </w:rPr>
        <w:t>，</w:t>
      </w:r>
      <w:r w:rsidR="001B0B85" w:rsidRPr="00526F13">
        <w:rPr>
          <w:rFonts w:ascii="標楷體" w:eastAsia="標楷體" w:hint="eastAsia"/>
          <w:kern w:val="2"/>
          <w:sz w:val="26"/>
          <w:lang w:eastAsia="zh-HK"/>
        </w:rPr>
        <w:t>應符合契約規定</w:t>
      </w:r>
      <w:r w:rsidR="001B0B85" w:rsidRPr="00526F13">
        <w:rPr>
          <w:rFonts w:ascii="標楷體" w:eastAsia="標楷體" w:hAnsi="標楷體" w:hint="eastAsia"/>
          <w:kern w:val="2"/>
          <w:sz w:val="26"/>
          <w:lang w:eastAsia="zh-HK"/>
        </w:rPr>
        <w:t>，具備一般可接受之專業及技術水準，無</w:t>
      </w:r>
      <w:r w:rsidR="00973615" w:rsidRPr="00526F13">
        <w:rPr>
          <w:rFonts w:ascii="標楷體" w:eastAsia="標楷體" w:hAnsi="標楷體" w:hint="eastAsia"/>
          <w:kern w:val="2"/>
          <w:sz w:val="26"/>
          <w:lang w:eastAsia="zh-HK"/>
        </w:rPr>
        <w:t>減</w:t>
      </w:r>
      <w:r w:rsidR="001B0B85" w:rsidRPr="00526F13">
        <w:rPr>
          <w:rFonts w:ascii="標楷體" w:eastAsia="標楷體" w:hAnsi="標楷體" w:hint="eastAsia"/>
          <w:kern w:val="2"/>
          <w:sz w:val="26"/>
          <w:lang w:eastAsia="zh-HK"/>
        </w:rPr>
        <w:t>少或滅失價值或不適於通常或約定使</w:t>
      </w:r>
      <w:r w:rsidR="0022576A" w:rsidRPr="00526F13">
        <w:rPr>
          <w:rFonts w:ascii="標楷體" w:eastAsia="標楷體" w:hAnsi="標楷體" w:hint="eastAsia"/>
          <w:kern w:val="2"/>
          <w:sz w:val="26"/>
          <w:lang w:eastAsia="zh-HK"/>
        </w:rPr>
        <w:t>用</w:t>
      </w:r>
      <w:r w:rsidR="001B0B85" w:rsidRPr="00526F13">
        <w:rPr>
          <w:rFonts w:ascii="標楷體" w:eastAsia="標楷體" w:hAnsi="標楷體" w:hint="eastAsia"/>
          <w:kern w:val="2"/>
          <w:sz w:val="26"/>
          <w:lang w:eastAsia="zh-HK"/>
        </w:rPr>
        <w:t>之瑕疵。</w:t>
      </w:r>
    </w:p>
    <w:p w14:paraId="375E939D" w14:textId="77777777" w:rsidR="001B0B85" w:rsidRPr="00526F13" w:rsidRDefault="001B0B85" w:rsidP="002B5C16">
      <w:pPr>
        <w:pStyle w:val="ac"/>
        <w:numPr>
          <w:ilvl w:val="0"/>
          <w:numId w:val="24"/>
        </w:numPr>
        <w:spacing w:line="380" w:lineRule="exact"/>
        <w:ind w:leftChars="0" w:left="709" w:hanging="283"/>
        <w:jc w:val="both"/>
        <w:rPr>
          <w:rFonts w:ascii="標楷體" w:eastAsia="標楷體" w:hAnsi="標楷體"/>
          <w:kern w:val="2"/>
          <w:sz w:val="26"/>
          <w:lang w:eastAsia="zh-HK"/>
        </w:rPr>
      </w:pPr>
      <w:r w:rsidRPr="00526F13">
        <w:rPr>
          <w:rFonts w:ascii="標楷體" w:eastAsia="標楷體" w:hAnsi="標楷體" w:hint="eastAsia"/>
          <w:kern w:val="2"/>
          <w:sz w:val="26"/>
          <w:lang w:eastAsia="zh-HK"/>
        </w:rPr>
        <w:t>乙方應於履約標的預定完成履約日前或完成履約當日，將完成履約日期</w:t>
      </w:r>
      <w:r w:rsidR="003934CD" w:rsidRPr="00526F13">
        <w:rPr>
          <w:rFonts w:ascii="標楷體" w:eastAsia="標楷體" w:hAnsi="標楷體" w:hint="eastAsia"/>
          <w:kern w:val="2"/>
          <w:sz w:val="26"/>
          <w:lang w:eastAsia="zh-HK"/>
        </w:rPr>
        <w:t>通知甲方。甲方應於收到該通知之日起</w:t>
      </w:r>
      <w:r w:rsidR="003934CD" w:rsidRPr="00526F13">
        <w:rPr>
          <w:rFonts w:ascii="標楷體" w:eastAsia="標楷體" w:hAnsi="標楷體"/>
          <w:kern w:val="2"/>
          <w:sz w:val="26"/>
        </w:rPr>
        <w:t>7</w:t>
      </w:r>
      <w:r w:rsidR="003934CD" w:rsidRPr="00526F13">
        <w:rPr>
          <w:rFonts w:ascii="標楷體" w:eastAsia="標楷體" w:hAnsi="標楷體" w:hint="eastAsia"/>
          <w:kern w:val="2"/>
          <w:sz w:val="26"/>
          <w:lang w:eastAsia="zh-HK"/>
        </w:rPr>
        <w:t>日內會同</w:t>
      </w:r>
      <w:r w:rsidR="00973615" w:rsidRPr="00526F13">
        <w:rPr>
          <w:rFonts w:ascii="標楷體" w:eastAsia="標楷體" w:hAnsi="標楷體" w:hint="eastAsia"/>
          <w:kern w:val="2"/>
          <w:sz w:val="26"/>
          <w:lang w:eastAsia="zh-HK"/>
        </w:rPr>
        <w:t>乙方</w:t>
      </w:r>
      <w:r w:rsidR="003934CD" w:rsidRPr="00526F13">
        <w:rPr>
          <w:rFonts w:ascii="標楷體" w:eastAsia="標楷體" w:hAnsi="標楷體" w:hint="eastAsia"/>
          <w:kern w:val="2"/>
          <w:sz w:val="26"/>
          <w:lang w:eastAsia="zh-HK"/>
        </w:rPr>
        <w:t>，依據契約核對完成履約之項目及數量，以確定是否完成履約。</w:t>
      </w:r>
    </w:p>
    <w:p w14:paraId="4251D13E" w14:textId="77777777" w:rsidR="00575A8D" w:rsidRPr="00526F13" w:rsidRDefault="00575A8D" w:rsidP="002B5C16">
      <w:pPr>
        <w:pStyle w:val="ac"/>
        <w:numPr>
          <w:ilvl w:val="0"/>
          <w:numId w:val="24"/>
        </w:numPr>
        <w:spacing w:line="380" w:lineRule="exact"/>
        <w:ind w:leftChars="0" w:left="709" w:hanging="283"/>
        <w:jc w:val="both"/>
        <w:rPr>
          <w:rFonts w:ascii="標楷體" w:eastAsia="標楷體" w:hAnsi="標楷體"/>
          <w:kern w:val="2"/>
          <w:sz w:val="26"/>
          <w:lang w:eastAsia="zh-HK"/>
        </w:rPr>
      </w:pPr>
      <w:r w:rsidRPr="00526F13">
        <w:rPr>
          <w:rFonts w:ascii="標楷體" w:eastAsia="標楷體" w:hAnsi="標楷體" w:hint="eastAsia"/>
          <w:kern w:val="2"/>
          <w:sz w:val="26"/>
          <w:lang w:eastAsia="zh-HK"/>
        </w:rPr>
        <w:t>履約標的完成履約後，乙方應對履約期間損壞或遷移之甲方設施或公共設</w:t>
      </w:r>
    </w:p>
    <w:p w14:paraId="57D4FDE1" w14:textId="77777777" w:rsidR="003934CD" w:rsidRPr="00526F13" w:rsidRDefault="004F62E1" w:rsidP="002B5C16">
      <w:pPr>
        <w:spacing w:line="380" w:lineRule="exact"/>
        <w:ind w:leftChars="295" w:left="708" w:firstLine="1"/>
        <w:jc w:val="both"/>
        <w:rPr>
          <w:rFonts w:ascii="標楷體" w:eastAsia="標楷體" w:hAnsi="標楷體"/>
          <w:kern w:val="2"/>
          <w:sz w:val="26"/>
          <w:lang w:eastAsia="zh-HK"/>
        </w:rPr>
      </w:pPr>
      <w:r w:rsidRPr="00526F13">
        <w:rPr>
          <w:rFonts w:ascii="標楷體" w:eastAsia="標楷體" w:hAnsi="標楷體" w:hint="eastAsia"/>
          <w:kern w:val="2"/>
          <w:sz w:val="26"/>
          <w:lang w:eastAsia="zh-HK"/>
        </w:rPr>
        <w:t>施予以修復或回復，並將現場堆置的履約機具、器材、廢棄物及非契約所應有之設施全部運離或清除，並填具完成履約報告，經甲方勘驗認可，</w:t>
      </w:r>
      <w:r w:rsidR="00CF0C97" w:rsidRPr="00526F13">
        <w:rPr>
          <w:rFonts w:ascii="標楷體" w:eastAsia="標楷體" w:hAnsi="標楷體" w:hint="eastAsia"/>
          <w:kern w:val="2"/>
          <w:sz w:val="26"/>
          <w:lang w:eastAsia="zh-HK"/>
        </w:rPr>
        <w:t>始得認定為完成履約。</w:t>
      </w:r>
    </w:p>
    <w:p w14:paraId="211C9015" w14:textId="77777777" w:rsidR="00CF0C97" w:rsidRPr="00526F13" w:rsidRDefault="00575A8D" w:rsidP="002B5C16">
      <w:pPr>
        <w:pStyle w:val="ac"/>
        <w:numPr>
          <w:ilvl w:val="0"/>
          <w:numId w:val="24"/>
        </w:numPr>
        <w:spacing w:line="380" w:lineRule="exact"/>
        <w:ind w:leftChars="0" w:left="709" w:hanging="283"/>
        <w:jc w:val="both"/>
        <w:rPr>
          <w:rFonts w:ascii="標楷體" w:eastAsia="標楷體" w:hAnsi="標楷體"/>
          <w:kern w:val="2"/>
          <w:sz w:val="26"/>
          <w:lang w:eastAsia="zh-HK"/>
        </w:rPr>
      </w:pPr>
      <w:r w:rsidRPr="00526F13">
        <w:rPr>
          <w:rFonts w:ascii="標楷體" w:eastAsia="標楷體" w:hAnsi="標楷體" w:hint="eastAsia"/>
          <w:kern w:val="2"/>
          <w:sz w:val="26"/>
          <w:lang w:eastAsia="zh-HK"/>
        </w:rPr>
        <w:t>履</w:t>
      </w:r>
      <w:r w:rsidR="00CF0C97" w:rsidRPr="00526F13">
        <w:rPr>
          <w:rFonts w:ascii="標楷體" w:eastAsia="標楷體" w:hAnsi="標楷體" w:hint="eastAsia"/>
          <w:kern w:val="2"/>
          <w:sz w:val="26"/>
          <w:lang w:eastAsia="zh-HK"/>
        </w:rPr>
        <w:t>約標的部分完成履約後，如有部分先行使用之必要，應先就該部分辦理驗收</w:t>
      </w:r>
      <w:r w:rsidR="006C3519" w:rsidRPr="00526F13">
        <w:rPr>
          <w:rFonts w:ascii="標楷體" w:eastAsia="標楷體" w:hAnsi="標楷體" w:hint="eastAsia"/>
          <w:kern w:val="2"/>
          <w:sz w:val="26"/>
          <w:lang w:eastAsia="zh-HK"/>
        </w:rPr>
        <w:t>或分段審查、查驗供驗收之用。</w:t>
      </w:r>
    </w:p>
    <w:p w14:paraId="5FD04C52" w14:textId="12C44EA7" w:rsidR="00575A8D" w:rsidRPr="00DB7947" w:rsidRDefault="00575A8D" w:rsidP="002B5C16">
      <w:pPr>
        <w:pStyle w:val="ac"/>
        <w:numPr>
          <w:ilvl w:val="0"/>
          <w:numId w:val="24"/>
        </w:numPr>
        <w:spacing w:line="380" w:lineRule="exact"/>
        <w:ind w:leftChars="0" w:left="709" w:hanging="283"/>
        <w:jc w:val="both"/>
        <w:rPr>
          <w:rFonts w:ascii="標楷體" w:eastAsia="標楷體" w:hAnsi="標楷體"/>
          <w:kern w:val="2"/>
          <w:sz w:val="26"/>
          <w:lang w:eastAsia="zh-HK"/>
        </w:rPr>
      </w:pPr>
      <w:r w:rsidRPr="00526F13">
        <w:rPr>
          <w:rFonts w:ascii="標楷體" w:eastAsia="標楷體" w:hAnsi="標楷體" w:hint="eastAsia"/>
          <w:kern w:val="2"/>
          <w:sz w:val="26"/>
          <w:lang w:eastAsia="zh-HK"/>
        </w:rPr>
        <w:t>乙方履約結果經甲方驗收有瑕</w:t>
      </w:r>
      <w:r w:rsidRPr="00526F13">
        <w:rPr>
          <w:rFonts w:ascii="標楷體" w:eastAsia="標楷體" w:hAnsi="標楷體" w:hint="eastAsia"/>
          <w:kern w:val="2"/>
          <w:sz w:val="26"/>
        </w:rPr>
        <w:t>疵</w:t>
      </w:r>
      <w:r w:rsidRPr="00526F13">
        <w:rPr>
          <w:rFonts w:ascii="標楷體" w:eastAsia="標楷體" w:hAnsi="標楷體" w:hint="eastAsia"/>
          <w:kern w:val="2"/>
          <w:sz w:val="26"/>
          <w:lang w:eastAsia="zh-HK"/>
        </w:rPr>
        <w:t>者，甲方得要求乙</w:t>
      </w:r>
      <w:r w:rsidRPr="00DB7947">
        <w:rPr>
          <w:rFonts w:ascii="標楷體" w:eastAsia="標楷體" w:hAnsi="標楷體" w:hint="eastAsia"/>
          <w:kern w:val="2"/>
          <w:sz w:val="26"/>
          <w:lang w:eastAsia="zh-HK"/>
        </w:rPr>
        <w:t>方於</w:t>
      </w:r>
      <w:r w:rsidR="000B7835" w:rsidRPr="00DB7947">
        <w:rPr>
          <w:rFonts w:ascii="標楷體" w:eastAsia="標楷體" w:hAnsi="標楷體"/>
          <w:color w:val="FF0000"/>
          <w:sz w:val="26"/>
          <w:u w:val="single"/>
        </w:rPr>
        <w:t>15</w:t>
      </w:r>
      <w:r w:rsidRPr="00DB7947">
        <w:rPr>
          <w:rFonts w:ascii="標楷體" w:eastAsia="標楷體" w:hAnsi="標楷體" w:hint="eastAsia"/>
          <w:kern w:val="2"/>
          <w:sz w:val="26"/>
          <w:lang w:eastAsia="zh-HK"/>
        </w:rPr>
        <w:t>日內改善、拆除、重作、退貨或換貨。逾期未改正者，依本契約第七條第二項規定計算逾期違約金。但逾期未改正仍在契約原訂履約期限內者，不在此限。</w:t>
      </w:r>
    </w:p>
    <w:p w14:paraId="550CC5B2" w14:textId="66E0E8F6" w:rsidR="00575A8D" w:rsidRPr="00526F13" w:rsidRDefault="00575A8D" w:rsidP="002B5C16">
      <w:pPr>
        <w:pStyle w:val="ac"/>
        <w:numPr>
          <w:ilvl w:val="0"/>
          <w:numId w:val="24"/>
        </w:numPr>
        <w:spacing w:line="380" w:lineRule="exact"/>
        <w:ind w:leftChars="0" w:left="709" w:hanging="283"/>
        <w:jc w:val="both"/>
        <w:rPr>
          <w:rFonts w:ascii="標楷體" w:eastAsia="標楷體" w:hAnsi="標楷體"/>
          <w:kern w:val="2"/>
          <w:sz w:val="26"/>
          <w:lang w:eastAsia="zh-HK"/>
        </w:rPr>
      </w:pPr>
      <w:r w:rsidRPr="00DB7947">
        <w:rPr>
          <w:rFonts w:ascii="標楷體" w:eastAsia="標楷體" w:hAnsi="標楷體" w:hint="eastAsia"/>
          <w:kern w:val="2"/>
          <w:sz w:val="26"/>
          <w:lang w:eastAsia="zh-HK"/>
        </w:rPr>
        <w:t>乙方不於前款期限內改正</w:t>
      </w:r>
      <w:r w:rsidR="001C3D99" w:rsidRPr="00DB7947">
        <w:rPr>
          <w:rFonts w:ascii="標楷體" w:eastAsia="標楷體" w:hAnsi="標楷體" w:hint="eastAsia"/>
          <w:kern w:val="2"/>
          <w:sz w:val="26"/>
          <w:lang w:eastAsia="zh-HK"/>
        </w:rPr>
        <w:t>、拒絕改正或其瑕疵不能改正，</w:t>
      </w:r>
      <w:r w:rsidR="00CA44B3" w:rsidRPr="00DB7947">
        <w:rPr>
          <w:rFonts w:ascii="標楷體" w:eastAsia="標楷體" w:hAnsi="標楷體" w:hint="eastAsia"/>
          <w:kern w:val="2"/>
          <w:sz w:val="26"/>
          <w:lang w:eastAsia="zh-HK"/>
        </w:rPr>
        <w:t>或改正次數逾</w:t>
      </w:r>
      <w:r w:rsidR="000B7835" w:rsidRPr="00DB7947">
        <w:rPr>
          <w:rFonts w:ascii="標楷體" w:eastAsia="標楷體" w:hAnsi="標楷體"/>
          <w:color w:val="FF0000"/>
          <w:sz w:val="26"/>
          <w:u w:val="single"/>
        </w:rPr>
        <w:t>5</w:t>
      </w:r>
      <w:r w:rsidR="00CA44B3" w:rsidRPr="00DB7947">
        <w:rPr>
          <w:rFonts w:ascii="標楷體" w:eastAsia="標楷體" w:hAnsi="標楷體" w:hint="eastAsia"/>
          <w:kern w:val="2"/>
          <w:sz w:val="26"/>
          <w:lang w:eastAsia="zh-HK"/>
        </w:rPr>
        <w:t>次</w:t>
      </w:r>
      <w:r w:rsidR="00CA44B3" w:rsidRPr="00526F13">
        <w:rPr>
          <w:rFonts w:ascii="標楷體" w:eastAsia="標楷體" w:hAnsi="標楷體" w:hint="eastAsia"/>
          <w:kern w:val="2"/>
          <w:sz w:val="26"/>
          <w:lang w:eastAsia="zh-HK"/>
        </w:rPr>
        <w:t>仍未能改正者，</w:t>
      </w:r>
      <w:r w:rsidR="009E267E" w:rsidRPr="00526F13">
        <w:rPr>
          <w:rFonts w:ascii="標楷體" w:eastAsia="標楷體" w:hAnsi="標楷體" w:hint="eastAsia"/>
          <w:kern w:val="2"/>
          <w:sz w:val="26"/>
          <w:lang w:eastAsia="zh-HK"/>
        </w:rPr>
        <w:t>甲方得採取下列措施之一：</w:t>
      </w:r>
    </w:p>
    <w:p w14:paraId="66092AAF" w14:textId="77777777" w:rsidR="009E267E" w:rsidRPr="00526F13" w:rsidRDefault="009E267E" w:rsidP="002B5C16">
      <w:pPr>
        <w:spacing w:line="380" w:lineRule="exact"/>
        <w:ind w:left="709"/>
        <w:jc w:val="both"/>
        <w:rPr>
          <w:rFonts w:ascii="標楷體" w:eastAsia="標楷體" w:hAnsi="標楷體"/>
          <w:kern w:val="2"/>
          <w:sz w:val="26"/>
          <w:lang w:eastAsia="zh-HK"/>
        </w:rPr>
      </w:pPr>
      <w:r w:rsidRPr="00526F13">
        <w:rPr>
          <w:rFonts w:ascii="標楷體" w:eastAsia="標楷體" w:hAnsi="標楷體" w:hint="eastAsia"/>
          <w:kern w:val="2"/>
          <w:sz w:val="26"/>
          <w:lang w:eastAsia="zh-HK"/>
        </w:rPr>
        <w:t>（</w:t>
      </w:r>
      <w:r w:rsidRPr="00526F13">
        <w:rPr>
          <w:rFonts w:ascii="標楷體" w:eastAsia="標楷體" w:hAnsi="標楷體" w:hint="eastAsia"/>
          <w:kern w:val="2"/>
          <w:sz w:val="26"/>
        </w:rPr>
        <w:t>1</w:t>
      </w:r>
      <w:r w:rsidRPr="00526F13">
        <w:rPr>
          <w:rFonts w:ascii="標楷體" w:eastAsia="標楷體" w:hAnsi="標楷體" w:hint="eastAsia"/>
          <w:kern w:val="2"/>
          <w:sz w:val="26"/>
          <w:lang w:eastAsia="zh-HK"/>
        </w:rPr>
        <w:t>）自行或使第三人改善，並得向乙方請求償還改善必要之費用。</w:t>
      </w:r>
    </w:p>
    <w:p w14:paraId="08B7606E" w14:textId="77777777" w:rsidR="009E267E" w:rsidRPr="00526F13" w:rsidRDefault="009E267E" w:rsidP="002B5C16">
      <w:pPr>
        <w:spacing w:line="380" w:lineRule="exact"/>
        <w:ind w:left="709"/>
        <w:jc w:val="both"/>
        <w:rPr>
          <w:rFonts w:ascii="標楷體" w:eastAsia="標楷體" w:hAnsi="標楷體"/>
          <w:kern w:val="2"/>
          <w:sz w:val="26"/>
          <w:lang w:eastAsia="zh-HK"/>
        </w:rPr>
      </w:pPr>
      <w:r w:rsidRPr="00526F13">
        <w:rPr>
          <w:rFonts w:ascii="標楷體" w:eastAsia="標楷體" w:hAnsi="標楷體" w:hint="eastAsia"/>
          <w:kern w:val="2"/>
          <w:sz w:val="26"/>
          <w:lang w:eastAsia="zh-HK"/>
        </w:rPr>
        <w:t>（</w:t>
      </w:r>
      <w:r w:rsidRPr="00526F13">
        <w:rPr>
          <w:rFonts w:ascii="標楷體" w:eastAsia="標楷體" w:hAnsi="標楷體" w:hint="eastAsia"/>
          <w:kern w:val="2"/>
          <w:sz w:val="26"/>
        </w:rPr>
        <w:t>2</w:t>
      </w:r>
      <w:r w:rsidRPr="00526F13">
        <w:rPr>
          <w:rFonts w:ascii="標楷體" w:eastAsia="標楷體" w:hAnsi="標楷體" w:hint="eastAsia"/>
          <w:kern w:val="2"/>
          <w:sz w:val="26"/>
          <w:lang w:eastAsia="zh-HK"/>
        </w:rPr>
        <w:t>）</w:t>
      </w:r>
      <w:r w:rsidR="00375A5F" w:rsidRPr="00526F13">
        <w:rPr>
          <w:rFonts w:ascii="標楷體" w:eastAsia="標楷體" w:hAnsi="標楷體" w:hint="eastAsia"/>
          <w:kern w:val="2"/>
          <w:sz w:val="26"/>
          <w:lang w:eastAsia="zh-HK"/>
        </w:rPr>
        <w:t>終止或解除契約或減少契約價金。</w:t>
      </w:r>
    </w:p>
    <w:p w14:paraId="7DFB222A" w14:textId="77777777" w:rsidR="00DD6580" w:rsidRPr="00526F13" w:rsidRDefault="003D5353" w:rsidP="002B5C16">
      <w:pPr>
        <w:tabs>
          <w:tab w:val="left" w:pos="709"/>
        </w:tabs>
        <w:spacing w:line="380" w:lineRule="exact"/>
        <w:ind w:leftChars="178" w:left="708" w:hangingChars="108" w:hanging="281"/>
        <w:jc w:val="both"/>
        <w:rPr>
          <w:rFonts w:ascii="標楷體" w:eastAsia="標楷體" w:hAnsi="標楷體"/>
          <w:kern w:val="2"/>
          <w:sz w:val="26"/>
        </w:rPr>
      </w:pPr>
      <w:r w:rsidRPr="00526F13">
        <w:rPr>
          <w:rFonts w:ascii="標楷體" w:eastAsia="標楷體" w:hAnsi="標楷體"/>
          <w:kern w:val="2"/>
          <w:sz w:val="26"/>
        </w:rPr>
        <w:t>7</w:t>
      </w:r>
      <w:r w:rsidR="00375A5F" w:rsidRPr="00526F13">
        <w:rPr>
          <w:rFonts w:ascii="標楷體" w:eastAsia="標楷體" w:hAnsi="標楷體" w:hint="eastAsia"/>
          <w:kern w:val="2"/>
          <w:sz w:val="26"/>
        </w:rPr>
        <w:t>.</w:t>
      </w:r>
      <w:r w:rsidR="00375A5F" w:rsidRPr="00526F13">
        <w:rPr>
          <w:rFonts w:ascii="標楷體" w:eastAsia="標楷體" w:hAnsi="標楷體" w:hint="eastAsia"/>
          <w:kern w:val="2"/>
          <w:sz w:val="26"/>
          <w:lang w:eastAsia="zh-HK"/>
        </w:rPr>
        <w:t>因可歸責於乙方之事由，致履約有瑕疵者，甲方除依前</w:t>
      </w:r>
      <w:r w:rsidR="00375A5F" w:rsidRPr="00526F13">
        <w:rPr>
          <w:rFonts w:ascii="標楷體" w:eastAsia="標楷體" w:hAnsi="標楷體" w:hint="eastAsia"/>
          <w:kern w:val="2"/>
          <w:sz w:val="26"/>
        </w:rPr>
        <w:t>2</w:t>
      </w:r>
      <w:r w:rsidR="00375A5F" w:rsidRPr="00526F13">
        <w:rPr>
          <w:rFonts w:ascii="標楷體" w:eastAsia="標楷體" w:hAnsi="標楷體" w:hint="eastAsia"/>
          <w:kern w:val="2"/>
          <w:sz w:val="26"/>
          <w:lang w:eastAsia="zh-HK"/>
        </w:rPr>
        <w:t>款規定辦理外，並得</w:t>
      </w:r>
      <w:r w:rsidR="00222679" w:rsidRPr="00526F13">
        <w:rPr>
          <w:rFonts w:ascii="標楷體" w:eastAsia="標楷體" w:hAnsi="標楷體" w:hint="eastAsia"/>
          <w:kern w:val="2"/>
          <w:sz w:val="26"/>
          <w:lang w:eastAsia="zh-HK"/>
        </w:rPr>
        <w:t>請</w:t>
      </w:r>
      <w:r w:rsidR="00375A5F" w:rsidRPr="00526F13">
        <w:rPr>
          <w:rFonts w:ascii="標楷體" w:eastAsia="標楷體" w:hAnsi="標楷體" w:hint="eastAsia"/>
          <w:kern w:val="2"/>
          <w:sz w:val="26"/>
          <w:lang w:eastAsia="zh-HK"/>
        </w:rPr>
        <w:t>求損害賠償。</w:t>
      </w:r>
    </w:p>
    <w:p w14:paraId="265AAD08" w14:textId="77777777" w:rsidR="003D5353" w:rsidRPr="00526F13" w:rsidRDefault="003D5353" w:rsidP="002B5C16">
      <w:pPr>
        <w:tabs>
          <w:tab w:val="left" w:pos="709"/>
        </w:tabs>
        <w:spacing w:line="380" w:lineRule="exact"/>
        <w:ind w:leftChars="178" w:left="708" w:hangingChars="108" w:hanging="281"/>
        <w:jc w:val="both"/>
        <w:rPr>
          <w:rFonts w:ascii="標楷體" w:eastAsia="標楷體" w:hAnsi="標楷體"/>
          <w:kern w:val="2"/>
          <w:sz w:val="26"/>
        </w:rPr>
      </w:pPr>
      <w:r w:rsidRPr="00526F13">
        <w:rPr>
          <w:rFonts w:ascii="標楷體" w:eastAsia="標楷體" w:hAnsi="標楷體"/>
          <w:kern w:val="2"/>
          <w:sz w:val="26"/>
        </w:rPr>
        <w:t>8</w:t>
      </w:r>
      <w:r w:rsidRPr="00526F13">
        <w:rPr>
          <w:rFonts w:ascii="標楷體" w:eastAsia="標楷體" w:hAnsi="標楷體" w:hint="eastAsia"/>
          <w:kern w:val="2"/>
          <w:sz w:val="26"/>
        </w:rPr>
        <w:t>.</w:t>
      </w:r>
      <w:r w:rsidRPr="00526F13">
        <w:rPr>
          <w:rFonts w:ascii="標楷體" w:eastAsia="標楷體" w:hAnsi="標楷體" w:hint="eastAsia"/>
          <w:kern w:val="2"/>
          <w:sz w:val="26"/>
        </w:rPr>
        <w:tab/>
        <w:t>乙方不得因甲方辦理審查、查驗、測試或檢驗，而免除其依契約所應履行或承擔之義務或責任，及費用之負擔。</w:t>
      </w:r>
    </w:p>
    <w:p w14:paraId="7FACC479" w14:textId="77777777" w:rsidR="00096166" w:rsidRPr="00526F13" w:rsidRDefault="00096166" w:rsidP="002B5C16">
      <w:pPr>
        <w:tabs>
          <w:tab w:val="left" w:pos="709"/>
        </w:tabs>
        <w:spacing w:line="380" w:lineRule="exact"/>
        <w:ind w:leftChars="178" w:left="708" w:hangingChars="108" w:hanging="281"/>
        <w:jc w:val="both"/>
        <w:rPr>
          <w:rFonts w:ascii="標楷體" w:eastAsia="標楷體" w:hAnsi="標楷體"/>
          <w:kern w:val="2"/>
          <w:sz w:val="26"/>
        </w:rPr>
      </w:pPr>
      <w:r w:rsidRPr="00526F13">
        <w:rPr>
          <w:rFonts w:ascii="標楷體" w:eastAsia="標楷體" w:hAnsi="標楷體" w:hint="eastAsia"/>
          <w:kern w:val="2"/>
          <w:sz w:val="26"/>
        </w:rPr>
        <w:t>9</w:t>
      </w:r>
      <w:r w:rsidRPr="00526F13">
        <w:rPr>
          <w:rFonts w:ascii="標楷體" w:eastAsia="標楷體" w:hAnsi="標楷體"/>
          <w:kern w:val="2"/>
          <w:sz w:val="26"/>
        </w:rPr>
        <w:t>.</w:t>
      </w:r>
      <w:r w:rsidRPr="00526F13">
        <w:rPr>
          <w:rFonts w:ascii="標楷體" w:eastAsia="標楷體" w:hAnsi="標楷體" w:hint="eastAsia"/>
          <w:kern w:val="2"/>
          <w:sz w:val="26"/>
        </w:rPr>
        <w:tab/>
        <w:t>甲</w:t>
      </w:r>
      <w:proofErr w:type="gramStart"/>
      <w:r w:rsidRPr="00526F13">
        <w:rPr>
          <w:rFonts w:ascii="標楷體" w:eastAsia="標楷體" w:hAnsi="標楷體" w:hint="eastAsia"/>
          <w:kern w:val="2"/>
          <w:sz w:val="26"/>
        </w:rPr>
        <w:t>方就乙方</w:t>
      </w:r>
      <w:proofErr w:type="gramEnd"/>
      <w:r w:rsidRPr="00526F13">
        <w:rPr>
          <w:rFonts w:ascii="標楷體" w:eastAsia="標楷體" w:hAnsi="標楷體" w:hint="eastAsia"/>
          <w:kern w:val="2"/>
          <w:sz w:val="26"/>
        </w:rPr>
        <w:t>履約標的為審查、查驗、測試或檢驗之權利，不受該標的曾通過其他審查、查驗、測試或檢驗之限制。</w:t>
      </w:r>
    </w:p>
    <w:p w14:paraId="21FA5B7B" w14:textId="77777777" w:rsidR="002410AF" w:rsidRPr="00526F13" w:rsidRDefault="002410AF" w:rsidP="002B5C16">
      <w:pPr>
        <w:spacing w:line="380" w:lineRule="exact"/>
        <w:rPr>
          <w:rFonts w:ascii="標楷體" w:eastAsia="標楷體" w:hAnsi="標楷體"/>
          <w:b/>
          <w:strike/>
          <w:sz w:val="26"/>
        </w:rPr>
      </w:pPr>
      <w:r w:rsidRPr="00526F13">
        <w:rPr>
          <w:rFonts w:ascii="標楷體" w:eastAsia="標楷體" w:hAnsi="標楷體" w:hint="eastAsia"/>
          <w:b/>
          <w:sz w:val="26"/>
        </w:rPr>
        <w:t>第七條：</w:t>
      </w:r>
      <w:r w:rsidR="001A0BFB" w:rsidRPr="00526F13">
        <w:rPr>
          <w:rFonts w:ascii="標楷體" w:eastAsia="標楷體" w:hAnsi="標楷體" w:hint="eastAsia"/>
          <w:b/>
          <w:sz w:val="26"/>
          <w:lang w:eastAsia="zh-HK"/>
        </w:rPr>
        <w:t>遲延履</w:t>
      </w:r>
      <w:r w:rsidRPr="00526F13">
        <w:rPr>
          <w:rFonts w:ascii="標楷體" w:eastAsia="標楷體" w:hAnsi="標楷體" w:hint="eastAsia"/>
          <w:b/>
          <w:sz w:val="26"/>
        </w:rPr>
        <w:t>約</w:t>
      </w:r>
      <w:r w:rsidR="001A0BFB" w:rsidRPr="00526F13">
        <w:rPr>
          <w:rFonts w:ascii="標楷體" w:eastAsia="標楷體" w:hAnsi="標楷體" w:hint="eastAsia"/>
          <w:b/>
          <w:sz w:val="26"/>
          <w:lang w:eastAsia="zh-HK"/>
        </w:rPr>
        <w:t>及其他違約</w:t>
      </w:r>
    </w:p>
    <w:p w14:paraId="1C944B89" w14:textId="77777777" w:rsidR="002410AF" w:rsidRPr="00526F13" w:rsidRDefault="002410AF" w:rsidP="002B5C16">
      <w:pPr>
        <w:numPr>
          <w:ilvl w:val="0"/>
          <w:numId w:val="9"/>
        </w:numPr>
        <w:spacing w:line="380" w:lineRule="exact"/>
        <w:ind w:left="567" w:hanging="567"/>
        <w:rPr>
          <w:rFonts w:ascii="標楷體" w:eastAsia="標楷體" w:hAnsi="標楷體"/>
          <w:sz w:val="26"/>
          <w:szCs w:val="24"/>
        </w:rPr>
      </w:pPr>
      <w:r w:rsidRPr="00526F13">
        <w:rPr>
          <w:rFonts w:ascii="標楷體" w:eastAsia="標楷體" w:hAnsi="標楷體" w:hint="eastAsia"/>
          <w:sz w:val="26"/>
          <w:szCs w:val="24"/>
        </w:rPr>
        <w:t>如因可歸責於乙方之事由造成甲方遭罰款或致生損</w:t>
      </w:r>
      <w:r w:rsidR="000F7042" w:rsidRPr="00526F13">
        <w:rPr>
          <w:rFonts w:ascii="標楷體" w:eastAsia="標楷體" w:hAnsi="標楷體" w:hint="eastAsia"/>
          <w:sz w:val="26"/>
          <w:szCs w:val="24"/>
          <w:lang w:eastAsia="zh-HK"/>
        </w:rPr>
        <w:t>害</w:t>
      </w:r>
      <w:r w:rsidRPr="00526F13">
        <w:rPr>
          <w:rFonts w:ascii="標楷體" w:eastAsia="標楷體" w:hAnsi="標楷體" w:hint="eastAsia"/>
          <w:sz w:val="26"/>
          <w:szCs w:val="24"/>
        </w:rPr>
        <w:t>時，乙方必須負責賠償甲方之全部損</w:t>
      </w:r>
      <w:r w:rsidR="000F7042" w:rsidRPr="00526F13">
        <w:rPr>
          <w:rFonts w:ascii="標楷體" w:eastAsia="標楷體" w:hAnsi="標楷體" w:hint="eastAsia"/>
          <w:sz w:val="26"/>
          <w:szCs w:val="24"/>
          <w:lang w:eastAsia="zh-HK"/>
        </w:rPr>
        <w:t>害</w:t>
      </w:r>
      <w:r w:rsidRPr="00526F13">
        <w:rPr>
          <w:rFonts w:ascii="標楷體" w:eastAsia="標楷體" w:hAnsi="標楷體" w:hint="eastAsia"/>
          <w:sz w:val="26"/>
          <w:szCs w:val="24"/>
        </w:rPr>
        <w:t>（包括但不限於</w:t>
      </w:r>
      <w:r w:rsidR="000F7042" w:rsidRPr="00526F13">
        <w:rPr>
          <w:rFonts w:ascii="標楷體" w:eastAsia="標楷體" w:hAnsi="標楷體" w:hint="eastAsia"/>
          <w:sz w:val="26"/>
          <w:szCs w:val="24"/>
          <w:lang w:eastAsia="zh-HK"/>
        </w:rPr>
        <w:t>逾期</w:t>
      </w:r>
      <w:r w:rsidRPr="00526F13">
        <w:rPr>
          <w:rFonts w:ascii="標楷體" w:eastAsia="標楷體" w:hAnsi="標楷體" w:hint="eastAsia"/>
          <w:sz w:val="26"/>
          <w:szCs w:val="24"/>
        </w:rPr>
        <w:t>違約金等）。</w:t>
      </w:r>
    </w:p>
    <w:p w14:paraId="0022960C" w14:textId="77777777" w:rsidR="002410AF" w:rsidRPr="00526F13" w:rsidRDefault="000F7042" w:rsidP="002B5C16">
      <w:pPr>
        <w:numPr>
          <w:ilvl w:val="0"/>
          <w:numId w:val="9"/>
        </w:numPr>
        <w:spacing w:line="380" w:lineRule="exact"/>
        <w:ind w:left="567" w:hanging="567"/>
        <w:rPr>
          <w:rFonts w:ascii="標楷體" w:eastAsia="標楷體" w:hAnsi="標楷體"/>
          <w:sz w:val="26"/>
          <w:szCs w:val="24"/>
        </w:rPr>
      </w:pPr>
      <w:r w:rsidRPr="00526F13">
        <w:rPr>
          <w:rFonts w:ascii="標楷體" w:eastAsia="標楷體" w:hAnsi="標楷體" w:hint="eastAsia"/>
          <w:sz w:val="26"/>
          <w:szCs w:val="24"/>
        </w:rPr>
        <w:t>乙方未於約定期限交付履約標的或交付之履約標的不符甲方之要求者，每逾一日甲方得按契約價金總額</w:t>
      </w:r>
      <w:r w:rsidRPr="00526F13">
        <w:rPr>
          <w:rFonts w:ascii="標楷體" w:eastAsia="標楷體" w:hAnsi="標楷體" w:hint="eastAsia"/>
          <w:sz w:val="26"/>
          <w:szCs w:val="24"/>
          <w:lang w:eastAsia="zh-HK"/>
        </w:rPr>
        <w:t>千</w:t>
      </w:r>
      <w:r w:rsidRPr="00526F13">
        <w:rPr>
          <w:rFonts w:ascii="標楷體" w:eastAsia="標楷體" w:hAnsi="標楷體" w:hint="eastAsia"/>
          <w:sz w:val="26"/>
          <w:szCs w:val="24"/>
        </w:rPr>
        <w:t>分之一</w:t>
      </w:r>
      <w:r w:rsidRPr="00526F13">
        <w:rPr>
          <w:rFonts w:ascii="標楷體" w:eastAsia="標楷體" w:hAnsi="標楷體"/>
          <w:sz w:val="26"/>
          <w:szCs w:val="24"/>
        </w:rPr>
        <w:t>(</w:t>
      </w:r>
      <w:r w:rsidRPr="00526F13">
        <w:rPr>
          <w:rFonts w:ascii="標楷體" w:eastAsia="標楷體" w:hAnsi="標楷體" w:hint="eastAsia"/>
          <w:sz w:val="26"/>
          <w:szCs w:val="24"/>
        </w:rPr>
        <w:t>0.</w:t>
      </w:r>
      <w:r w:rsidRPr="00526F13">
        <w:rPr>
          <w:rFonts w:ascii="標楷體" w:eastAsia="標楷體" w:hAnsi="標楷體"/>
          <w:sz w:val="26"/>
          <w:szCs w:val="24"/>
        </w:rPr>
        <w:t>1%)</w:t>
      </w:r>
      <w:proofErr w:type="gramStart"/>
      <w:r w:rsidRPr="00526F13">
        <w:rPr>
          <w:rFonts w:ascii="標楷體" w:eastAsia="標楷體" w:hAnsi="標楷體" w:hint="eastAsia"/>
          <w:sz w:val="26"/>
          <w:szCs w:val="24"/>
        </w:rPr>
        <w:t>計罰逾期</w:t>
      </w:r>
      <w:proofErr w:type="gramEnd"/>
      <w:r w:rsidRPr="00526F13">
        <w:rPr>
          <w:rFonts w:ascii="標楷體" w:eastAsia="標楷體" w:hAnsi="標楷體" w:hint="eastAsia"/>
          <w:sz w:val="26"/>
          <w:szCs w:val="24"/>
        </w:rPr>
        <w:t>違約</w:t>
      </w:r>
      <w:r w:rsidR="005C4DDD" w:rsidRPr="00526F13">
        <w:rPr>
          <w:rFonts w:ascii="標楷體" w:eastAsia="標楷體" w:hAnsi="標楷體" w:hint="eastAsia"/>
          <w:sz w:val="26"/>
          <w:szCs w:val="24"/>
        </w:rPr>
        <w:t>金，並以契約價金總額之百分之二十為上限。逾十日仍未交付者，視為無能力交付，甲方得逕行終止契約，</w:t>
      </w:r>
      <w:r w:rsidR="007835FD" w:rsidRPr="00526F13">
        <w:rPr>
          <w:rFonts w:ascii="標楷體" w:eastAsia="標楷體" w:hAnsi="標楷體" w:hint="eastAsia"/>
          <w:sz w:val="26"/>
          <w:szCs w:val="24"/>
        </w:rPr>
        <w:t>並依前</w:t>
      </w:r>
      <w:r w:rsidR="007835FD" w:rsidRPr="00526F13">
        <w:rPr>
          <w:rFonts w:ascii="標楷體" w:eastAsia="標楷體" w:hAnsi="標楷體" w:hint="eastAsia"/>
          <w:sz w:val="26"/>
          <w:szCs w:val="24"/>
          <w:lang w:eastAsia="zh-HK"/>
        </w:rPr>
        <w:t>段</w:t>
      </w:r>
      <w:proofErr w:type="gramStart"/>
      <w:r w:rsidR="007835FD" w:rsidRPr="00526F13">
        <w:rPr>
          <w:rFonts w:ascii="標楷體" w:eastAsia="標楷體" w:hAnsi="標楷體" w:hint="eastAsia"/>
          <w:sz w:val="26"/>
          <w:szCs w:val="24"/>
          <w:lang w:eastAsia="zh-HK"/>
        </w:rPr>
        <w:t>規</w:t>
      </w:r>
      <w:r w:rsidR="007835FD" w:rsidRPr="00526F13">
        <w:rPr>
          <w:rFonts w:ascii="標楷體" w:eastAsia="標楷體" w:hAnsi="標楷體" w:hint="eastAsia"/>
          <w:sz w:val="26"/>
          <w:szCs w:val="24"/>
        </w:rPr>
        <w:t>定計罰逾期</w:t>
      </w:r>
      <w:proofErr w:type="gramEnd"/>
      <w:r w:rsidR="007835FD" w:rsidRPr="00526F13">
        <w:rPr>
          <w:rFonts w:ascii="標楷體" w:eastAsia="標楷體" w:hAnsi="標楷體" w:hint="eastAsia"/>
          <w:sz w:val="26"/>
          <w:szCs w:val="24"/>
        </w:rPr>
        <w:t>違約金。</w:t>
      </w:r>
    </w:p>
    <w:p w14:paraId="49E30494" w14:textId="77777777" w:rsidR="002410AF" w:rsidRPr="00526F13" w:rsidRDefault="002410AF" w:rsidP="002B5C16">
      <w:pPr>
        <w:numPr>
          <w:ilvl w:val="0"/>
          <w:numId w:val="9"/>
        </w:numPr>
        <w:tabs>
          <w:tab w:val="num" w:pos="567"/>
        </w:tabs>
        <w:spacing w:line="380" w:lineRule="exact"/>
        <w:ind w:left="567" w:hanging="567"/>
        <w:rPr>
          <w:rFonts w:ascii="標楷體" w:eastAsia="標楷體" w:hAnsi="標楷體"/>
          <w:sz w:val="26"/>
          <w:szCs w:val="24"/>
        </w:rPr>
      </w:pPr>
      <w:r w:rsidRPr="00526F13">
        <w:rPr>
          <w:rFonts w:ascii="標楷體" w:eastAsia="標楷體" w:hAnsi="標楷體" w:hint="eastAsia"/>
          <w:sz w:val="26"/>
          <w:szCs w:val="24"/>
        </w:rPr>
        <w:t>經甲方同意</w:t>
      </w:r>
      <w:proofErr w:type="gramStart"/>
      <w:r w:rsidRPr="00526F13">
        <w:rPr>
          <w:rFonts w:ascii="標楷體" w:eastAsia="標楷體" w:hAnsi="標楷體" w:hint="eastAsia"/>
          <w:sz w:val="26"/>
          <w:szCs w:val="24"/>
        </w:rPr>
        <w:t>採</w:t>
      </w:r>
      <w:proofErr w:type="gramEnd"/>
      <w:r w:rsidRPr="00526F13">
        <w:rPr>
          <w:rFonts w:ascii="標楷體" w:eastAsia="標楷體" w:hAnsi="標楷體" w:hint="eastAsia"/>
          <w:sz w:val="26"/>
          <w:szCs w:val="24"/>
        </w:rPr>
        <w:t>部分驗收</w:t>
      </w:r>
      <w:r w:rsidR="005C5F62" w:rsidRPr="00526F13">
        <w:rPr>
          <w:rFonts w:ascii="標楷體" w:eastAsia="標楷體" w:hAnsi="標楷體" w:hint="eastAsia"/>
          <w:sz w:val="26"/>
          <w:szCs w:val="24"/>
          <w:lang w:eastAsia="zh-HK"/>
        </w:rPr>
        <w:t>或分期驗收</w:t>
      </w:r>
      <w:r w:rsidRPr="00526F13">
        <w:rPr>
          <w:rFonts w:ascii="標楷體" w:eastAsia="標楷體" w:hAnsi="標楷體" w:hint="eastAsia"/>
          <w:sz w:val="26"/>
          <w:szCs w:val="24"/>
        </w:rPr>
        <w:t>者，得就該部分</w:t>
      </w:r>
      <w:r w:rsidR="005C5F62" w:rsidRPr="00526F13">
        <w:rPr>
          <w:rFonts w:ascii="標楷體" w:eastAsia="標楷體" w:hAnsi="標楷體" w:hint="eastAsia"/>
          <w:sz w:val="26"/>
          <w:szCs w:val="24"/>
          <w:lang w:eastAsia="zh-HK"/>
        </w:rPr>
        <w:t>或該分期</w:t>
      </w:r>
      <w:r w:rsidRPr="00526F13">
        <w:rPr>
          <w:rFonts w:ascii="標楷體" w:eastAsia="標楷體" w:hAnsi="標楷體" w:hint="eastAsia"/>
          <w:sz w:val="26"/>
          <w:szCs w:val="24"/>
        </w:rPr>
        <w:t>之金額計算</w:t>
      </w:r>
      <w:r w:rsidR="003F68CD" w:rsidRPr="00526F13">
        <w:rPr>
          <w:rFonts w:ascii="標楷體" w:eastAsia="標楷體" w:hAnsi="標楷體" w:hint="eastAsia"/>
          <w:sz w:val="26"/>
          <w:szCs w:val="24"/>
        </w:rPr>
        <w:t>逾期</w:t>
      </w:r>
      <w:r w:rsidRPr="00526F13">
        <w:rPr>
          <w:rFonts w:ascii="標楷體" w:eastAsia="標楷體" w:hAnsi="標楷體" w:hint="eastAsia"/>
          <w:sz w:val="26"/>
          <w:szCs w:val="24"/>
        </w:rPr>
        <w:t>違約金。</w:t>
      </w:r>
    </w:p>
    <w:p w14:paraId="253380C7" w14:textId="77777777" w:rsidR="002410AF" w:rsidRPr="00526F13" w:rsidRDefault="00463DCF" w:rsidP="002B5C16">
      <w:pPr>
        <w:numPr>
          <w:ilvl w:val="0"/>
          <w:numId w:val="9"/>
        </w:numPr>
        <w:spacing w:line="380" w:lineRule="exact"/>
        <w:ind w:left="567" w:hanging="567"/>
        <w:rPr>
          <w:rFonts w:ascii="標楷體" w:eastAsia="標楷體" w:hAnsi="標楷體"/>
          <w:sz w:val="26"/>
          <w:szCs w:val="24"/>
        </w:rPr>
      </w:pPr>
      <w:r w:rsidRPr="00526F13">
        <w:rPr>
          <w:rFonts w:ascii="標楷體" w:eastAsia="標楷體" w:hAnsi="標楷體" w:hint="eastAsia"/>
          <w:sz w:val="26"/>
          <w:szCs w:val="24"/>
        </w:rPr>
        <w:t>履約有逾期違約金、損害賠償、採購標的損壞或短缺、不實行為、未完成履約、不符契約規定、溢領價金或減少履約事項等情形時，甲方得逕自應付價金</w:t>
      </w:r>
      <w:r w:rsidR="00684BB9" w:rsidRPr="00526F13">
        <w:rPr>
          <w:rFonts w:ascii="標楷體" w:eastAsia="標楷體" w:hAnsi="標楷體" w:hint="eastAsia"/>
          <w:sz w:val="26"/>
          <w:szCs w:val="24"/>
          <w:lang w:eastAsia="zh-HK"/>
        </w:rPr>
        <w:t>中</w:t>
      </w:r>
      <w:r w:rsidRPr="00526F13">
        <w:rPr>
          <w:rFonts w:ascii="標楷體" w:eastAsia="標楷體" w:hAnsi="標楷體" w:hint="eastAsia"/>
          <w:sz w:val="26"/>
          <w:szCs w:val="24"/>
        </w:rPr>
        <w:t>扣抵；其有不足者，得通知乙方給付或自保證金中扣抵。</w:t>
      </w:r>
    </w:p>
    <w:p w14:paraId="43E02071" w14:textId="77777777" w:rsidR="008E7466" w:rsidRPr="00526F13" w:rsidRDefault="008E7466" w:rsidP="002B5C16">
      <w:pPr>
        <w:numPr>
          <w:ilvl w:val="0"/>
          <w:numId w:val="9"/>
        </w:numPr>
        <w:spacing w:line="380" w:lineRule="exact"/>
        <w:ind w:left="567" w:hanging="567"/>
        <w:rPr>
          <w:rFonts w:ascii="標楷體" w:eastAsia="標楷體" w:hAnsi="標楷體"/>
          <w:sz w:val="26"/>
          <w:szCs w:val="24"/>
        </w:rPr>
      </w:pPr>
      <w:bookmarkStart w:id="2" w:name="_Hlk73620536"/>
      <w:r w:rsidRPr="00526F13">
        <w:rPr>
          <w:rFonts w:ascii="標楷體" w:eastAsia="標楷體" w:hAnsi="標楷體" w:hint="eastAsia"/>
          <w:sz w:val="26"/>
          <w:szCs w:val="24"/>
          <w:lang w:eastAsia="zh-HK"/>
        </w:rPr>
        <w:t>甲方及乙方因</w:t>
      </w:r>
      <w:r w:rsidR="003B2513" w:rsidRPr="00526F13">
        <w:rPr>
          <w:rFonts w:ascii="標楷體" w:eastAsia="標楷體" w:hAnsi="標楷體" w:hint="eastAsia"/>
          <w:sz w:val="26"/>
          <w:szCs w:val="24"/>
          <w:lang w:eastAsia="zh-HK"/>
        </w:rPr>
        <w:t>下列</w:t>
      </w:r>
      <w:r w:rsidRPr="00526F13">
        <w:rPr>
          <w:rFonts w:ascii="標楷體" w:eastAsia="標楷體" w:hAnsi="標楷體" w:hint="eastAsia"/>
          <w:sz w:val="26"/>
          <w:szCs w:val="24"/>
          <w:lang w:eastAsia="zh-HK"/>
        </w:rPr>
        <w:t>天災或事變等不可抗力或不可歸責於契約當事人之事由，致未能依時履約者，得展延履約期限</w:t>
      </w:r>
      <w:r w:rsidR="009C5C66" w:rsidRPr="00526F13">
        <w:rPr>
          <w:rFonts w:ascii="標楷體" w:eastAsia="標楷體" w:hAnsi="標楷體" w:hint="eastAsia"/>
          <w:sz w:val="26"/>
          <w:szCs w:val="24"/>
          <w:lang w:eastAsia="zh-HK"/>
        </w:rPr>
        <w:t>，並依本契約第十六條第六項規定辦理</w:t>
      </w:r>
      <w:r w:rsidRPr="00526F13">
        <w:rPr>
          <w:rFonts w:ascii="標楷體" w:eastAsia="標楷體" w:hAnsi="標楷體" w:hint="eastAsia"/>
          <w:sz w:val="26"/>
          <w:szCs w:val="24"/>
          <w:lang w:eastAsia="zh-HK"/>
        </w:rPr>
        <w:t>；</w:t>
      </w:r>
      <w:r w:rsidR="009C5C66" w:rsidRPr="00526F13">
        <w:rPr>
          <w:rFonts w:ascii="標楷體" w:eastAsia="標楷體" w:hAnsi="標楷體" w:hint="eastAsia"/>
          <w:sz w:val="26"/>
          <w:szCs w:val="24"/>
          <w:lang w:eastAsia="zh-HK"/>
        </w:rPr>
        <w:t>確定</w:t>
      </w:r>
      <w:r w:rsidRPr="00526F13">
        <w:rPr>
          <w:rFonts w:ascii="標楷體" w:eastAsia="標楷體" w:hAnsi="標楷體" w:hint="eastAsia"/>
          <w:sz w:val="26"/>
          <w:szCs w:val="24"/>
          <w:lang w:eastAsia="zh-HK"/>
        </w:rPr>
        <w:t>不能履約者，得免除契約責任</w:t>
      </w:r>
      <w:r w:rsidR="009F0235" w:rsidRPr="00526F13">
        <w:rPr>
          <w:rFonts w:ascii="標楷體" w:eastAsia="標楷體" w:hAnsi="標楷體" w:hint="eastAsia"/>
          <w:sz w:val="26"/>
          <w:szCs w:val="24"/>
          <w:lang w:eastAsia="zh-HK"/>
        </w:rPr>
        <w:t>，</w:t>
      </w:r>
      <w:r w:rsidR="009C5C66" w:rsidRPr="00526F13">
        <w:rPr>
          <w:rFonts w:ascii="標楷體" w:eastAsia="標楷體" w:hAnsi="標楷體" w:hint="eastAsia"/>
          <w:sz w:val="26"/>
          <w:szCs w:val="24"/>
          <w:lang w:eastAsia="zh-HK"/>
        </w:rPr>
        <w:t>任一方均得通知他方</w:t>
      </w:r>
      <w:r w:rsidR="009F0235" w:rsidRPr="00526F13">
        <w:rPr>
          <w:rFonts w:ascii="標楷體" w:eastAsia="標楷體" w:hAnsi="標楷體" w:hint="eastAsia"/>
          <w:sz w:val="26"/>
          <w:szCs w:val="24"/>
          <w:lang w:eastAsia="zh-HK"/>
        </w:rPr>
        <w:t>終止本契約</w:t>
      </w:r>
      <w:r w:rsidRPr="00526F13">
        <w:rPr>
          <w:rFonts w:ascii="標楷體" w:eastAsia="標楷體" w:hAnsi="標楷體" w:hint="eastAsia"/>
          <w:sz w:val="26"/>
          <w:szCs w:val="24"/>
          <w:lang w:eastAsia="zh-HK"/>
        </w:rPr>
        <w:t>。</w:t>
      </w:r>
    </w:p>
    <w:p w14:paraId="08497A34" w14:textId="77777777" w:rsidR="00AF406C" w:rsidRPr="00526F13" w:rsidRDefault="00AF406C" w:rsidP="002B5C16">
      <w:pPr>
        <w:pStyle w:val="ac"/>
        <w:numPr>
          <w:ilvl w:val="0"/>
          <w:numId w:val="29"/>
        </w:numPr>
        <w:spacing w:line="380" w:lineRule="exact"/>
        <w:ind w:leftChars="0" w:left="851" w:hanging="371"/>
        <w:rPr>
          <w:rFonts w:ascii="標楷體" w:eastAsia="標楷體" w:hAnsi="標楷體"/>
          <w:sz w:val="26"/>
          <w:szCs w:val="24"/>
        </w:rPr>
      </w:pPr>
      <w:r w:rsidRPr="00526F13">
        <w:rPr>
          <w:rFonts w:ascii="標楷體" w:eastAsia="標楷體" w:hAnsi="標楷體" w:hint="eastAsia"/>
          <w:sz w:val="26"/>
          <w:szCs w:val="24"/>
        </w:rPr>
        <w:t>戰爭、封鎖、革命、叛亂、內亂、暴動或動員。</w:t>
      </w:r>
    </w:p>
    <w:p w14:paraId="05E1C6A1" w14:textId="77777777" w:rsidR="001D7080" w:rsidRPr="00526F13" w:rsidRDefault="001D7080" w:rsidP="002B5C16">
      <w:pPr>
        <w:pStyle w:val="ac"/>
        <w:numPr>
          <w:ilvl w:val="0"/>
          <w:numId w:val="29"/>
        </w:numPr>
        <w:spacing w:line="380" w:lineRule="exact"/>
        <w:ind w:leftChars="0"/>
        <w:rPr>
          <w:rFonts w:ascii="標楷體" w:eastAsia="標楷體" w:hAnsi="標楷體"/>
          <w:sz w:val="26"/>
          <w:szCs w:val="24"/>
        </w:rPr>
      </w:pPr>
      <w:r w:rsidRPr="00526F13">
        <w:rPr>
          <w:rFonts w:ascii="標楷體" w:eastAsia="標楷體" w:hAnsi="標楷體" w:hint="eastAsia"/>
          <w:sz w:val="26"/>
          <w:szCs w:val="24"/>
        </w:rPr>
        <w:t>山崩、地震、海嘯、火山爆發、颱風、豪雨、冰雹、水災、土石流、土崩、地層滑動、雷擊或其他天然災害。</w:t>
      </w:r>
    </w:p>
    <w:p w14:paraId="418DC8A2" w14:textId="77777777" w:rsidR="00AF406C" w:rsidRPr="00526F13" w:rsidRDefault="00AF406C" w:rsidP="002B5C16">
      <w:pPr>
        <w:tabs>
          <w:tab w:val="left" w:pos="851"/>
        </w:tabs>
        <w:spacing w:line="380" w:lineRule="exact"/>
        <w:ind w:left="480"/>
        <w:rPr>
          <w:rFonts w:ascii="標楷體" w:eastAsia="標楷體" w:hAnsi="標楷體"/>
          <w:sz w:val="26"/>
          <w:szCs w:val="24"/>
        </w:rPr>
      </w:pPr>
      <w:r w:rsidRPr="00526F13">
        <w:rPr>
          <w:rFonts w:ascii="標楷體" w:eastAsia="標楷體" w:hAnsi="標楷體" w:hint="eastAsia"/>
          <w:sz w:val="26"/>
          <w:szCs w:val="24"/>
        </w:rPr>
        <w:t>3</w:t>
      </w:r>
      <w:r w:rsidRPr="00526F13">
        <w:rPr>
          <w:rFonts w:ascii="標楷體" w:eastAsia="標楷體" w:hAnsi="標楷體"/>
          <w:sz w:val="26"/>
          <w:szCs w:val="24"/>
        </w:rPr>
        <w:t>.</w:t>
      </w:r>
      <w:r w:rsidR="001D7080" w:rsidRPr="00526F13">
        <w:rPr>
          <w:rFonts w:ascii="標楷體" w:eastAsia="標楷體" w:hAnsi="標楷體"/>
          <w:sz w:val="26"/>
          <w:szCs w:val="24"/>
        </w:rPr>
        <w:tab/>
      </w:r>
      <w:r w:rsidRPr="00526F13">
        <w:rPr>
          <w:rFonts w:ascii="標楷體" w:eastAsia="標楷體" w:hAnsi="標楷體" w:hint="eastAsia"/>
          <w:sz w:val="26"/>
          <w:szCs w:val="24"/>
        </w:rPr>
        <w:t>墜機、</w:t>
      </w:r>
      <w:proofErr w:type="gramStart"/>
      <w:r w:rsidRPr="00526F13">
        <w:rPr>
          <w:rFonts w:ascii="標楷體" w:eastAsia="標楷體" w:hAnsi="標楷體" w:hint="eastAsia"/>
          <w:sz w:val="26"/>
          <w:szCs w:val="24"/>
        </w:rPr>
        <w:t>沉</w:t>
      </w:r>
      <w:proofErr w:type="gramEnd"/>
      <w:r w:rsidRPr="00526F13">
        <w:rPr>
          <w:rFonts w:ascii="標楷體" w:eastAsia="標楷體" w:hAnsi="標楷體" w:hint="eastAsia"/>
          <w:sz w:val="26"/>
          <w:szCs w:val="24"/>
        </w:rPr>
        <w:t>船、交通中斷或道路、港口冰封。</w:t>
      </w:r>
    </w:p>
    <w:p w14:paraId="7756C6E4" w14:textId="77777777" w:rsidR="00AF406C" w:rsidRPr="00526F13" w:rsidRDefault="00AF406C" w:rsidP="002B5C16">
      <w:pPr>
        <w:tabs>
          <w:tab w:val="left" w:pos="851"/>
        </w:tabs>
        <w:spacing w:line="380" w:lineRule="exact"/>
        <w:ind w:left="480"/>
        <w:rPr>
          <w:rFonts w:ascii="標楷體" w:eastAsia="標楷體" w:hAnsi="標楷體"/>
          <w:sz w:val="26"/>
          <w:szCs w:val="24"/>
        </w:rPr>
      </w:pPr>
      <w:r w:rsidRPr="00526F13">
        <w:rPr>
          <w:rFonts w:ascii="標楷體" w:eastAsia="標楷體" w:hAnsi="標楷體" w:hint="eastAsia"/>
          <w:sz w:val="26"/>
          <w:szCs w:val="24"/>
        </w:rPr>
        <w:t>4</w:t>
      </w:r>
      <w:r w:rsidRPr="00526F13">
        <w:rPr>
          <w:rFonts w:ascii="標楷體" w:eastAsia="標楷體" w:hAnsi="標楷體"/>
          <w:sz w:val="26"/>
          <w:szCs w:val="24"/>
        </w:rPr>
        <w:t>.</w:t>
      </w:r>
      <w:r w:rsidR="001D7080" w:rsidRPr="00526F13">
        <w:rPr>
          <w:rFonts w:ascii="標楷體" w:eastAsia="標楷體" w:hAnsi="標楷體"/>
          <w:sz w:val="26"/>
          <w:szCs w:val="24"/>
        </w:rPr>
        <w:tab/>
      </w:r>
      <w:r w:rsidRPr="00526F13">
        <w:rPr>
          <w:rFonts w:ascii="標楷體" w:eastAsia="標楷體" w:hAnsi="標楷體" w:hint="eastAsia"/>
          <w:sz w:val="26"/>
          <w:szCs w:val="24"/>
        </w:rPr>
        <w:t>罷工、勞資糾紛或民眾非理性之聚眾抗爭。</w:t>
      </w:r>
    </w:p>
    <w:p w14:paraId="57190313" w14:textId="77777777" w:rsidR="00AF406C" w:rsidRPr="00526F13" w:rsidRDefault="00AF406C" w:rsidP="002B5C16">
      <w:pPr>
        <w:tabs>
          <w:tab w:val="left" w:pos="851"/>
        </w:tabs>
        <w:spacing w:line="380" w:lineRule="exact"/>
        <w:ind w:left="480"/>
        <w:rPr>
          <w:rFonts w:ascii="標楷體" w:eastAsia="標楷體" w:hAnsi="標楷體"/>
          <w:sz w:val="26"/>
          <w:szCs w:val="24"/>
        </w:rPr>
      </w:pPr>
      <w:r w:rsidRPr="00526F13">
        <w:rPr>
          <w:rFonts w:ascii="標楷體" w:eastAsia="標楷體" w:hAnsi="標楷體" w:hint="eastAsia"/>
          <w:sz w:val="26"/>
          <w:szCs w:val="24"/>
        </w:rPr>
        <w:t>5</w:t>
      </w:r>
      <w:r w:rsidRPr="00526F13">
        <w:rPr>
          <w:rFonts w:ascii="標楷體" w:eastAsia="標楷體" w:hAnsi="標楷體"/>
          <w:sz w:val="26"/>
          <w:szCs w:val="24"/>
        </w:rPr>
        <w:t>.</w:t>
      </w:r>
      <w:r w:rsidR="001D7080" w:rsidRPr="00526F13">
        <w:rPr>
          <w:rFonts w:ascii="標楷體" w:eastAsia="標楷體" w:hAnsi="標楷體"/>
          <w:sz w:val="26"/>
          <w:szCs w:val="24"/>
        </w:rPr>
        <w:tab/>
      </w:r>
      <w:r w:rsidRPr="00526F13">
        <w:rPr>
          <w:rFonts w:ascii="標楷體" w:eastAsia="標楷體" w:hAnsi="標楷體" w:hint="eastAsia"/>
          <w:sz w:val="26"/>
          <w:szCs w:val="24"/>
        </w:rPr>
        <w:t>毒氣、瘟疫、火災或爆炸。</w:t>
      </w:r>
    </w:p>
    <w:p w14:paraId="7597DF9E" w14:textId="77777777" w:rsidR="00AF406C" w:rsidRPr="00526F13" w:rsidRDefault="00AF406C" w:rsidP="002B5C16">
      <w:pPr>
        <w:tabs>
          <w:tab w:val="left" w:pos="851"/>
        </w:tabs>
        <w:spacing w:line="380" w:lineRule="exact"/>
        <w:ind w:left="480"/>
        <w:rPr>
          <w:rFonts w:ascii="標楷體" w:eastAsia="標楷體" w:hAnsi="標楷體"/>
          <w:sz w:val="26"/>
          <w:szCs w:val="24"/>
        </w:rPr>
      </w:pPr>
      <w:r w:rsidRPr="00526F13">
        <w:rPr>
          <w:rFonts w:ascii="標楷體" w:eastAsia="標楷體" w:hAnsi="標楷體" w:hint="eastAsia"/>
          <w:sz w:val="26"/>
          <w:szCs w:val="24"/>
        </w:rPr>
        <w:t>6</w:t>
      </w:r>
      <w:r w:rsidR="001D7080" w:rsidRPr="00526F13">
        <w:rPr>
          <w:rFonts w:ascii="標楷體" w:eastAsia="標楷體" w:hAnsi="標楷體"/>
          <w:sz w:val="26"/>
          <w:szCs w:val="24"/>
        </w:rPr>
        <w:tab/>
      </w:r>
      <w:r w:rsidRPr="00526F13">
        <w:rPr>
          <w:rFonts w:ascii="標楷體" w:eastAsia="標楷體" w:hAnsi="標楷體" w:hint="eastAsia"/>
          <w:sz w:val="26"/>
          <w:szCs w:val="24"/>
        </w:rPr>
        <w:t>履約標的遭破壞、竊盜、搶奪、強盜或海盜。</w:t>
      </w:r>
    </w:p>
    <w:p w14:paraId="5E6AA9EE" w14:textId="77777777" w:rsidR="00AF406C" w:rsidRPr="00526F13" w:rsidRDefault="00AF406C" w:rsidP="002B5C16">
      <w:pPr>
        <w:tabs>
          <w:tab w:val="left" w:pos="851"/>
        </w:tabs>
        <w:spacing w:line="380" w:lineRule="exact"/>
        <w:ind w:left="480"/>
        <w:rPr>
          <w:rFonts w:ascii="標楷體" w:eastAsia="標楷體" w:hAnsi="標楷體"/>
          <w:sz w:val="26"/>
          <w:szCs w:val="24"/>
        </w:rPr>
      </w:pPr>
      <w:r w:rsidRPr="00526F13">
        <w:rPr>
          <w:rFonts w:ascii="標楷體" w:eastAsia="標楷體" w:hAnsi="標楷體" w:hint="eastAsia"/>
          <w:sz w:val="26"/>
          <w:szCs w:val="24"/>
        </w:rPr>
        <w:t>7</w:t>
      </w:r>
      <w:r w:rsidRPr="00526F13">
        <w:rPr>
          <w:rFonts w:ascii="標楷體" w:eastAsia="標楷體" w:hAnsi="標楷體"/>
          <w:sz w:val="26"/>
          <w:szCs w:val="24"/>
        </w:rPr>
        <w:t>.</w:t>
      </w:r>
      <w:r w:rsidR="00AD134A" w:rsidRPr="00526F13">
        <w:rPr>
          <w:rFonts w:ascii="標楷體" w:eastAsia="標楷體" w:hAnsi="標楷體"/>
          <w:sz w:val="26"/>
          <w:szCs w:val="24"/>
        </w:rPr>
        <w:tab/>
      </w:r>
      <w:r w:rsidRPr="00526F13">
        <w:rPr>
          <w:rFonts w:ascii="標楷體" w:eastAsia="標楷體" w:hAnsi="標楷體" w:hint="eastAsia"/>
          <w:sz w:val="26"/>
          <w:szCs w:val="24"/>
        </w:rPr>
        <w:t>履約人員遭殺害、傷害、擄人勒贖或不法拘禁。</w:t>
      </w:r>
    </w:p>
    <w:p w14:paraId="3D060147" w14:textId="77777777" w:rsidR="00AF406C" w:rsidRPr="00526F13" w:rsidRDefault="00AF406C" w:rsidP="002B5C16">
      <w:pPr>
        <w:tabs>
          <w:tab w:val="left" w:pos="851"/>
        </w:tabs>
        <w:spacing w:line="380" w:lineRule="exact"/>
        <w:ind w:left="480"/>
        <w:rPr>
          <w:rFonts w:ascii="標楷體" w:eastAsia="標楷體" w:hAnsi="標楷體"/>
          <w:sz w:val="26"/>
          <w:szCs w:val="24"/>
        </w:rPr>
      </w:pPr>
      <w:r w:rsidRPr="00526F13">
        <w:rPr>
          <w:rFonts w:ascii="標楷體" w:eastAsia="標楷體" w:hAnsi="標楷體" w:hint="eastAsia"/>
          <w:sz w:val="26"/>
          <w:szCs w:val="24"/>
        </w:rPr>
        <w:t>8</w:t>
      </w:r>
      <w:r w:rsidRPr="00526F13">
        <w:rPr>
          <w:rFonts w:ascii="標楷體" w:eastAsia="標楷體" w:hAnsi="標楷體"/>
          <w:sz w:val="26"/>
          <w:szCs w:val="24"/>
        </w:rPr>
        <w:t>.</w:t>
      </w:r>
      <w:r w:rsidR="00AD134A" w:rsidRPr="00526F13">
        <w:rPr>
          <w:rFonts w:ascii="標楷體" w:eastAsia="標楷體" w:hAnsi="標楷體"/>
          <w:sz w:val="26"/>
          <w:szCs w:val="24"/>
        </w:rPr>
        <w:tab/>
      </w:r>
      <w:r w:rsidRPr="00526F13">
        <w:rPr>
          <w:rFonts w:ascii="標楷體" w:eastAsia="標楷體" w:hAnsi="標楷體" w:hint="eastAsia"/>
          <w:sz w:val="26"/>
          <w:szCs w:val="24"/>
        </w:rPr>
        <w:t>水、能源或原料中斷或管制供應。</w:t>
      </w:r>
    </w:p>
    <w:p w14:paraId="2A6BD743" w14:textId="77777777" w:rsidR="00AF406C" w:rsidRPr="00526F13" w:rsidRDefault="00AF406C" w:rsidP="002B5C16">
      <w:pPr>
        <w:tabs>
          <w:tab w:val="left" w:pos="851"/>
        </w:tabs>
        <w:spacing w:line="380" w:lineRule="exact"/>
        <w:ind w:left="480"/>
        <w:rPr>
          <w:rFonts w:ascii="標楷體" w:eastAsia="標楷體" w:hAnsi="標楷體"/>
          <w:sz w:val="26"/>
          <w:szCs w:val="24"/>
        </w:rPr>
      </w:pPr>
      <w:r w:rsidRPr="00526F13">
        <w:rPr>
          <w:rFonts w:ascii="標楷體" w:eastAsia="標楷體" w:hAnsi="標楷體" w:hint="eastAsia"/>
          <w:sz w:val="26"/>
          <w:szCs w:val="24"/>
        </w:rPr>
        <w:t>9</w:t>
      </w:r>
      <w:r w:rsidRPr="00526F13">
        <w:rPr>
          <w:rFonts w:ascii="標楷體" w:eastAsia="標楷體" w:hAnsi="標楷體"/>
          <w:sz w:val="26"/>
          <w:szCs w:val="24"/>
        </w:rPr>
        <w:t>.</w:t>
      </w:r>
      <w:r w:rsidR="002A312C" w:rsidRPr="00526F13">
        <w:rPr>
          <w:rFonts w:ascii="標楷體" w:eastAsia="標楷體" w:hAnsi="標楷體"/>
          <w:sz w:val="26"/>
          <w:szCs w:val="24"/>
        </w:rPr>
        <w:tab/>
      </w:r>
      <w:r w:rsidRPr="00526F13">
        <w:rPr>
          <w:rFonts w:ascii="標楷體" w:eastAsia="標楷體" w:hAnsi="標楷體" w:hint="eastAsia"/>
          <w:sz w:val="26"/>
          <w:szCs w:val="24"/>
        </w:rPr>
        <w:t>核子反應、核子輻射或放射性污染。</w:t>
      </w:r>
    </w:p>
    <w:p w14:paraId="062DF059" w14:textId="77777777" w:rsidR="002A312C" w:rsidRPr="00526F13" w:rsidRDefault="00AF406C" w:rsidP="002B5C16">
      <w:pPr>
        <w:tabs>
          <w:tab w:val="left" w:pos="709"/>
          <w:tab w:val="left" w:pos="851"/>
        </w:tabs>
        <w:spacing w:line="380" w:lineRule="exact"/>
        <w:ind w:left="1" w:firstLineChars="163" w:firstLine="424"/>
        <w:rPr>
          <w:rFonts w:ascii="標楷體" w:eastAsia="標楷體" w:hAnsi="標楷體"/>
          <w:sz w:val="26"/>
          <w:szCs w:val="24"/>
        </w:rPr>
      </w:pPr>
      <w:r w:rsidRPr="00526F13">
        <w:rPr>
          <w:rFonts w:ascii="標楷體" w:eastAsia="標楷體" w:hAnsi="標楷體"/>
          <w:sz w:val="26"/>
          <w:szCs w:val="24"/>
        </w:rPr>
        <w:t>10.</w:t>
      </w:r>
      <w:r w:rsidR="002A312C" w:rsidRPr="00526F13">
        <w:rPr>
          <w:rFonts w:ascii="標楷體" w:eastAsia="標楷體" w:hAnsi="標楷體"/>
          <w:sz w:val="26"/>
          <w:szCs w:val="24"/>
        </w:rPr>
        <w:tab/>
      </w:r>
      <w:r w:rsidRPr="00526F13">
        <w:rPr>
          <w:rFonts w:ascii="標楷體" w:eastAsia="標楷體" w:hAnsi="標楷體" w:hint="eastAsia"/>
          <w:sz w:val="26"/>
          <w:szCs w:val="24"/>
        </w:rPr>
        <w:t>非因乙方不法行為所致之政府或機關依法令下達停工、徵用、沒入、拆毀</w:t>
      </w:r>
    </w:p>
    <w:p w14:paraId="2B6A32FE" w14:textId="77777777" w:rsidR="00AF406C" w:rsidRPr="00526F13" w:rsidRDefault="00AF406C" w:rsidP="002B5C16">
      <w:pPr>
        <w:spacing w:line="380" w:lineRule="exact"/>
        <w:ind w:left="1" w:firstLineChars="326" w:firstLine="848"/>
        <w:rPr>
          <w:rFonts w:ascii="標楷體" w:eastAsia="標楷體" w:hAnsi="標楷體"/>
          <w:sz w:val="26"/>
          <w:szCs w:val="24"/>
        </w:rPr>
      </w:pPr>
      <w:r w:rsidRPr="00526F13">
        <w:rPr>
          <w:rFonts w:ascii="標楷體" w:eastAsia="標楷體" w:hAnsi="標楷體" w:hint="eastAsia"/>
          <w:sz w:val="26"/>
          <w:szCs w:val="24"/>
        </w:rPr>
        <w:t>或禁運命令者。</w:t>
      </w:r>
    </w:p>
    <w:p w14:paraId="2432F7A4" w14:textId="77777777" w:rsidR="00AF406C" w:rsidRPr="00526F13" w:rsidRDefault="00AF406C" w:rsidP="002B5C16">
      <w:pPr>
        <w:tabs>
          <w:tab w:val="left" w:pos="851"/>
        </w:tabs>
        <w:spacing w:line="380" w:lineRule="exact"/>
        <w:ind w:left="426"/>
        <w:rPr>
          <w:rFonts w:ascii="標楷體" w:eastAsia="標楷體" w:hAnsi="標楷體"/>
          <w:sz w:val="26"/>
          <w:szCs w:val="24"/>
        </w:rPr>
      </w:pPr>
      <w:r w:rsidRPr="00526F13">
        <w:rPr>
          <w:rFonts w:ascii="標楷體" w:eastAsia="標楷體" w:hAnsi="標楷體"/>
          <w:sz w:val="26"/>
          <w:szCs w:val="24"/>
        </w:rPr>
        <w:t>11.</w:t>
      </w:r>
      <w:r w:rsidR="008C45DC" w:rsidRPr="00526F13">
        <w:rPr>
          <w:rFonts w:ascii="標楷體" w:eastAsia="標楷體" w:hAnsi="標楷體"/>
          <w:sz w:val="26"/>
          <w:szCs w:val="24"/>
        </w:rPr>
        <w:tab/>
      </w:r>
      <w:r w:rsidRPr="00526F13">
        <w:rPr>
          <w:rFonts w:ascii="標楷體" w:eastAsia="標楷體" w:hAnsi="標楷體" w:hint="eastAsia"/>
          <w:sz w:val="26"/>
          <w:szCs w:val="24"/>
        </w:rPr>
        <w:t>政府法令之新增或變更。</w:t>
      </w:r>
    </w:p>
    <w:p w14:paraId="52531F5A" w14:textId="77777777" w:rsidR="00AF406C" w:rsidRPr="00526F13" w:rsidRDefault="00AF406C" w:rsidP="002B5C16">
      <w:pPr>
        <w:tabs>
          <w:tab w:val="left" w:pos="851"/>
        </w:tabs>
        <w:spacing w:line="380" w:lineRule="exact"/>
        <w:ind w:left="426"/>
        <w:rPr>
          <w:rFonts w:ascii="標楷體" w:eastAsia="標楷體" w:hAnsi="標楷體"/>
          <w:sz w:val="26"/>
          <w:szCs w:val="24"/>
        </w:rPr>
      </w:pPr>
      <w:r w:rsidRPr="00526F13">
        <w:rPr>
          <w:rFonts w:ascii="標楷體" w:eastAsia="標楷體" w:hAnsi="標楷體"/>
          <w:sz w:val="26"/>
          <w:szCs w:val="24"/>
        </w:rPr>
        <w:t>12.</w:t>
      </w:r>
      <w:r w:rsidR="008C45DC" w:rsidRPr="00526F13">
        <w:rPr>
          <w:rFonts w:ascii="標楷體" w:eastAsia="標楷體" w:hAnsi="標楷體"/>
          <w:sz w:val="26"/>
          <w:szCs w:val="24"/>
        </w:rPr>
        <w:tab/>
      </w:r>
      <w:r w:rsidRPr="00526F13">
        <w:rPr>
          <w:rFonts w:ascii="標楷體" w:eastAsia="標楷體" w:hAnsi="標楷體" w:hint="eastAsia"/>
          <w:sz w:val="26"/>
          <w:szCs w:val="24"/>
        </w:rPr>
        <w:t>我國或外國政府之行為。</w:t>
      </w:r>
    </w:p>
    <w:p w14:paraId="59E69231" w14:textId="77777777" w:rsidR="00AF406C" w:rsidRPr="00526F13" w:rsidRDefault="00AF406C" w:rsidP="002B5C16">
      <w:pPr>
        <w:tabs>
          <w:tab w:val="left" w:pos="709"/>
          <w:tab w:val="left" w:pos="851"/>
        </w:tabs>
        <w:spacing w:line="380" w:lineRule="exact"/>
        <w:ind w:left="426"/>
        <w:rPr>
          <w:rFonts w:ascii="標楷體" w:eastAsia="標楷體" w:hAnsi="標楷體"/>
          <w:sz w:val="26"/>
          <w:szCs w:val="24"/>
        </w:rPr>
      </w:pPr>
      <w:r w:rsidRPr="00526F13">
        <w:rPr>
          <w:rFonts w:ascii="標楷體" w:eastAsia="標楷體" w:hAnsi="標楷體"/>
          <w:sz w:val="26"/>
          <w:szCs w:val="24"/>
        </w:rPr>
        <w:t>13.</w:t>
      </w:r>
      <w:r w:rsidR="008C45DC" w:rsidRPr="00526F13">
        <w:rPr>
          <w:rFonts w:ascii="標楷體" w:eastAsia="標楷體" w:hAnsi="標楷體"/>
          <w:sz w:val="26"/>
          <w:szCs w:val="24"/>
        </w:rPr>
        <w:tab/>
      </w:r>
      <w:r w:rsidRPr="00526F13">
        <w:rPr>
          <w:rFonts w:ascii="標楷體" w:eastAsia="標楷體" w:hAnsi="標楷體" w:hint="eastAsia"/>
          <w:sz w:val="26"/>
          <w:szCs w:val="24"/>
        </w:rPr>
        <w:t>依傳染病防治法第3條發生傳染病且足以影響契約之履行時。</w:t>
      </w:r>
    </w:p>
    <w:p w14:paraId="7D833B1D" w14:textId="77777777" w:rsidR="00AF406C" w:rsidRPr="00526F13" w:rsidRDefault="00AF406C" w:rsidP="002B5C16">
      <w:pPr>
        <w:tabs>
          <w:tab w:val="left" w:pos="851"/>
        </w:tabs>
        <w:spacing w:line="380" w:lineRule="exact"/>
        <w:ind w:left="426"/>
        <w:rPr>
          <w:rFonts w:ascii="標楷體" w:eastAsia="標楷體" w:hAnsi="標楷體"/>
          <w:sz w:val="26"/>
          <w:szCs w:val="24"/>
        </w:rPr>
      </w:pPr>
      <w:r w:rsidRPr="00526F13">
        <w:rPr>
          <w:rFonts w:ascii="標楷體" w:eastAsia="標楷體" w:hAnsi="標楷體"/>
          <w:sz w:val="26"/>
          <w:szCs w:val="24"/>
        </w:rPr>
        <w:t>14.</w:t>
      </w:r>
      <w:r w:rsidR="008C45DC" w:rsidRPr="00526F13">
        <w:rPr>
          <w:rFonts w:ascii="標楷體" w:eastAsia="標楷體" w:hAnsi="標楷體"/>
          <w:sz w:val="26"/>
          <w:szCs w:val="24"/>
        </w:rPr>
        <w:tab/>
      </w:r>
      <w:r w:rsidRPr="00526F13">
        <w:rPr>
          <w:rFonts w:ascii="標楷體" w:eastAsia="標楷體" w:hAnsi="標楷體" w:hint="eastAsia"/>
          <w:sz w:val="26"/>
          <w:szCs w:val="24"/>
        </w:rPr>
        <w:t>其他經甲方認定確屬不可抗力或不可歸責於</w:t>
      </w:r>
      <w:proofErr w:type="gramStart"/>
      <w:r w:rsidRPr="00526F13">
        <w:rPr>
          <w:rFonts w:ascii="標楷體" w:eastAsia="標楷體" w:hAnsi="標楷體" w:hint="eastAsia"/>
          <w:sz w:val="26"/>
          <w:szCs w:val="24"/>
        </w:rPr>
        <w:t>乙方者</w:t>
      </w:r>
      <w:proofErr w:type="gramEnd"/>
      <w:r w:rsidRPr="00526F13">
        <w:rPr>
          <w:rFonts w:ascii="標楷體" w:eastAsia="標楷體" w:hAnsi="標楷體" w:hint="eastAsia"/>
          <w:sz w:val="26"/>
          <w:szCs w:val="24"/>
        </w:rPr>
        <w:t>。</w:t>
      </w:r>
    </w:p>
    <w:bookmarkEnd w:id="2"/>
    <w:p w14:paraId="2E7FB528" w14:textId="77777777" w:rsidR="00133AB3" w:rsidRPr="00526F13" w:rsidRDefault="00133AB3" w:rsidP="002B5C16">
      <w:pPr>
        <w:numPr>
          <w:ilvl w:val="0"/>
          <w:numId w:val="9"/>
        </w:numPr>
        <w:spacing w:line="380" w:lineRule="exact"/>
        <w:ind w:left="567" w:hanging="567"/>
        <w:rPr>
          <w:rFonts w:ascii="標楷體" w:eastAsia="標楷體" w:hAnsi="標楷體"/>
          <w:sz w:val="26"/>
          <w:szCs w:val="24"/>
        </w:rPr>
      </w:pPr>
      <w:r w:rsidRPr="00526F13">
        <w:rPr>
          <w:rFonts w:ascii="標楷體" w:eastAsia="標楷體" w:hAnsi="標楷體" w:hint="eastAsia"/>
          <w:sz w:val="26"/>
          <w:szCs w:val="24"/>
          <w:lang w:eastAsia="zh-HK"/>
        </w:rPr>
        <w:t>前</w:t>
      </w:r>
      <w:r w:rsidR="00C226F1" w:rsidRPr="00526F13">
        <w:rPr>
          <w:rFonts w:ascii="標楷體" w:eastAsia="標楷體" w:hAnsi="標楷體" w:hint="eastAsia"/>
          <w:sz w:val="26"/>
          <w:szCs w:val="24"/>
          <w:lang w:eastAsia="zh-HK"/>
        </w:rPr>
        <w:t>項</w:t>
      </w:r>
      <w:r w:rsidRPr="00526F13">
        <w:rPr>
          <w:rFonts w:ascii="標楷體" w:eastAsia="標楷體" w:hAnsi="標楷體" w:hint="eastAsia"/>
          <w:sz w:val="26"/>
          <w:szCs w:val="24"/>
          <w:lang w:eastAsia="zh-HK"/>
        </w:rPr>
        <w:t>不可抗力或不可歸責事由發生或結束後，其屬可繼續履約之情形者，應繼續履約，並採行必要措施以降低其所造成之不利影響或損害。</w:t>
      </w:r>
    </w:p>
    <w:p w14:paraId="74558F7A" w14:textId="77777777" w:rsidR="00133AB3" w:rsidRPr="00526F13" w:rsidRDefault="00BA3DDE" w:rsidP="002B5C16">
      <w:pPr>
        <w:numPr>
          <w:ilvl w:val="0"/>
          <w:numId w:val="9"/>
        </w:numPr>
        <w:spacing w:line="380" w:lineRule="exact"/>
        <w:ind w:left="567" w:hanging="567"/>
        <w:rPr>
          <w:rFonts w:ascii="標楷體" w:eastAsia="標楷體" w:hAnsi="標楷體"/>
          <w:sz w:val="26"/>
          <w:szCs w:val="24"/>
        </w:rPr>
      </w:pPr>
      <w:r w:rsidRPr="00526F13">
        <w:rPr>
          <w:rFonts w:ascii="標楷體" w:eastAsia="標楷體" w:hAnsi="標楷體" w:hint="eastAsia"/>
          <w:sz w:val="26"/>
          <w:szCs w:val="24"/>
          <w:lang w:eastAsia="zh-HK"/>
        </w:rPr>
        <w:t>乙方</w:t>
      </w:r>
      <w:r w:rsidR="00133AB3" w:rsidRPr="00526F13">
        <w:rPr>
          <w:rFonts w:ascii="標楷體" w:eastAsia="標楷體" w:hAnsi="標楷體" w:hint="eastAsia"/>
          <w:sz w:val="26"/>
          <w:szCs w:val="24"/>
          <w:lang w:eastAsia="zh-HK"/>
        </w:rPr>
        <w:t>履約有遲延者，在遲延中，對於因不可抗力而</w:t>
      </w:r>
      <w:r w:rsidR="00BE329B" w:rsidRPr="00526F13">
        <w:rPr>
          <w:rFonts w:ascii="標楷體" w:eastAsia="標楷體" w:hAnsi="標楷體" w:hint="eastAsia"/>
          <w:sz w:val="26"/>
          <w:szCs w:val="24"/>
          <w:lang w:eastAsia="zh-HK"/>
        </w:rPr>
        <w:t>生</w:t>
      </w:r>
      <w:r w:rsidR="00133AB3" w:rsidRPr="00526F13">
        <w:rPr>
          <w:rFonts w:ascii="標楷體" w:eastAsia="標楷體" w:hAnsi="標楷體" w:hint="eastAsia"/>
          <w:sz w:val="26"/>
          <w:szCs w:val="24"/>
          <w:lang w:eastAsia="zh-HK"/>
        </w:rPr>
        <w:t>之損害，亦應負責。但經乙方證明縱不</w:t>
      </w:r>
      <w:r w:rsidR="00E54C0D" w:rsidRPr="00526F13">
        <w:rPr>
          <w:rFonts w:ascii="標楷體" w:eastAsia="標楷體" w:hAnsi="標楷體" w:hint="eastAsia"/>
          <w:sz w:val="26"/>
          <w:szCs w:val="24"/>
          <w:lang w:eastAsia="zh-HK"/>
        </w:rPr>
        <w:t>遲</w:t>
      </w:r>
      <w:r w:rsidR="00133AB3" w:rsidRPr="00526F13">
        <w:rPr>
          <w:rFonts w:ascii="標楷體" w:eastAsia="標楷體" w:hAnsi="標楷體" w:hint="eastAsia"/>
          <w:sz w:val="26"/>
          <w:szCs w:val="24"/>
          <w:lang w:eastAsia="zh-HK"/>
        </w:rPr>
        <w:t>延給付，而仍不免發生損害者，不在此限。</w:t>
      </w:r>
    </w:p>
    <w:p w14:paraId="116E3442" w14:textId="77777777" w:rsidR="00BA3DDE" w:rsidRPr="00526F13" w:rsidRDefault="00BA3DDE" w:rsidP="002B5C16">
      <w:pPr>
        <w:numPr>
          <w:ilvl w:val="0"/>
          <w:numId w:val="9"/>
        </w:numPr>
        <w:spacing w:line="380" w:lineRule="exact"/>
        <w:ind w:left="567" w:hanging="567"/>
        <w:rPr>
          <w:rFonts w:ascii="標楷體" w:eastAsia="標楷體" w:hAnsi="標楷體"/>
          <w:sz w:val="26"/>
          <w:szCs w:val="24"/>
        </w:rPr>
      </w:pPr>
      <w:r w:rsidRPr="00526F13">
        <w:rPr>
          <w:rFonts w:ascii="標楷體" w:eastAsia="標楷體" w:hAnsi="標楷體" w:hint="eastAsia"/>
          <w:sz w:val="26"/>
          <w:szCs w:val="24"/>
          <w:lang w:eastAsia="zh-HK"/>
        </w:rPr>
        <w:t>乙方未遵守法令致生履約事故者，由乙方自行負責。因而遲延履約者，不得據以免責。</w:t>
      </w:r>
    </w:p>
    <w:p w14:paraId="4BD7820C" w14:textId="77777777" w:rsidR="002410AF" w:rsidRPr="00526F13" w:rsidRDefault="002410AF" w:rsidP="002B5C16">
      <w:pPr>
        <w:spacing w:line="380" w:lineRule="exact"/>
        <w:jc w:val="both"/>
        <w:rPr>
          <w:rFonts w:ascii="標楷體" w:eastAsia="標楷體" w:hAnsi="標楷體"/>
          <w:b/>
          <w:sz w:val="26"/>
        </w:rPr>
      </w:pPr>
      <w:r w:rsidRPr="00526F13">
        <w:rPr>
          <w:rFonts w:ascii="標楷體" w:eastAsia="標楷體" w:hAnsi="標楷體" w:hint="eastAsia"/>
          <w:b/>
          <w:sz w:val="26"/>
        </w:rPr>
        <w:t>第八條</w:t>
      </w:r>
      <w:r w:rsidR="0031331A" w:rsidRPr="00526F13">
        <w:rPr>
          <w:rFonts w:ascii="標楷體" w:eastAsia="標楷體" w:hAnsi="標楷體" w:hint="eastAsia"/>
          <w:b/>
          <w:sz w:val="26"/>
        </w:rPr>
        <w:t>：</w:t>
      </w:r>
      <w:r w:rsidRPr="00526F13">
        <w:rPr>
          <w:rFonts w:ascii="標楷體" w:eastAsia="標楷體" w:hAnsi="標楷體" w:hint="eastAsia"/>
          <w:b/>
          <w:sz w:val="26"/>
        </w:rPr>
        <w:t>履約管理</w:t>
      </w:r>
    </w:p>
    <w:p w14:paraId="25A4D76F" w14:textId="77777777" w:rsidR="002410AF" w:rsidRPr="00526F13" w:rsidRDefault="002410AF" w:rsidP="002B5C16">
      <w:pPr>
        <w:numPr>
          <w:ilvl w:val="0"/>
          <w:numId w:val="19"/>
        </w:numPr>
        <w:spacing w:line="380" w:lineRule="exact"/>
        <w:ind w:leftChars="1" w:left="566" w:hangingChars="217" w:hanging="564"/>
        <w:jc w:val="both"/>
        <w:rPr>
          <w:rFonts w:ascii="標楷體" w:eastAsia="標楷體"/>
          <w:kern w:val="2"/>
          <w:sz w:val="26"/>
        </w:rPr>
      </w:pPr>
      <w:r w:rsidRPr="00526F13">
        <w:rPr>
          <w:rFonts w:ascii="標楷體" w:eastAsia="標楷體" w:hint="eastAsia"/>
          <w:kern w:val="2"/>
          <w:sz w:val="26"/>
        </w:rPr>
        <w:t>乙方不得將本契約轉包及分包。</w:t>
      </w:r>
      <w:r w:rsidR="007D7EE6" w:rsidRPr="00526F13">
        <w:rPr>
          <w:rFonts w:ascii="標楷體" w:eastAsia="標楷體" w:hint="eastAsia"/>
          <w:kern w:val="2"/>
          <w:sz w:val="26"/>
          <w:lang w:eastAsia="zh-HK"/>
        </w:rPr>
        <w:t>乙方違反不得轉包及分包之規定時</w:t>
      </w:r>
      <w:r w:rsidR="007D7EE6" w:rsidRPr="00526F13">
        <w:rPr>
          <w:rFonts w:ascii="標楷體" w:eastAsia="標楷體" w:hAnsi="標楷體" w:hint="eastAsia"/>
          <w:kern w:val="2"/>
          <w:sz w:val="26"/>
          <w:lang w:eastAsia="zh-HK"/>
        </w:rPr>
        <w:t>，</w:t>
      </w:r>
      <w:r w:rsidR="007D7EE6" w:rsidRPr="00526F13">
        <w:rPr>
          <w:rFonts w:ascii="標楷體" w:eastAsia="標楷體" w:hint="eastAsia"/>
          <w:kern w:val="2"/>
          <w:sz w:val="26"/>
          <w:lang w:eastAsia="zh-HK"/>
        </w:rPr>
        <w:t>甲方得解除契約</w:t>
      </w:r>
      <w:r w:rsidR="007D7EE6" w:rsidRPr="00526F13">
        <w:rPr>
          <w:rFonts w:ascii="標楷體" w:eastAsia="標楷體" w:hAnsi="標楷體" w:hint="eastAsia"/>
          <w:kern w:val="2"/>
          <w:sz w:val="26"/>
          <w:lang w:eastAsia="zh-HK"/>
        </w:rPr>
        <w:t>、</w:t>
      </w:r>
      <w:r w:rsidR="007D7EE6" w:rsidRPr="00526F13">
        <w:rPr>
          <w:rFonts w:ascii="標楷體" w:eastAsia="標楷體" w:hint="eastAsia"/>
          <w:kern w:val="2"/>
          <w:sz w:val="26"/>
          <w:lang w:eastAsia="zh-HK"/>
        </w:rPr>
        <w:t>終止契約或沒收保證金</w:t>
      </w:r>
      <w:r w:rsidR="007D7EE6" w:rsidRPr="00526F13">
        <w:rPr>
          <w:rFonts w:ascii="標楷體" w:eastAsia="標楷體" w:hAnsi="標楷體" w:hint="eastAsia"/>
          <w:kern w:val="2"/>
          <w:sz w:val="26"/>
          <w:lang w:eastAsia="zh-HK"/>
        </w:rPr>
        <w:t>，</w:t>
      </w:r>
      <w:r w:rsidR="007D7EE6" w:rsidRPr="00526F13">
        <w:rPr>
          <w:rFonts w:ascii="標楷體" w:eastAsia="標楷體" w:hint="eastAsia"/>
          <w:kern w:val="2"/>
          <w:sz w:val="26"/>
          <w:lang w:eastAsia="zh-HK"/>
        </w:rPr>
        <w:t>並得要求損害賠償</w:t>
      </w:r>
      <w:r w:rsidR="007D7EE6" w:rsidRPr="00526F13">
        <w:rPr>
          <w:rFonts w:ascii="標楷體" w:eastAsia="標楷體" w:hAnsi="標楷體" w:hint="eastAsia"/>
          <w:kern w:val="2"/>
          <w:sz w:val="26"/>
          <w:lang w:eastAsia="zh-HK"/>
        </w:rPr>
        <w:t>。</w:t>
      </w:r>
    </w:p>
    <w:p w14:paraId="3FE98555" w14:textId="77777777" w:rsidR="009825CE" w:rsidRPr="00526F13" w:rsidRDefault="009825CE" w:rsidP="002B5C16">
      <w:pPr>
        <w:numPr>
          <w:ilvl w:val="0"/>
          <w:numId w:val="19"/>
        </w:numPr>
        <w:spacing w:line="380" w:lineRule="exact"/>
        <w:ind w:leftChars="1" w:left="566" w:hangingChars="217" w:hanging="564"/>
        <w:jc w:val="both"/>
        <w:rPr>
          <w:rFonts w:ascii="標楷體" w:eastAsia="標楷體"/>
          <w:kern w:val="2"/>
          <w:sz w:val="26"/>
        </w:rPr>
      </w:pPr>
      <w:r w:rsidRPr="00526F13">
        <w:rPr>
          <w:rFonts w:ascii="標楷體" w:eastAsia="標楷體" w:hAnsi="標楷體" w:hint="eastAsia"/>
          <w:kern w:val="2"/>
          <w:sz w:val="26"/>
          <w:lang w:eastAsia="zh-HK"/>
        </w:rPr>
        <w:t>契約所需履約標的材料、機具、設備、工作場地設備等，除契約另有規定外，概由</w:t>
      </w:r>
      <w:r w:rsidR="00975458" w:rsidRPr="00526F13">
        <w:rPr>
          <w:rFonts w:ascii="標楷體" w:eastAsia="標楷體" w:hAnsi="標楷體" w:hint="eastAsia"/>
          <w:kern w:val="2"/>
          <w:sz w:val="26"/>
          <w:lang w:eastAsia="zh-HK"/>
        </w:rPr>
        <w:t>乙方</w:t>
      </w:r>
      <w:r w:rsidRPr="00526F13">
        <w:rPr>
          <w:rFonts w:ascii="標楷體" w:eastAsia="標楷體" w:hAnsi="標楷體" w:hint="eastAsia"/>
          <w:kern w:val="2"/>
          <w:sz w:val="26"/>
          <w:lang w:eastAsia="zh-HK"/>
        </w:rPr>
        <w:t>自備。</w:t>
      </w:r>
    </w:p>
    <w:p w14:paraId="7CACD6B5" w14:textId="77777777" w:rsidR="002410AF" w:rsidRPr="00526F13" w:rsidRDefault="002410AF" w:rsidP="002B5C16">
      <w:pPr>
        <w:numPr>
          <w:ilvl w:val="0"/>
          <w:numId w:val="19"/>
        </w:numPr>
        <w:spacing w:line="380" w:lineRule="exact"/>
        <w:ind w:leftChars="1" w:left="566" w:hangingChars="217" w:hanging="564"/>
        <w:jc w:val="both"/>
        <w:rPr>
          <w:rFonts w:ascii="標楷體" w:eastAsia="標楷體"/>
          <w:kern w:val="2"/>
          <w:sz w:val="26"/>
        </w:rPr>
      </w:pPr>
      <w:r w:rsidRPr="00526F13">
        <w:rPr>
          <w:rFonts w:ascii="標楷體" w:eastAsia="標楷體" w:hint="eastAsia"/>
          <w:kern w:val="2"/>
          <w:sz w:val="26"/>
        </w:rPr>
        <w:t>乙方履約不得僱用無工作權之人員、供應不法來源之履約標的、使用非法車輛或工具、提供不實證明、非法棄置廢棄物或其他不法或不當行為。</w:t>
      </w:r>
    </w:p>
    <w:p w14:paraId="0DB5CCE0" w14:textId="77777777" w:rsidR="002410AF" w:rsidRPr="00526F13" w:rsidRDefault="002410AF" w:rsidP="002B5C16">
      <w:pPr>
        <w:numPr>
          <w:ilvl w:val="0"/>
          <w:numId w:val="19"/>
        </w:numPr>
        <w:spacing w:line="380" w:lineRule="exact"/>
        <w:ind w:left="564" w:hangingChars="217" w:hanging="564"/>
        <w:jc w:val="both"/>
        <w:rPr>
          <w:rFonts w:ascii="標楷體" w:eastAsia="標楷體"/>
          <w:kern w:val="2"/>
          <w:sz w:val="26"/>
        </w:rPr>
      </w:pPr>
      <w:r w:rsidRPr="00526F13">
        <w:rPr>
          <w:rFonts w:ascii="標楷體" w:eastAsia="標楷體" w:hint="eastAsia"/>
          <w:kern w:val="2"/>
          <w:sz w:val="26"/>
        </w:rPr>
        <w:t>乙方應對其履約場所作業及履約方法之適當性、可靠性及安全性負完全責任。</w:t>
      </w:r>
    </w:p>
    <w:p w14:paraId="12816F3D" w14:textId="77777777" w:rsidR="002410AF" w:rsidRPr="00526F13" w:rsidRDefault="002410AF" w:rsidP="002B5C16">
      <w:pPr>
        <w:numPr>
          <w:ilvl w:val="0"/>
          <w:numId w:val="19"/>
        </w:numPr>
        <w:spacing w:line="380" w:lineRule="exact"/>
        <w:ind w:left="567" w:hangingChars="218" w:hanging="567"/>
        <w:jc w:val="both"/>
        <w:rPr>
          <w:rFonts w:ascii="標楷體" w:eastAsia="標楷體" w:hAnsi="標楷體"/>
          <w:sz w:val="26"/>
        </w:rPr>
      </w:pPr>
      <w:r w:rsidRPr="00526F13">
        <w:rPr>
          <w:rFonts w:ascii="標楷體" w:eastAsia="標楷體" w:hint="eastAsia"/>
          <w:kern w:val="2"/>
          <w:sz w:val="26"/>
        </w:rPr>
        <w:t>乙方之履約場所作業有發生意外事件之虞時，乙方應立即採取防範措施。發生意外時，應立即採取搶救、復原、重建及對甲方與第三人之賠償等措施。</w:t>
      </w:r>
    </w:p>
    <w:p w14:paraId="0A95440A" w14:textId="77777777" w:rsidR="002410AF" w:rsidRPr="00526F13" w:rsidRDefault="002410AF" w:rsidP="002B5C16">
      <w:pPr>
        <w:numPr>
          <w:ilvl w:val="0"/>
          <w:numId w:val="19"/>
        </w:numPr>
        <w:spacing w:line="380" w:lineRule="exact"/>
        <w:ind w:left="567" w:hangingChars="218" w:hanging="567"/>
        <w:jc w:val="both"/>
        <w:rPr>
          <w:rFonts w:ascii="標楷體" w:eastAsia="標楷體" w:hAnsi="標楷體"/>
          <w:sz w:val="26"/>
        </w:rPr>
      </w:pPr>
      <w:r w:rsidRPr="00526F13">
        <w:rPr>
          <w:rFonts w:ascii="標楷體" w:eastAsia="標楷體" w:hAnsi="標楷體" w:hint="eastAsia"/>
          <w:sz w:val="26"/>
        </w:rPr>
        <w:t>甲方於乙方履約中，若可預見其履約瑕疵，或其有其他違反契約之情事者，得通知乙方限期改善。乙方未於期限內改善或履行者，甲方得採行下列措施：</w:t>
      </w:r>
    </w:p>
    <w:p w14:paraId="1B5FF50C" w14:textId="77777777" w:rsidR="002410AF" w:rsidRPr="00526F13" w:rsidRDefault="005B1851" w:rsidP="002B5C16">
      <w:pPr>
        <w:spacing w:line="380" w:lineRule="exact"/>
        <w:ind w:left="567"/>
        <w:jc w:val="both"/>
        <w:rPr>
          <w:rFonts w:ascii="標楷體" w:eastAsia="標楷體" w:hAnsi="標楷體"/>
          <w:sz w:val="26"/>
        </w:rPr>
      </w:pPr>
      <w:r w:rsidRPr="00526F13">
        <w:rPr>
          <w:rFonts w:ascii="標楷體" w:eastAsia="標楷體" w:hAnsi="標楷體"/>
          <w:sz w:val="26"/>
        </w:rPr>
        <w:t>1.</w:t>
      </w:r>
      <w:r w:rsidRPr="00526F13">
        <w:rPr>
          <w:rFonts w:ascii="標楷體" w:eastAsia="標楷體" w:hAnsi="標楷體" w:hint="eastAsia"/>
          <w:sz w:val="26"/>
          <w:lang w:eastAsia="zh-HK"/>
        </w:rPr>
        <w:t>自行或</w:t>
      </w:r>
      <w:r w:rsidR="002410AF" w:rsidRPr="00526F13">
        <w:rPr>
          <w:rFonts w:ascii="標楷體" w:eastAsia="標楷體" w:hAnsi="標楷體" w:hint="eastAsia"/>
          <w:sz w:val="26"/>
        </w:rPr>
        <w:t>使第三人改善或繼續其工作，其</w:t>
      </w:r>
      <w:r w:rsidRPr="00526F13">
        <w:rPr>
          <w:rFonts w:ascii="標楷體" w:eastAsia="標楷體" w:hAnsi="標楷體" w:hint="eastAsia"/>
          <w:sz w:val="26"/>
          <w:lang w:eastAsia="zh-HK"/>
        </w:rPr>
        <w:t>風</w:t>
      </w:r>
      <w:r w:rsidR="002410AF" w:rsidRPr="00526F13">
        <w:rPr>
          <w:rFonts w:ascii="標楷體" w:eastAsia="標楷體" w:hAnsi="標楷體" w:hint="eastAsia"/>
          <w:sz w:val="26"/>
        </w:rPr>
        <w:t>險及費用均由乙方負擔。</w:t>
      </w:r>
    </w:p>
    <w:p w14:paraId="4B4896CA" w14:textId="77777777" w:rsidR="002410AF" w:rsidRPr="00526F13" w:rsidRDefault="005B1851" w:rsidP="002B5C16">
      <w:pPr>
        <w:spacing w:line="380" w:lineRule="exact"/>
        <w:ind w:left="567"/>
        <w:jc w:val="both"/>
        <w:rPr>
          <w:rFonts w:ascii="標楷體" w:eastAsia="標楷體" w:hAnsi="標楷體"/>
          <w:sz w:val="26"/>
        </w:rPr>
      </w:pPr>
      <w:r w:rsidRPr="00526F13">
        <w:rPr>
          <w:rFonts w:ascii="標楷體" w:eastAsia="標楷體" w:hAnsi="標楷體"/>
          <w:sz w:val="26"/>
        </w:rPr>
        <w:t>2.</w:t>
      </w:r>
      <w:r w:rsidR="002410AF" w:rsidRPr="00526F13">
        <w:rPr>
          <w:rFonts w:ascii="標楷體" w:eastAsia="標楷體" w:hAnsi="標楷體" w:hint="eastAsia"/>
          <w:sz w:val="26"/>
        </w:rPr>
        <w:t>終止或解除契約，並得請求損害賠償。</w:t>
      </w:r>
    </w:p>
    <w:p w14:paraId="3ACD9D86" w14:textId="77777777" w:rsidR="002410AF" w:rsidRPr="00526F13" w:rsidRDefault="005B1851" w:rsidP="002B5C16">
      <w:pPr>
        <w:spacing w:line="380" w:lineRule="exact"/>
        <w:ind w:left="567"/>
        <w:jc w:val="both"/>
        <w:rPr>
          <w:rFonts w:ascii="標楷體" w:eastAsia="標楷體" w:hAnsi="標楷體"/>
          <w:sz w:val="26"/>
        </w:rPr>
      </w:pPr>
      <w:r w:rsidRPr="00526F13">
        <w:rPr>
          <w:rFonts w:ascii="標楷體" w:eastAsia="標楷體" w:hAnsi="標楷體"/>
          <w:sz w:val="26"/>
        </w:rPr>
        <w:t>3.</w:t>
      </w:r>
      <w:r w:rsidR="002410AF" w:rsidRPr="00526F13">
        <w:rPr>
          <w:rFonts w:ascii="標楷體" w:eastAsia="標楷體" w:hAnsi="標楷體" w:hint="eastAsia"/>
          <w:sz w:val="26"/>
        </w:rPr>
        <w:t>通知乙方暫停履約。</w:t>
      </w:r>
    </w:p>
    <w:p w14:paraId="7D20E4DC" w14:textId="77777777" w:rsidR="002410AF" w:rsidRPr="00526F13" w:rsidRDefault="002410AF" w:rsidP="002B5C16">
      <w:pPr>
        <w:numPr>
          <w:ilvl w:val="0"/>
          <w:numId w:val="19"/>
        </w:numPr>
        <w:spacing w:line="380" w:lineRule="exact"/>
        <w:ind w:left="564" w:hangingChars="217" w:hanging="564"/>
        <w:jc w:val="both"/>
        <w:rPr>
          <w:rFonts w:ascii="標楷體" w:eastAsia="標楷體" w:hAnsi="標楷體"/>
          <w:sz w:val="26"/>
        </w:rPr>
      </w:pPr>
      <w:r w:rsidRPr="00526F13">
        <w:rPr>
          <w:rFonts w:ascii="標楷體" w:eastAsia="標楷體" w:hAnsi="標楷體" w:hint="eastAsia"/>
          <w:sz w:val="26"/>
        </w:rPr>
        <w:t>甲方提供之履約場所，</w:t>
      </w:r>
      <w:r w:rsidR="00DE5570" w:rsidRPr="00526F13">
        <w:rPr>
          <w:rFonts w:ascii="標楷體" w:eastAsia="標楷體" w:hAnsi="標楷體" w:hint="eastAsia"/>
          <w:sz w:val="26"/>
          <w:lang w:eastAsia="zh-HK"/>
        </w:rPr>
        <w:t>甲方之</w:t>
      </w:r>
      <w:r w:rsidRPr="00526F13">
        <w:rPr>
          <w:rFonts w:ascii="標楷體" w:eastAsia="標楷體" w:hAnsi="標楷體" w:hint="eastAsia"/>
          <w:sz w:val="26"/>
        </w:rPr>
        <w:t>各廠商有共同使用之需要者，乙方不得拒絕與其他廠商共同使用</w:t>
      </w:r>
      <w:r w:rsidR="00DE5570" w:rsidRPr="00526F13">
        <w:rPr>
          <w:rFonts w:ascii="標楷體" w:eastAsia="標楷體" w:hAnsi="標楷體" w:hint="eastAsia"/>
          <w:sz w:val="26"/>
          <w:lang w:eastAsia="zh-HK"/>
        </w:rPr>
        <w:t>場所</w:t>
      </w:r>
      <w:r w:rsidRPr="00526F13">
        <w:rPr>
          <w:rFonts w:ascii="標楷體" w:eastAsia="標楷體" w:hAnsi="標楷體" w:hint="eastAsia"/>
          <w:sz w:val="26"/>
        </w:rPr>
        <w:t>。</w:t>
      </w:r>
    </w:p>
    <w:p w14:paraId="71F8BB30" w14:textId="77777777" w:rsidR="002410AF" w:rsidRPr="00526F13" w:rsidRDefault="002410AF" w:rsidP="002B5C16">
      <w:pPr>
        <w:numPr>
          <w:ilvl w:val="0"/>
          <w:numId w:val="19"/>
        </w:numPr>
        <w:spacing w:line="380" w:lineRule="exact"/>
        <w:ind w:leftChars="1" w:left="566" w:hangingChars="217" w:hanging="564"/>
        <w:jc w:val="both"/>
        <w:rPr>
          <w:rFonts w:ascii="標楷體" w:eastAsia="標楷體" w:hAnsi="標楷體"/>
          <w:sz w:val="26"/>
        </w:rPr>
      </w:pPr>
      <w:r w:rsidRPr="00526F13">
        <w:rPr>
          <w:rFonts w:ascii="標楷體" w:eastAsia="標楷體" w:hAnsi="標楷體" w:hint="eastAsia"/>
          <w:sz w:val="26"/>
        </w:rPr>
        <w:t>甲方提供或將其所有之財物供乙方加工、改善或維修，其須將標的運出甲方場所者，乙方應事前取得甲方同意，並應善盡保管之責</w:t>
      </w:r>
      <w:r w:rsidR="00DE5570" w:rsidRPr="00526F13">
        <w:rPr>
          <w:rFonts w:ascii="標楷體" w:eastAsia="標楷體" w:hAnsi="標楷體" w:hint="eastAsia"/>
          <w:sz w:val="26"/>
        </w:rPr>
        <w:t>。</w:t>
      </w:r>
      <w:r w:rsidRPr="00526F13">
        <w:rPr>
          <w:rFonts w:ascii="標楷體" w:eastAsia="標楷體" w:hAnsi="標楷體" w:hint="eastAsia"/>
          <w:sz w:val="26"/>
        </w:rPr>
        <w:t>該財物如有滅失、減損或遭侵占之情事者，乙方應負</w:t>
      </w:r>
      <w:r w:rsidR="005B2C2E" w:rsidRPr="00526F13">
        <w:rPr>
          <w:rFonts w:ascii="標楷體" w:eastAsia="標楷體" w:hAnsi="標楷體" w:hint="eastAsia"/>
          <w:sz w:val="26"/>
        </w:rPr>
        <w:t>民、刑事法律</w:t>
      </w:r>
      <w:r w:rsidR="00DE5570" w:rsidRPr="00526F13">
        <w:rPr>
          <w:rFonts w:ascii="標楷體" w:eastAsia="標楷體" w:hAnsi="標楷體" w:hint="eastAsia"/>
          <w:sz w:val="26"/>
          <w:lang w:eastAsia="zh-HK"/>
        </w:rPr>
        <w:t>及賠償</w:t>
      </w:r>
      <w:r w:rsidRPr="00526F13">
        <w:rPr>
          <w:rFonts w:ascii="標楷體" w:eastAsia="標楷體" w:hAnsi="標楷體" w:hint="eastAsia"/>
          <w:sz w:val="26"/>
        </w:rPr>
        <w:t>責任。</w:t>
      </w:r>
    </w:p>
    <w:p w14:paraId="6E321699" w14:textId="77777777" w:rsidR="005B2C2E" w:rsidRPr="00526F13" w:rsidRDefault="002410AF" w:rsidP="002B5C16">
      <w:pPr>
        <w:numPr>
          <w:ilvl w:val="0"/>
          <w:numId w:val="19"/>
        </w:numPr>
        <w:spacing w:line="380" w:lineRule="exact"/>
        <w:ind w:leftChars="1" w:left="566" w:hangingChars="217" w:hanging="564"/>
        <w:jc w:val="both"/>
        <w:rPr>
          <w:rFonts w:ascii="標楷體" w:eastAsia="標楷體" w:hAnsi="標楷體"/>
          <w:sz w:val="26"/>
        </w:rPr>
      </w:pPr>
      <w:r w:rsidRPr="00526F13">
        <w:rPr>
          <w:rFonts w:ascii="標楷體" w:eastAsia="標楷體" w:hAnsi="標楷體" w:hint="eastAsia"/>
          <w:sz w:val="26"/>
        </w:rPr>
        <w:t>乙方履約人員對於所應履約之工作有不適任之情形者，甲方得要求更換，乙方不得拒絕。</w:t>
      </w:r>
    </w:p>
    <w:p w14:paraId="1299D6A8" w14:textId="77777777" w:rsidR="00387935" w:rsidRPr="00526F13" w:rsidRDefault="00387935" w:rsidP="002B5C16">
      <w:pPr>
        <w:numPr>
          <w:ilvl w:val="0"/>
          <w:numId w:val="19"/>
        </w:numPr>
        <w:tabs>
          <w:tab w:val="left" w:pos="567"/>
        </w:tabs>
        <w:spacing w:line="380" w:lineRule="exact"/>
        <w:ind w:leftChars="1" w:left="566" w:hangingChars="217" w:hanging="564"/>
        <w:jc w:val="both"/>
        <w:rPr>
          <w:rFonts w:ascii="標楷體" w:eastAsia="標楷體" w:hAnsi="標楷體"/>
          <w:sz w:val="26"/>
        </w:rPr>
      </w:pPr>
      <w:r w:rsidRPr="00526F13">
        <w:rPr>
          <w:rFonts w:ascii="標楷體" w:eastAsia="標楷體" w:hAnsi="標楷體" w:hint="eastAsia"/>
          <w:sz w:val="26"/>
          <w:lang w:eastAsia="zh-HK"/>
        </w:rPr>
        <w:t>甲方及乙方應採取必要之措施，以保</w:t>
      </w:r>
      <w:r w:rsidR="00FB3088" w:rsidRPr="00526F13">
        <w:rPr>
          <w:rFonts w:ascii="標楷體" w:eastAsia="標楷體" w:hAnsi="標楷體" w:hint="eastAsia"/>
          <w:sz w:val="26"/>
          <w:lang w:eastAsia="zh-HK"/>
        </w:rPr>
        <w:t>障他方免於因契約之履行而遭第三人請求損害賠償。其有致第三人損害者，應由造成損害原因之一方負責賠償。</w:t>
      </w:r>
    </w:p>
    <w:p w14:paraId="32CCB43D" w14:textId="77777777" w:rsidR="00B80234" w:rsidRPr="00526F13" w:rsidRDefault="00B80234" w:rsidP="002B5C16">
      <w:pPr>
        <w:numPr>
          <w:ilvl w:val="0"/>
          <w:numId w:val="19"/>
        </w:numPr>
        <w:tabs>
          <w:tab w:val="left" w:pos="567"/>
        </w:tabs>
        <w:spacing w:line="380" w:lineRule="exact"/>
        <w:ind w:leftChars="1" w:left="566" w:hangingChars="217" w:hanging="564"/>
        <w:jc w:val="both"/>
        <w:rPr>
          <w:rFonts w:ascii="標楷體" w:eastAsia="標楷體" w:hAnsi="標楷體"/>
          <w:sz w:val="26"/>
        </w:rPr>
      </w:pPr>
      <w:r w:rsidRPr="00526F13">
        <w:rPr>
          <w:rFonts w:ascii="標楷體" w:eastAsia="標楷體" w:hAnsi="標楷體" w:hint="eastAsia"/>
          <w:sz w:val="26"/>
        </w:rPr>
        <w:t>乙方人員執行</w:t>
      </w:r>
      <w:r w:rsidR="00E30939" w:rsidRPr="00526F13">
        <w:rPr>
          <w:rFonts w:ascii="標楷體" w:eastAsia="標楷體" w:hAnsi="標楷體" w:hint="eastAsia"/>
          <w:sz w:val="26"/>
        </w:rPr>
        <w:t>本</w:t>
      </w:r>
      <w:r w:rsidRPr="00526F13">
        <w:rPr>
          <w:rFonts w:ascii="標楷體" w:eastAsia="標楷體" w:hAnsi="標楷體" w:hint="eastAsia"/>
          <w:sz w:val="26"/>
        </w:rPr>
        <w:t>契約之委辦事項時，有利益衝突者，應自行迴避，並不得假借執行</w:t>
      </w:r>
      <w:r w:rsidR="00E30939" w:rsidRPr="00526F13">
        <w:rPr>
          <w:rFonts w:ascii="標楷體" w:eastAsia="標楷體" w:hAnsi="標楷體" w:hint="eastAsia"/>
          <w:sz w:val="26"/>
        </w:rPr>
        <w:t>本</w:t>
      </w:r>
      <w:r w:rsidRPr="00526F13">
        <w:rPr>
          <w:rFonts w:ascii="標楷體" w:eastAsia="標楷體" w:hAnsi="標楷體" w:hint="eastAsia"/>
          <w:sz w:val="26"/>
        </w:rPr>
        <w:t>契約之權力、機會或方法，圖謀其本人、廠商或第三人之不正當利益</w:t>
      </w:r>
      <w:r w:rsidRPr="00526F13">
        <w:rPr>
          <w:rFonts w:ascii="新細明體" w:eastAsia="新細明體" w:hAnsi="新細明體" w:hint="eastAsia"/>
          <w:sz w:val="26"/>
        </w:rPr>
        <w:t>；</w:t>
      </w:r>
      <w:r w:rsidRPr="00526F13">
        <w:rPr>
          <w:rFonts w:ascii="標楷體" w:eastAsia="標楷體" w:hAnsi="標楷體" w:hint="eastAsia"/>
          <w:sz w:val="26"/>
        </w:rPr>
        <w:t>涉及本人、配偶、二親等以內親屬，或共同生活家屬之利益者，亦應自行迴避，並由乙方另行指派人員執行。</w:t>
      </w:r>
    </w:p>
    <w:p w14:paraId="722B4D64" w14:textId="3162F029" w:rsidR="007B5987" w:rsidRPr="00526F13" w:rsidRDefault="007B5987" w:rsidP="002B5C16">
      <w:pPr>
        <w:spacing w:line="380" w:lineRule="exact"/>
        <w:jc w:val="both"/>
        <w:rPr>
          <w:rFonts w:ascii="標楷體" w:eastAsia="標楷體" w:hAnsi="標楷體"/>
          <w:b/>
          <w:sz w:val="26"/>
        </w:rPr>
      </w:pPr>
      <w:r w:rsidRPr="00526F13">
        <w:rPr>
          <w:rFonts w:ascii="標楷體" w:eastAsia="標楷體" w:hAnsi="標楷體" w:hint="eastAsia"/>
          <w:b/>
          <w:sz w:val="26"/>
        </w:rPr>
        <w:t>第</w:t>
      </w:r>
      <w:r w:rsidRPr="00526F13">
        <w:rPr>
          <w:rFonts w:ascii="標楷體" w:eastAsia="標楷體" w:hAnsi="標楷體" w:hint="eastAsia"/>
          <w:b/>
          <w:sz w:val="26"/>
          <w:lang w:eastAsia="zh-HK"/>
        </w:rPr>
        <w:t>九</w:t>
      </w:r>
      <w:r w:rsidRPr="00526F13">
        <w:rPr>
          <w:rFonts w:ascii="標楷體" w:eastAsia="標楷體" w:hAnsi="標楷體" w:hint="eastAsia"/>
          <w:b/>
          <w:sz w:val="26"/>
        </w:rPr>
        <w:t>條</w:t>
      </w:r>
      <w:r w:rsidR="0031331A" w:rsidRPr="00526F13">
        <w:rPr>
          <w:rFonts w:ascii="標楷體" w:eastAsia="標楷體" w:hAnsi="標楷體" w:hint="eastAsia"/>
          <w:b/>
          <w:sz w:val="26"/>
        </w:rPr>
        <w:t>：</w:t>
      </w:r>
      <w:r w:rsidRPr="00526F13">
        <w:rPr>
          <w:rFonts w:ascii="標楷體" w:eastAsia="標楷體" w:hAnsi="標楷體" w:hint="eastAsia"/>
          <w:b/>
          <w:sz w:val="26"/>
          <w:lang w:eastAsia="zh-HK"/>
        </w:rPr>
        <w:t>保險</w:t>
      </w:r>
      <w:r w:rsidR="0022126D" w:rsidRPr="00526F13">
        <w:rPr>
          <w:rFonts w:ascii="標楷體" w:eastAsia="標楷體" w:hAnsi="標楷體" w:hint="eastAsia"/>
          <w:b/>
          <w:sz w:val="26"/>
          <w:lang w:eastAsia="zh-HK"/>
        </w:rPr>
        <w:t xml:space="preserve">（ □適用  </w:t>
      </w:r>
      <w:r w:rsidR="000B7835" w:rsidRPr="00526F13">
        <w:rPr>
          <w:rFonts w:hAnsi="標楷體" w:hint="eastAsia"/>
          <w:sz w:val="26"/>
        </w:rPr>
        <w:t>█</w:t>
      </w:r>
      <w:r w:rsidR="0022126D" w:rsidRPr="00526F13">
        <w:rPr>
          <w:rFonts w:ascii="標楷體" w:eastAsia="標楷體" w:hAnsi="標楷體" w:hint="eastAsia"/>
          <w:b/>
          <w:sz w:val="26"/>
          <w:lang w:eastAsia="zh-HK"/>
        </w:rPr>
        <w:t>不適用）</w:t>
      </w:r>
    </w:p>
    <w:p w14:paraId="0244EF3E" w14:textId="77777777" w:rsidR="0053466D" w:rsidRPr="00526F13" w:rsidRDefault="007B5987" w:rsidP="002B5C16">
      <w:pPr>
        <w:spacing w:line="380" w:lineRule="exact"/>
        <w:ind w:leftChars="1" w:left="566" w:hangingChars="217" w:hanging="564"/>
        <w:rPr>
          <w:rFonts w:ascii="標楷體" w:eastAsia="標楷體" w:hAnsi="標楷體"/>
          <w:sz w:val="26"/>
          <w:lang w:eastAsia="zh-HK"/>
        </w:rPr>
      </w:pPr>
      <w:r w:rsidRPr="00526F13">
        <w:rPr>
          <w:rFonts w:ascii="標楷體" w:eastAsia="標楷體" w:hAnsi="標楷體" w:hint="eastAsia"/>
          <w:sz w:val="26"/>
          <w:lang w:eastAsia="zh-HK"/>
        </w:rPr>
        <w:t>一、</w:t>
      </w:r>
      <w:r w:rsidR="000552AE" w:rsidRPr="00526F13">
        <w:rPr>
          <w:rFonts w:ascii="標楷體" w:eastAsia="標楷體" w:hAnsi="標楷體" w:hint="eastAsia"/>
          <w:sz w:val="26"/>
          <w:lang w:eastAsia="zh-HK"/>
        </w:rPr>
        <w:t>乙方</w:t>
      </w:r>
      <w:r w:rsidRPr="00526F13">
        <w:rPr>
          <w:rFonts w:ascii="標楷體" w:eastAsia="標楷體" w:hAnsi="標楷體" w:hint="eastAsia"/>
          <w:sz w:val="26"/>
          <w:lang w:eastAsia="zh-HK"/>
        </w:rPr>
        <w:t>因履行本契約</w:t>
      </w:r>
      <w:r w:rsidR="00622A12" w:rsidRPr="00526F13">
        <w:rPr>
          <w:rFonts w:ascii="標楷體" w:eastAsia="標楷體" w:hAnsi="標楷體" w:hint="eastAsia"/>
          <w:sz w:val="26"/>
          <w:lang w:eastAsia="zh-HK"/>
        </w:rPr>
        <w:t>而有</w:t>
      </w:r>
      <w:r w:rsidR="000552AE" w:rsidRPr="00526F13">
        <w:rPr>
          <w:rFonts w:ascii="標楷體" w:eastAsia="標楷體" w:hAnsi="標楷體" w:hint="eastAsia"/>
          <w:sz w:val="26"/>
          <w:lang w:eastAsia="zh-HK"/>
        </w:rPr>
        <w:t>投保</w:t>
      </w:r>
      <w:r w:rsidR="002F2CE3" w:rsidRPr="00526F13">
        <w:rPr>
          <w:rFonts w:ascii="標楷體" w:eastAsia="標楷體" w:hAnsi="標楷體" w:hint="eastAsia"/>
          <w:sz w:val="26"/>
          <w:lang w:eastAsia="zh-HK"/>
        </w:rPr>
        <w:t>之</w:t>
      </w:r>
      <w:r w:rsidR="000552AE" w:rsidRPr="00526F13">
        <w:rPr>
          <w:rFonts w:ascii="標楷體" w:eastAsia="標楷體" w:hAnsi="標楷體" w:hint="eastAsia"/>
          <w:sz w:val="26"/>
          <w:lang w:eastAsia="zh-HK"/>
        </w:rPr>
        <w:t>必要</w:t>
      </w:r>
      <w:r w:rsidR="0022126D" w:rsidRPr="00526F13">
        <w:rPr>
          <w:rFonts w:ascii="標楷體" w:eastAsia="標楷體" w:hAnsi="標楷體" w:hint="eastAsia"/>
          <w:sz w:val="26"/>
          <w:lang w:eastAsia="zh-HK"/>
        </w:rPr>
        <w:t>，</w:t>
      </w:r>
      <w:r w:rsidRPr="00526F13">
        <w:rPr>
          <w:rFonts w:ascii="標楷體" w:eastAsia="標楷體" w:hAnsi="標楷體" w:hint="eastAsia"/>
          <w:sz w:val="26"/>
          <w:lang w:eastAsia="zh-HK"/>
        </w:rPr>
        <w:t>乙方應於履約期間</w:t>
      </w:r>
      <w:r w:rsidR="00622A12" w:rsidRPr="00526F13">
        <w:rPr>
          <w:rFonts w:ascii="標楷體" w:eastAsia="標楷體" w:hAnsi="標楷體" w:hint="eastAsia"/>
          <w:sz w:val="26"/>
          <w:lang w:eastAsia="zh-HK"/>
        </w:rPr>
        <w:t>辦理</w:t>
      </w:r>
      <w:r w:rsidR="0022126D" w:rsidRPr="00526F13">
        <w:rPr>
          <w:rFonts w:ascii="標楷體" w:eastAsia="標楷體" w:hAnsi="標楷體" w:hint="eastAsia"/>
          <w:sz w:val="26"/>
          <w:lang w:eastAsia="zh-HK"/>
        </w:rPr>
        <w:t>□</w:t>
      </w:r>
      <w:r w:rsidR="00622A12" w:rsidRPr="00526F13">
        <w:rPr>
          <w:rFonts w:ascii="標楷體" w:eastAsia="標楷體" w:hAnsi="標楷體" w:hint="eastAsia"/>
          <w:sz w:val="26"/>
          <w:lang w:eastAsia="zh-HK"/>
        </w:rPr>
        <w:t>專業責任險、</w:t>
      </w:r>
      <w:r w:rsidR="0022126D" w:rsidRPr="00526F13">
        <w:rPr>
          <w:rFonts w:ascii="標楷體" w:eastAsia="標楷體" w:hAnsi="標楷體" w:hint="eastAsia"/>
          <w:sz w:val="26"/>
          <w:lang w:eastAsia="zh-HK"/>
        </w:rPr>
        <w:t>□</w:t>
      </w:r>
      <w:r w:rsidR="00622A12" w:rsidRPr="00526F13">
        <w:rPr>
          <w:rFonts w:ascii="標楷體" w:eastAsia="標楷體" w:hAnsi="標楷體" w:hint="eastAsia"/>
          <w:sz w:val="26"/>
          <w:lang w:eastAsia="zh-HK"/>
        </w:rPr>
        <w:t>雇主意外責任險、</w:t>
      </w:r>
      <w:r w:rsidR="0022126D" w:rsidRPr="00526F13">
        <w:rPr>
          <w:rFonts w:ascii="標楷體" w:eastAsia="標楷體" w:hAnsi="標楷體" w:hint="eastAsia"/>
          <w:sz w:val="26"/>
          <w:lang w:eastAsia="zh-HK"/>
        </w:rPr>
        <w:t>□</w:t>
      </w:r>
      <w:r w:rsidR="00622A12" w:rsidRPr="00526F13">
        <w:rPr>
          <w:rFonts w:ascii="標楷體" w:eastAsia="標楷體" w:hAnsi="標楷體" w:hint="eastAsia"/>
          <w:sz w:val="26"/>
          <w:lang w:eastAsia="zh-HK"/>
        </w:rPr>
        <w:t>公共意外責任險、</w:t>
      </w:r>
      <w:r w:rsidR="0022126D" w:rsidRPr="00526F13">
        <w:rPr>
          <w:rFonts w:ascii="標楷體" w:eastAsia="標楷體" w:hAnsi="標楷體" w:hint="eastAsia"/>
          <w:sz w:val="26"/>
          <w:lang w:eastAsia="zh-HK"/>
        </w:rPr>
        <w:t>□</w:t>
      </w:r>
      <w:r w:rsidR="00024C4D" w:rsidRPr="00526F13">
        <w:rPr>
          <w:rFonts w:ascii="標楷體" w:eastAsia="標楷體" w:hAnsi="標楷體" w:hint="eastAsia"/>
          <w:sz w:val="26"/>
          <w:lang w:eastAsia="zh-HK"/>
        </w:rPr>
        <w:t>營繕承包人意外責任險、</w:t>
      </w:r>
      <w:r w:rsidR="0022126D" w:rsidRPr="00526F13">
        <w:rPr>
          <w:rFonts w:ascii="標楷體" w:eastAsia="標楷體" w:hAnsi="標楷體" w:hint="eastAsia"/>
          <w:sz w:val="26"/>
          <w:lang w:eastAsia="zh-HK"/>
        </w:rPr>
        <w:t>□</w:t>
      </w:r>
      <w:r w:rsidR="00EC28C6" w:rsidRPr="00526F13">
        <w:rPr>
          <w:rFonts w:ascii="標楷體" w:eastAsia="標楷體" w:hAnsi="標楷體" w:hint="eastAsia"/>
          <w:sz w:val="26"/>
          <w:lang w:eastAsia="zh-HK"/>
        </w:rPr>
        <w:t>旅行業責任保險或</w:t>
      </w:r>
      <w:r w:rsidR="0022126D" w:rsidRPr="00526F13">
        <w:rPr>
          <w:rFonts w:ascii="標楷體" w:eastAsia="標楷體" w:hAnsi="標楷體" w:hint="eastAsia"/>
          <w:sz w:val="26"/>
          <w:lang w:eastAsia="zh-HK"/>
        </w:rPr>
        <w:t>□</w:t>
      </w:r>
      <w:r w:rsidR="00EC28C6" w:rsidRPr="00526F13">
        <w:rPr>
          <w:rFonts w:ascii="標楷體" w:eastAsia="標楷體" w:hAnsi="標楷體" w:hint="eastAsia"/>
          <w:sz w:val="26"/>
          <w:lang w:eastAsia="zh-HK"/>
        </w:rPr>
        <w:t>其他</w:t>
      </w:r>
      <w:r w:rsidR="00622A12" w:rsidRPr="00526F13">
        <w:rPr>
          <w:rFonts w:ascii="標楷體" w:eastAsia="標楷體" w:hAnsi="標楷體" w:hint="eastAsia"/>
          <w:sz w:val="26"/>
          <w:lang w:eastAsia="zh-HK"/>
        </w:rPr>
        <w:t>相關</w:t>
      </w:r>
      <w:r w:rsidR="00EC28C6" w:rsidRPr="00526F13">
        <w:rPr>
          <w:rFonts w:ascii="標楷體" w:eastAsia="標楷體" w:hAnsi="標楷體" w:hint="eastAsia"/>
          <w:sz w:val="26"/>
          <w:lang w:eastAsia="zh-HK"/>
        </w:rPr>
        <w:t>險種</w:t>
      </w:r>
      <w:r w:rsidR="00196B8D" w:rsidRPr="00526F13">
        <w:rPr>
          <w:rFonts w:ascii="標楷體" w:eastAsia="標楷體" w:hAnsi="標楷體" w:hint="eastAsia"/>
          <w:sz w:val="26"/>
        </w:rPr>
        <w:t>_</w:t>
      </w:r>
      <w:r w:rsidR="00196B8D" w:rsidRPr="00526F13">
        <w:rPr>
          <w:rFonts w:ascii="標楷體" w:eastAsia="標楷體" w:hAnsi="標楷體"/>
          <w:sz w:val="26"/>
        </w:rPr>
        <w:t>__</w:t>
      </w:r>
      <w:r w:rsidR="00220C96" w:rsidRPr="00526F13">
        <w:rPr>
          <w:rFonts w:ascii="標楷體" w:eastAsia="標楷體" w:hAnsi="標楷體"/>
          <w:sz w:val="26"/>
        </w:rPr>
        <w:t>__</w:t>
      </w:r>
      <w:r w:rsidR="00196B8D" w:rsidRPr="00526F13">
        <w:rPr>
          <w:rFonts w:ascii="標楷體" w:eastAsia="標楷體" w:hAnsi="標楷體"/>
          <w:sz w:val="26"/>
        </w:rPr>
        <w:t>__________</w:t>
      </w:r>
      <w:r w:rsidR="00196B8D" w:rsidRPr="00526F13">
        <w:rPr>
          <w:rFonts w:ascii="標楷體" w:eastAsia="標楷體" w:hAnsi="標楷體" w:hint="eastAsia"/>
          <w:sz w:val="26"/>
        </w:rPr>
        <w:t>___</w:t>
      </w:r>
      <w:r w:rsidR="00196B8D" w:rsidRPr="00526F13">
        <w:rPr>
          <w:rFonts w:ascii="標楷體" w:eastAsia="標楷體" w:hAnsi="標楷體"/>
          <w:sz w:val="26"/>
        </w:rPr>
        <w:t>_</w:t>
      </w:r>
      <w:r w:rsidR="00196B8D" w:rsidRPr="00526F13">
        <w:rPr>
          <w:rFonts w:ascii="標楷體" w:eastAsia="標楷體" w:hAnsi="標楷體" w:hint="eastAsia"/>
          <w:sz w:val="26"/>
        </w:rPr>
        <w:t>（</w:t>
      </w:r>
      <w:r w:rsidR="00196B8D" w:rsidRPr="00526F13">
        <w:rPr>
          <w:rFonts w:ascii="標楷體" w:eastAsia="標楷體" w:hAnsi="標楷體" w:hint="eastAsia"/>
          <w:sz w:val="26"/>
          <w:lang w:eastAsia="zh-HK"/>
        </w:rPr>
        <w:t>請載明</w:t>
      </w:r>
      <w:r w:rsidR="00196B8D" w:rsidRPr="00526F13">
        <w:rPr>
          <w:rFonts w:ascii="標楷體" w:eastAsia="標楷體" w:hAnsi="標楷體" w:hint="eastAsia"/>
          <w:sz w:val="26"/>
        </w:rPr>
        <w:t>）</w:t>
      </w:r>
      <w:r w:rsidR="00EC28C6" w:rsidRPr="00526F13">
        <w:rPr>
          <w:rFonts w:ascii="標楷體" w:eastAsia="標楷體" w:hAnsi="標楷體" w:hint="eastAsia"/>
          <w:sz w:val="26"/>
          <w:lang w:eastAsia="zh-HK"/>
        </w:rPr>
        <w:t>。其屬自然人者，應自行另投保人身意外險。</w:t>
      </w:r>
      <w:r w:rsidR="000552AE" w:rsidRPr="00526F13">
        <w:rPr>
          <w:rFonts w:ascii="標楷體" w:eastAsia="標楷體" w:hAnsi="標楷體" w:hint="eastAsia"/>
          <w:sz w:val="26"/>
          <w:lang w:eastAsia="zh-HK"/>
        </w:rPr>
        <w:t>甲方對於乙方及其人員因履約所致之人體傷亡或財物損失，不負賠償責任。</w:t>
      </w:r>
    </w:p>
    <w:p w14:paraId="299ABF05" w14:textId="77777777" w:rsidR="007F0ED9" w:rsidRPr="00526F13" w:rsidRDefault="007F0ED9" w:rsidP="002B5C16">
      <w:pPr>
        <w:spacing w:line="380" w:lineRule="exact"/>
        <w:ind w:leftChars="1" w:left="566" w:hangingChars="217" w:hanging="564"/>
        <w:rPr>
          <w:rFonts w:ascii="標楷體" w:eastAsia="標楷體" w:hAnsi="標楷體"/>
          <w:sz w:val="26"/>
          <w:lang w:eastAsia="zh-HK"/>
        </w:rPr>
      </w:pPr>
      <w:r w:rsidRPr="00526F13">
        <w:rPr>
          <w:rFonts w:ascii="標楷體" w:eastAsia="標楷體" w:hAnsi="標楷體" w:hint="eastAsia"/>
          <w:sz w:val="26"/>
          <w:lang w:eastAsia="zh-HK"/>
        </w:rPr>
        <w:t>二、保險單記載契約規定以外之不保事項者，其風險及可能之賠償由乙方負擔。</w:t>
      </w:r>
    </w:p>
    <w:p w14:paraId="309EDDB7" w14:textId="77777777" w:rsidR="007B5987" w:rsidRPr="00526F13" w:rsidRDefault="007F0ED9" w:rsidP="002B5C16">
      <w:pPr>
        <w:spacing w:line="380" w:lineRule="exact"/>
        <w:ind w:leftChars="1" w:left="566" w:hangingChars="217" w:hanging="564"/>
        <w:rPr>
          <w:rFonts w:ascii="標楷體" w:eastAsia="標楷體" w:hAnsi="標楷體"/>
          <w:sz w:val="26"/>
          <w:lang w:eastAsia="zh-HK"/>
        </w:rPr>
      </w:pPr>
      <w:r w:rsidRPr="00526F13">
        <w:rPr>
          <w:rFonts w:ascii="標楷體" w:eastAsia="標楷體" w:hAnsi="標楷體" w:hint="eastAsia"/>
          <w:sz w:val="26"/>
          <w:lang w:eastAsia="zh-HK"/>
        </w:rPr>
        <w:t>三、乙方向保險人索賠所費時間，不得據以請求延長履約期限。</w:t>
      </w:r>
    </w:p>
    <w:p w14:paraId="59AC771E" w14:textId="77777777" w:rsidR="007F0ED9" w:rsidRPr="00526F13" w:rsidRDefault="007F0ED9" w:rsidP="002B5C16">
      <w:pPr>
        <w:spacing w:line="380" w:lineRule="exact"/>
        <w:ind w:leftChars="1" w:left="566" w:hangingChars="217" w:hanging="564"/>
        <w:rPr>
          <w:rFonts w:ascii="標楷體" w:eastAsia="標楷體" w:hAnsi="標楷體"/>
          <w:sz w:val="26"/>
        </w:rPr>
      </w:pPr>
      <w:r w:rsidRPr="00526F13">
        <w:rPr>
          <w:rFonts w:ascii="標楷體" w:eastAsia="標楷體" w:hAnsi="標楷體" w:hint="eastAsia"/>
          <w:sz w:val="26"/>
          <w:lang w:eastAsia="zh-HK"/>
        </w:rPr>
        <w:t>四、乙方未依契約規定辦理保險、保險範圍不足或未能自保險人獲得足額理賠者，其損失或損害賠償，由乙方負擔。</w:t>
      </w:r>
    </w:p>
    <w:p w14:paraId="4862983C" w14:textId="49BB8E92" w:rsidR="002410AF" w:rsidRPr="00526F13" w:rsidRDefault="002410AF" w:rsidP="002B5C16">
      <w:pPr>
        <w:spacing w:line="380" w:lineRule="exact"/>
        <w:rPr>
          <w:rFonts w:ascii="標楷體" w:eastAsia="標楷體" w:hAnsi="標楷體"/>
          <w:b/>
          <w:sz w:val="26"/>
        </w:rPr>
      </w:pPr>
      <w:r w:rsidRPr="00526F13">
        <w:rPr>
          <w:rFonts w:ascii="標楷體" w:eastAsia="標楷體" w:hAnsi="標楷體" w:hint="eastAsia"/>
          <w:b/>
          <w:sz w:val="26"/>
        </w:rPr>
        <w:t>第</w:t>
      </w:r>
      <w:r w:rsidR="007B5987" w:rsidRPr="00526F13">
        <w:rPr>
          <w:rFonts w:ascii="標楷體" w:eastAsia="標楷體" w:hAnsi="標楷體" w:hint="eastAsia"/>
          <w:b/>
          <w:sz w:val="26"/>
          <w:lang w:eastAsia="zh-HK"/>
        </w:rPr>
        <w:t>十</w:t>
      </w:r>
      <w:r w:rsidRPr="00526F13">
        <w:rPr>
          <w:rFonts w:ascii="標楷體" w:eastAsia="標楷體" w:hAnsi="標楷體" w:hint="eastAsia"/>
          <w:b/>
          <w:sz w:val="26"/>
        </w:rPr>
        <w:t>條</w:t>
      </w:r>
      <w:r w:rsidR="0031331A" w:rsidRPr="00526F13">
        <w:rPr>
          <w:rFonts w:ascii="標楷體" w:eastAsia="標楷體" w:hAnsi="標楷體" w:hint="eastAsia"/>
          <w:b/>
          <w:sz w:val="26"/>
        </w:rPr>
        <w:t>：</w:t>
      </w:r>
      <w:r w:rsidRPr="00526F13">
        <w:rPr>
          <w:rFonts w:ascii="標楷體" w:eastAsia="標楷體" w:hAnsi="標楷體" w:hint="eastAsia"/>
          <w:b/>
          <w:sz w:val="26"/>
        </w:rPr>
        <w:t>瑕疵及保固責任</w:t>
      </w:r>
      <w:r w:rsidR="006B7739" w:rsidRPr="00526F13">
        <w:rPr>
          <w:rFonts w:ascii="標楷體" w:eastAsia="標楷體" w:hAnsi="標楷體" w:hint="eastAsia"/>
          <w:b/>
          <w:sz w:val="26"/>
          <w:lang w:eastAsia="zh-HK"/>
        </w:rPr>
        <w:t xml:space="preserve">（ □適用  </w:t>
      </w:r>
      <w:proofErr w:type="gramStart"/>
      <w:r w:rsidR="000B7835" w:rsidRPr="00526F13">
        <w:rPr>
          <w:rFonts w:hAnsi="標楷體" w:hint="eastAsia"/>
          <w:sz w:val="26"/>
        </w:rPr>
        <w:t>█</w:t>
      </w:r>
      <w:proofErr w:type="gramEnd"/>
      <w:r w:rsidR="006B7739" w:rsidRPr="00526F13">
        <w:rPr>
          <w:rFonts w:ascii="標楷體" w:eastAsia="標楷體" w:hAnsi="標楷體" w:hint="eastAsia"/>
          <w:b/>
          <w:sz w:val="26"/>
          <w:lang w:eastAsia="zh-HK"/>
        </w:rPr>
        <w:t>不適用）</w:t>
      </w:r>
    </w:p>
    <w:p w14:paraId="09770393" w14:textId="77777777" w:rsidR="002410AF" w:rsidRPr="00526F13" w:rsidRDefault="002410AF" w:rsidP="002B5C16">
      <w:pPr>
        <w:spacing w:line="380" w:lineRule="exact"/>
        <w:jc w:val="both"/>
        <w:rPr>
          <w:rFonts w:ascii="標楷體" w:eastAsia="標楷體" w:hAnsi="標楷體"/>
          <w:sz w:val="26"/>
        </w:rPr>
      </w:pPr>
      <w:r w:rsidRPr="00526F13">
        <w:rPr>
          <w:rFonts w:ascii="標楷體" w:eastAsia="標楷體" w:hAnsi="標楷體" w:hint="eastAsia"/>
          <w:sz w:val="26"/>
        </w:rPr>
        <w:t>本履約標的自乙方完成並經甲方驗收合格之日起，由乙方</w:t>
      </w:r>
      <w:r w:rsidR="00CF7295" w:rsidRPr="00526F13">
        <w:rPr>
          <w:rFonts w:ascii="標楷體" w:eastAsia="標楷體" w:hAnsi="標楷體" w:hint="eastAsia"/>
          <w:sz w:val="26"/>
        </w:rPr>
        <w:t>免費</w:t>
      </w:r>
      <w:r w:rsidRPr="00526F13">
        <w:rPr>
          <w:rFonts w:ascii="標楷體" w:eastAsia="標楷體" w:hAnsi="標楷體" w:hint="eastAsia"/>
          <w:sz w:val="26"/>
        </w:rPr>
        <w:t>保固</w:t>
      </w:r>
      <w:r w:rsidRPr="00526F13">
        <w:rPr>
          <w:rFonts w:ascii="標楷體" w:eastAsia="標楷體" w:hAnsi="標楷體"/>
          <w:color w:val="FF0000"/>
          <w:sz w:val="26"/>
          <w:u w:val="single"/>
        </w:rPr>
        <w:t xml:space="preserve"> </w:t>
      </w:r>
      <w:r w:rsidRPr="00526F13">
        <w:rPr>
          <w:rFonts w:ascii="標楷體" w:eastAsia="標楷體" w:hint="eastAsia"/>
          <w:color w:val="FF0000"/>
          <w:kern w:val="2"/>
          <w:sz w:val="26"/>
          <w:u w:val="single"/>
        </w:rPr>
        <w:t>○</w:t>
      </w:r>
      <w:r w:rsidRPr="00526F13">
        <w:rPr>
          <w:rFonts w:ascii="標楷體" w:eastAsia="標楷體" w:hAnsi="標楷體"/>
          <w:color w:val="FF0000"/>
          <w:sz w:val="26"/>
          <w:u w:val="single"/>
        </w:rPr>
        <w:t xml:space="preserve"> </w:t>
      </w:r>
      <w:r w:rsidRPr="00526F13">
        <w:rPr>
          <w:rFonts w:ascii="標楷體" w:eastAsia="標楷體" w:hAnsi="標楷體" w:hint="eastAsia"/>
          <w:sz w:val="26"/>
        </w:rPr>
        <w:t>年，並依下列約定辦理之：</w:t>
      </w:r>
    </w:p>
    <w:p w14:paraId="35D0E6B6" w14:textId="77777777" w:rsidR="002410AF" w:rsidRPr="00526F13" w:rsidRDefault="00DC71BC" w:rsidP="002B5C16">
      <w:pPr>
        <w:spacing w:line="380" w:lineRule="exact"/>
        <w:ind w:left="564" w:hangingChars="217" w:hanging="564"/>
        <w:jc w:val="both"/>
        <w:rPr>
          <w:rFonts w:ascii="標楷體" w:eastAsia="標楷體" w:hAnsi="標楷體"/>
          <w:sz w:val="26"/>
        </w:rPr>
      </w:pPr>
      <w:r w:rsidRPr="00526F13">
        <w:rPr>
          <w:rFonts w:ascii="標楷體" w:eastAsia="標楷體" w:hAnsi="標楷體" w:hint="eastAsia"/>
          <w:sz w:val="26"/>
          <w:lang w:eastAsia="zh-HK"/>
        </w:rPr>
        <w:t>一</w:t>
      </w:r>
      <w:r w:rsidRPr="00526F13">
        <w:rPr>
          <w:rFonts w:ascii="標楷體" w:eastAsia="標楷體" w:hAnsi="標楷體" w:hint="eastAsia"/>
          <w:sz w:val="26"/>
        </w:rPr>
        <w:t>、</w:t>
      </w:r>
      <w:r w:rsidR="002122D9" w:rsidRPr="00526F13">
        <w:rPr>
          <w:rFonts w:ascii="標楷體" w:eastAsia="標楷體" w:hAnsi="標楷體" w:hint="eastAsia"/>
          <w:sz w:val="26"/>
        </w:rPr>
        <w:t>本條</w:t>
      </w:r>
      <w:r w:rsidR="002410AF" w:rsidRPr="00526F13">
        <w:rPr>
          <w:rFonts w:ascii="標楷體" w:eastAsia="標楷體" w:hAnsi="標楷體" w:hint="eastAsia"/>
          <w:sz w:val="26"/>
        </w:rPr>
        <w:t>所稱瑕疵，包括損裂、坍塌、損壞、功能或效益不符合本契約約定等。</w:t>
      </w:r>
      <w:r w:rsidR="00F50438" w:rsidRPr="00526F13">
        <w:rPr>
          <w:rFonts w:ascii="標楷體" w:eastAsia="標楷體" w:hAnsi="標楷體"/>
          <w:sz w:val="26"/>
        </w:rPr>
        <w:t>但屬第</w:t>
      </w:r>
      <w:r w:rsidR="00F50438" w:rsidRPr="00526F13">
        <w:rPr>
          <w:rFonts w:ascii="標楷體" w:eastAsia="標楷體" w:hAnsi="標楷體" w:hint="eastAsia"/>
          <w:sz w:val="26"/>
        </w:rPr>
        <w:t>七</w:t>
      </w:r>
      <w:r w:rsidR="00F50438" w:rsidRPr="00526F13">
        <w:rPr>
          <w:rFonts w:ascii="標楷體" w:eastAsia="標楷體" w:hAnsi="標楷體"/>
          <w:sz w:val="26"/>
        </w:rPr>
        <w:t>條第</w:t>
      </w:r>
      <w:r w:rsidR="00F50438" w:rsidRPr="00526F13">
        <w:rPr>
          <w:rFonts w:ascii="標楷體" w:eastAsia="標楷體" w:hAnsi="標楷體" w:hint="eastAsia"/>
          <w:sz w:val="26"/>
        </w:rPr>
        <w:t>五項</w:t>
      </w:r>
      <w:r w:rsidR="00F50438" w:rsidRPr="00526F13">
        <w:rPr>
          <w:rFonts w:ascii="標楷體" w:eastAsia="標楷體" w:hAnsi="標楷體"/>
          <w:sz w:val="26"/>
        </w:rPr>
        <w:t>所載不可抗力或不可歸責於</w:t>
      </w:r>
      <w:r w:rsidR="00F50438" w:rsidRPr="00526F13">
        <w:rPr>
          <w:rFonts w:ascii="標楷體" w:eastAsia="標楷體" w:hAnsi="標楷體" w:hint="eastAsia"/>
          <w:sz w:val="26"/>
        </w:rPr>
        <w:t>乙方</w:t>
      </w:r>
      <w:r w:rsidR="00F50438" w:rsidRPr="00526F13">
        <w:rPr>
          <w:rFonts w:ascii="標楷體" w:eastAsia="標楷體" w:hAnsi="標楷體"/>
          <w:sz w:val="26"/>
        </w:rPr>
        <w:t>之事由所致者，不在此限。</w:t>
      </w:r>
    </w:p>
    <w:p w14:paraId="2A2F9276" w14:textId="77777777" w:rsidR="002410AF" w:rsidRPr="00526F13" w:rsidRDefault="00DC71BC" w:rsidP="002B5C16">
      <w:pPr>
        <w:spacing w:line="380" w:lineRule="exact"/>
        <w:ind w:left="567" w:hangingChars="218" w:hanging="567"/>
        <w:jc w:val="both"/>
        <w:rPr>
          <w:rFonts w:ascii="標楷體" w:eastAsia="標楷體" w:hAnsi="標楷體"/>
          <w:sz w:val="26"/>
        </w:rPr>
      </w:pPr>
      <w:r w:rsidRPr="00526F13">
        <w:rPr>
          <w:rFonts w:ascii="標楷體" w:eastAsia="標楷體" w:hAnsi="標楷體" w:hint="eastAsia"/>
          <w:sz w:val="26"/>
          <w:lang w:eastAsia="zh-HK"/>
        </w:rPr>
        <w:t>二</w:t>
      </w:r>
      <w:r w:rsidRPr="00526F13">
        <w:rPr>
          <w:rFonts w:ascii="標楷體" w:eastAsia="標楷體" w:hAnsi="標楷體" w:hint="eastAsia"/>
          <w:sz w:val="26"/>
        </w:rPr>
        <w:t>、</w:t>
      </w:r>
      <w:r w:rsidR="00442DE6" w:rsidRPr="00526F13">
        <w:rPr>
          <w:rFonts w:ascii="標楷體" w:eastAsia="標楷體" w:hAnsi="標楷體"/>
          <w:sz w:val="26"/>
        </w:rPr>
        <w:tab/>
      </w:r>
      <w:r w:rsidR="002410AF" w:rsidRPr="00526F13">
        <w:rPr>
          <w:rFonts w:ascii="標楷體" w:eastAsia="標楷體" w:hAnsi="標楷體" w:hint="eastAsia"/>
          <w:sz w:val="26"/>
        </w:rPr>
        <w:t>保固期內發現</w:t>
      </w:r>
      <w:r w:rsidR="0055695D" w:rsidRPr="00526F13">
        <w:rPr>
          <w:rFonts w:ascii="標楷體" w:eastAsia="標楷體" w:hAnsi="標楷體" w:hint="eastAsia"/>
          <w:sz w:val="26"/>
        </w:rPr>
        <w:t>之</w:t>
      </w:r>
      <w:r w:rsidR="002410AF" w:rsidRPr="00526F13">
        <w:rPr>
          <w:rFonts w:ascii="標楷體" w:eastAsia="標楷體" w:hAnsi="標楷體" w:hint="eastAsia"/>
          <w:sz w:val="26"/>
        </w:rPr>
        <w:t>瑕疵，應由乙方於甲方指定之地點及期限內負責免費無條件更換或改正。逾期不為改正者，甲方得逕為處理，所需費用悉由乙方支付，並得沒收保固保證金，不足部分，仍得向乙方追償。</w:t>
      </w:r>
    </w:p>
    <w:p w14:paraId="7E127123" w14:textId="77777777" w:rsidR="002410AF" w:rsidRPr="00526F13" w:rsidRDefault="004E415E" w:rsidP="002B5C16">
      <w:pPr>
        <w:tabs>
          <w:tab w:val="left" w:pos="567"/>
        </w:tabs>
        <w:spacing w:line="380" w:lineRule="exact"/>
        <w:ind w:left="567" w:hangingChars="218" w:hanging="567"/>
        <w:jc w:val="both"/>
        <w:rPr>
          <w:rFonts w:ascii="標楷體" w:eastAsia="標楷體" w:hAnsi="標楷體"/>
          <w:sz w:val="26"/>
        </w:rPr>
      </w:pPr>
      <w:r w:rsidRPr="00526F13">
        <w:rPr>
          <w:rFonts w:ascii="標楷體" w:eastAsia="標楷體" w:hAnsi="標楷體" w:hint="eastAsia"/>
          <w:sz w:val="26"/>
          <w:lang w:eastAsia="zh-HK"/>
        </w:rPr>
        <w:t>三</w:t>
      </w:r>
      <w:r w:rsidRPr="00526F13">
        <w:rPr>
          <w:rFonts w:ascii="標楷體" w:eastAsia="標楷體" w:hAnsi="標楷體" w:hint="eastAsia"/>
          <w:sz w:val="26"/>
        </w:rPr>
        <w:t>、</w:t>
      </w:r>
      <w:r w:rsidR="00442DE6" w:rsidRPr="00526F13">
        <w:rPr>
          <w:rFonts w:ascii="標楷體" w:eastAsia="標楷體" w:hAnsi="標楷體"/>
          <w:sz w:val="26"/>
        </w:rPr>
        <w:tab/>
      </w:r>
      <w:r w:rsidRPr="00526F13">
        <w:rPr>
          <w:rFonts w:ascii="標楷體" w:eastAsia="標楷體" w:hAnsi="標楷體" w:hint="eastAsia"/>
          <w:sz w:val="26"/>
        </w:rPr>
        <w:t>保固期內，履約標的因瑕疵致無法使用時，該無法使用之期間得不計入保</w:t>
      </w:r>
      <w:r w:rsidR="002410AF" w:rsidRPr="00526F13">
        <w:rPr>
          <w:rFonts w:ascii="標楷體" w:eastAsia="標楷體" w:hAnsi="標楷體" w:hint="eastAsia"/>
          <w:sz w:val="26"/>
        </w:rPr>
        <w:t>固期。</w:t>
      </w:r>
    </w:p>
    <w:p w14:paraId="248B355E" w14:textId="77777777" w:rsidR="002410AF" w:rsidRPr="00526F13" w:rsidRDefault="002410AF" w:rsidP="002B5C16">
      <w:pPr>
        <w:spacing w:line="380" w:lineRule="exact"/>
        <w:rPr>
          <w:rFonts w:ascii="標楷體" w:eastAsia="標楷體" w:hAnsi="標楷體"/>
          <w:b/>
          <w:sz w:val="26"/>
        </w:rPr>
      </w:pPr>
      <w:r w:rsidRPr="00526F13">
        <w:rPr>
          <w:rFonts w:ascii="標楷體" w:eastAsia="標楷體" w:hAnsi="標楷體" w:hint="eastAsia"/>
          <w:b/>
          <w:sz w:val="26"/>
        </w:rPr>
        <w:t>第十</w:t>
      </w:r>
      <w:r w:rsidR="004E415E" w:rsidRPr="00526F13">
        <w:rPr>
          <w:rFonts w:ascii="標楷體" w:eastAsia="標楷體" w:hAnsi="標楷體" w:hint="eastAsia"/>
          <w:b/>
          <w:sz w:val="26"/>
          <w:lang w:eastAsia="zh-HK"/>
        </w:rPr>
        <w:t>一</w:t>
      </w:r>
      <w:r w:rsidRPr="00526F13">
        <w:rPr>
          <w:rFonts w:ascii="標楷體" w:eastAsia="標楷體" w:hAnsi="標楷體" w:hint="eastAsia"/>
          <w:b/>
          <w:sz w:val="26"/>
        </w:rPr>
        <w:t>條：智慧財產權</w:t>
      </w:r>
      <w:r w:rsidR="00357A11" w:rsidRPr="00526F13">
        <w:rPr>
          <w:rFonts w:ascii="標楷體" w:eastAsia="標楷體" w:hAnsi="標楷體" w:hint="eastAsia"/>
          <w:b/>
          <w:sz w:val="26"/>
          <w:lang w:eastAsia="zh-HK"/>
        </w:rPr>
        <w:t>及責任</w:t>
      </w:r>
    </w:p>
    <w:p w14:paraId="0B8B0F20" w14:textId="77777777" w:rsidR="00357A11" w:rsidRPr="00526F13" w:rsidRDefault="00357A11" w:rsidP="002B5C16">
      <w:pPr>
        <w:pStyle w:val="ac"/>
        <w:numPr>
          <w:ilvl w:val="0"/>
          <w:numId w:val="25"/>
        </w:numPr>
        <w:spacing w:line="380" w:lineRule="exact"/>
        <w:ind w:leftChars="0" w:left="567" w:hanging="568"/>
        <w:rPr>
          <w:rFonts w:ascii="標楷體" w:eastAsia="標楷體" w:hAnsi="標楷體"/>
          <w:sz w:val="26"/>
          <w:szCs w:val="24"/>
        </w:rPr>
      </w:pPr>
      <w:r w:rsidRPr="00526F13">
        <w:rPr>
          <w:rFonts w:ascii="標楷體" w:eastAsia="標楷體" w:hAnsi="標楷體" w:hint="eastAsia"/>
          <w:sz w:val="26"/>
          <w:szCs w:val="24"/>
          <w:lang w:eastAsia="zh-HK"/>
        </w:rPr>
        <w:t>乙方應擔保第三人就履約標的</w:t>
      </w:r>
      <w:r w:rsidRPr="00526F13">
        <w:rPr>
          <w:rFonts w:ascii="標楷體" w:eastAsia="標楷體" w:hAnsi="標楷體" w:hint="eastAsia"/>
          <w:sz w:val="26"/>
          <w:szCs w:val="24"/>
        </w:rPr>
        <w:t>，</w:t>
      </w:r>
      <w:r w:rsidRPr="00526F13">
        <w:rPr>
          <w:rFonts w:ascii="標楷體" w:eastAsia="標楷體" w:hAnsi="標楷體" w:hint="eastAsia"/>
          <w:sz w:val="26"/>
          <w:szCs w:val="24"/>
          <w:lang w:eastAsia="zh-HK"/>
        </w:rPr>
        <w:t>對於甲方不得主張任何權利。</w:t>
      </w:r>
    </w:p>
    <w:p w14:paraId="70CFE609" w14:textId="77777777" w:rsidR="00357A11" w:rsidRPr="00526F13" w:rsidRDefault="00DF461E" w:rsidP="002B5C16">
      <w:pPr>
        <w:pStyle w:val="ac"/>
        <w:numPr>
          <w:ilvl w:val="0"/>
          <w:numId w:val="25"/>
        </w:numPr>
        <w:spacing w:line="380" w:lineRule="exact"/>
        <w:ind w:leftChars="0" w:left="567" w:hanging="567"/>
        <w:textAlignment w:val="auto"/>
        <w:rPr>
          <w:rFonts w:ascii="標楷體" w:eastAsia="標楷體" w:hAnsi="標楷體"/>
          <w:sz w:val="26"/>
          <w:szCs w:val="24"/>
        </w:rPr>
      </w:pPr>
      <w:r w:rsidRPr="00526F13">
        <w:rPr>
          <w:rFonts w:ascii="標楷體" w:eastAsia="標楷體" w:hAnsi="標楷體" w:hint="eastAsia"/>
          <w:sz w:val="26"/>
          <w:szCs w:val="24"/>
          <w:lang w:eastAsia="zh-HK"/>
        </w:rPr>
        <w:t>乙方應保證其因本契約所完成之履約標的，並未侵害第三人所擁有任何形式之智慧財產權或其他權益，如有第三人對甲方主張本契約之履約標的侵害其智慧財產權或其他權益，乙方應負責處理並承擔一切法律責任及費用，包括甲方所發生之費用，並應於接到甲方之通知後負責儘速解決前述糾紛，且立即提供甲方因此所需之必要支援與諮詢（包括但不限於資料、文件之提供及鑑定費用與律師費用之負擔）。甲方並得</w:t>
      </w:r>
      <w:r w:rsidR="00BE1EF4" w:rsidRPr="00526F13">
        <w:rPr>
          <w:rFonts w:ascii="標楷體" w:eastAsia="標楷體" w:hAnsi="標楷體" w:hint="eastAsia"/>
          <w:sz w:val="26"/>
          <w:szCs w:val="24"/>
          <w:lang w:eastAsia="zh-HK"/>
        </w:rPr>
        <w:t>向乙方</w:t>
      </w:r>
      <w:r w:rsidRPr="00526F13">
        <w:rPr>
          <w:rFonts w:ascii="標楷體" w:eastAsia="標楷體" w:hAnsi="標楷體" w:hint="eastAsia"/>
          <w:sz w:val="26"/>
          <w:szCs w:val="24"/>
          <w:lang w:eastAsia="zh-HK"/>
        </w:rPr>
        <w:t>請求損害賠償。</w:t>
      </w:r>
    </w:p>
    <w:p w14:paraId="72B8D5F0" w14:textId="77777777" w:rsidR="006F3844" w:rsidRPr="00526F13" w:rsidRDefault="006F3844" w:rsidP="002B5C16">
      <w:pPr>
        <w:pStyle w:val="ac"/>
        <w:numPr>
          <w:ilvl w:val="0"/>
          <w:numId w:val="25"/>
        </w:numPr>
        <w:spacing w:line="380" w:lineRule="exact"/>
        <w:ind w:leftChars="0" w:left="567" w:hanging="567"/>
        <w:rPr>
          <w:rFonts w:ascii="標楷體" w:eastAsia="標楷體" w:hAnsi="標楷體"/>
          <w:b/>
          <w:sz w:val="26"/>
        </w:rPr>
      </w:pPr>
      <w:r w:rsidRPr="00526F13">
        <w:rPr>
          <w:rFonts w:ascii="標楷體" w:eastAsia="標楷體" w:hAnsi="標楷體" w:hint="eastAsia"/>
          <w:sz w:val="26"/>
        </w:rPr>
        <w:t>乙方因履行本契約所完成之著作，以</w:t>
      </w:r>
      <w:r w:rsidR="006D05CF" w:rsidRPr="00526F13">
        <w:rPr>
          <w:rFonts w:ascii="標楷體" w:eastAsia="標楷體" w:hAnsi="標楷體" w:hint="eastAsia"/>
          <w:sz w:val="26"/>
        </w:rPr>
        <w:t>乙方為著作人，其著作財產權</w:t>
      </w:r>
      <w:r w:rsidR="00122B76" w:rsidRPr="00526F13">
        <w:rPr>
          <w:rFonts w:ascii="標楷體" w:eastAsia="標楷體" w:hAnsi="標楷體" w:hint="eastAsia"/>
          <w:sz w:val="26"/>
        </w:rPr>
        <w:t>之全部於著作完成時歸屬甲方所有，乙方承諾對甲方、甲方之業主或其所授權之人不行使著作人格權。乙方保證對其受</w:t>
      </w:r>
      <w:proofErr w:type="gramStart"/>
      <w:r w:rsidR="00122B76" w:rsidRPr="00526F13">
        <w:rPr>
          <w:rFonts w:ascii="標楷體" w:eastAsia="標楷體" w:hAnsi="標楷體" w:hint="eastAsia"/>
          <w:sz w:val="26"/>
        </w:rPr>
        <w:t>僱</w:t>
      </w:r>
      <w:proofErr w:type="gramEnd"/>
      <w:r w:rsidR="00122B76" w:rsidRPr="00526F13">
        <w:rPr>
          <w:rFonts w:ascii="標楷體" w:eastAsia="標楷體" w:hAnsi="標楷體" w:hint="eastAsia"/>
          <w:sz w:val="26"/>
        </w:rPr>
        <w:t>人及其他參與本契約之任何第三人因執行本契約所完成之著作，應依著作權法第11條第1項但書及第12條第1項但書之規定，與其受</w:t>
      </w:r>
      <w:proofErr w:type="gramStart"/>
      <w:r w:rsidR="00122B76" w:rsidRPr="00526F13">
        <w:rPr>
          <w:rFonts w:ascii="標楷體" w:eastAsia="標楷體" w:hAnsi="標楷體" w:hint="eastAsia"/>
          <w:sz w:val="26"/>
        </w:rPr>
        <w:t>僱</w:t>
      </w:r>
      <w:proofErr w:type="gramEnd"/>
      <w:r w:rsidR="00122B76" w:rsidRPr="00526F13">
        <w:rPr>
          <w:rFonts w:ascii="標楷體" w:eastAsia="標楷體" w:hAnsi="標楷體" w:hint="eastAsia"/>
          <w:sz w:val="26"/>
        </w:rPr>
        <w:t>人及該第三人約定以乙方為著作人，以甲方為著作財產權人。</w:t>
      </w:r>
    </w:p>
    <w:p w14:paraId="37F43CF8" w14:textId="77777777" w:rsidR="002410AF" w:rsidRPr="00526F13" w:rsidRDefault="002410AF" w:rsidP="002B5C16">
      <w:pPr>
        <w:pStyle w:val="ac"/>
        <w:numPr>
          <w:ilvl w:val="0"/>
          <w:numId w:val="25"/>
        </w:numPr>
        <w:spacing w:line="380" w:lineRule="exact"/>
        <w:ind w:leftChars="0" w:left="567" w:hanging="567"/>
        <w:rPr>
          <w:rFonts w:ascii="標楷體" w:eastAsia="標楷體" w:hAnsi="標楷體"/>
          <w:b/>
          <w:sz w:val="26"/>
        </w:rPr>
      </w:pPr>
      <w:r w:rsidRPr="00526F13">
        <w:rPr>
          <w:rFonts w:ascii="標楷體" w:eastAsia="標楷體" w:hAnsi="標楷體" w:hint="eastAsia"/>
          <w:sz w:val="26"/>
          <w:szCs w:val="24"/>
        </w:rPr>
        <w:t>乙方同意因執行本案所產生之智慧財產權，均歸屬甲方。乙方應保證對於職員職務上完成之智慧財產權，與乙方職員約定全部</w:t>
      </w:r>
      <w:proofErr w:type="gramStart"/>
      <w:r w:rsidRPr="00526F13">
        <w:rPr>
          <w:rFonts w:ascii="標楷體" w:eastAsia="標楷體" w:hAnsi="標楷體" w:hint="eastAsia"/>
          <w:sz w:val="26"/>
          <w:szCs w:val="24"/>
        </w:rPr>
        <w:t>智慧財產權歸甲方</w:t>
      </w:r>
      <w:proofErr w:type="gramEnd"/>
      <w:r w:rsidRPr="00526F13">
        <w:rPr>
          <w:rFonts w:ascii="標楷體" w:eastAsia="標楷體" w:hAnsi="標楷體" w:hint="eastAsia"/>
          <w:sz w:val="26"/>
          <w:szCs w:val="24"/>
        </w:rPr>
        <w:t>享有，乙方不行使智慧財產權相關權利。</w:t>
      </w:r>
    </w:p>
    <w:p w14:paraId="2FD3B569" w14:textId="77777777" w:rsidR="002410AF" w:rsidRPr="00526F13" w:rsidRDefault="002410AF" w:rsidP="002B5C16">
      <w:pPr>
        <w:spacing w:line="380" w:lineRule="exact"/>
        <w:rPr>
          <w:rFonts w:ascii="標楷體" w:eastAsia="標楷體" w:hAnsi="標楷體"/>
          <w:b/>
          <w:sz w:val="26"/>
        </w:rPr>
      </w:pPr>
      <w:r w:rsidRPr="00526F13">
        <w:rPr>
          <w:rFonts w:ascii="標楷體" w:eastAsia="標楷體" w:hAnsi="標楷體" w:hint="eastAsia"/>
          <w:b/>
          <w:sz w:val="26"/>
        </w:rPr>
        <w:t>第十</w:t>
      </w:r>
      <w:r w:rsidR="005413CB" w:rsidRPr="00526F13">
        <w:rPr>
          <w:rFonts w:ascii="標楷體" w:eastAsia="標楷體" w:hAnsi="標楷體" w:hint="eastAsia"/>
          <w:b/>
          <w:sz w:val="26"/>
          <w:lang w:eastAsia="zh-HK"/>
        </w:rPr>
        <w:t>二</w:t>
      </w:r>
      <w:r w:rsidRPr="00526F13">
        <w:rPr>
          <w:rFonts w:ascii="標楷體" w:eastAsia="標楷體" w:hAnsi="標楷體" w:hint="eastAsia"/>
          <w:b/>
          <w:sz w:val="26"/>
        </w:rPr>
        <w:t>條：保密義務</w:t>
      </w:r>
      <w:r w:rsidR="00622BEF" w:rsidRPr="00526F13">
        <w:rPr>
          <w:rFonts w:ascii="標楷體" w:eastAsia="標楷體" w:hAnsi="標楷體" w:hint="eastAsia"/>
          <w:b/>
          <w:sz w:val="26"/>
          <w:lang w:eastAsia="zh-HK"/>
        </w:rPr>
        <w:t>及資通安全責任</w:t>
      </w:r>
    </w:p>
    <w:p w14:paraId="67E34346" w14:textId="77777777" w:rsidR="002410AF" w:rsidRPr="00526F13" w:rsidRDefault="002410AF" w:rsidP="002B5C16">
      <w:pPr>
        <w:numPr>
          <w:ilvl w:val="0"/>
          <w:numId w:val="2"/>
        </w:numPr>
        <w:tabs>
          <w:tab w:val="clear" w:pos="1304"/>
        </w:tabs>
        <w:spacing w:line="380" w:lineRule="exact"/>
        <w:ind w:left="567" w:hanging="567"/>
        <w:jc w:val="both"/>
        <w:rPr>
          <w:rFonts w:ascii="標楷體" w:eastAsia="標楷體" w:hAnsi="標楷體"/>
          <w:sz w:val="26"/>
        </w:rPr>
      </w:pPr>
      <w:r w:rsidRPr="00526F13">
        <w:rPr>
          <w:rFonts w:ascii="標楷體" w:eastAsia="標楷體" w:hAnsi="標楷體" w:hint="eastAsia"/>
          <w:sz w:val="26"/>
          <w:szCs w:val="24"/>
        </w:rPr>
        <w:t>乙方對本契約標的文件內容及使用</w:t>
      </w:r>
      <w:r w:rsidR="000C1CB1" w:rsidRPr="00526F13">
        <w:rPr>
          <w:rFonts w:ascii="標楷體" w:eastAsia="標楷體" w:hAnsi="標楷體" w:hint="eastAsia"/>
          <w:sz w:val="26"/>
          <w:szCs w:val="24"/>
        </w:rPr>
        <w:t>有關</w:t>
      </w:r>
      <w:r w:rsidRPr="00526F13">
        <w:rPr>
          <w:rFonts w:ascii="標楷體" w:eastAsia="標楷體" w:hAnsi="標楷體" w:hint="eastAsia"/>
          <w:sz w:val="26"/>
          <w:szCs w:val="24"/>
        </w:rPr>
        <w:t>之資料應負保密責任，非經甲方書面同意</w:t>
      </w:r>
      <w:r w:rsidR="00903C89" w:rsidRPr="00526F13">
        <w:rPr>
          <w:rFonts w:ascii="標楷體" w:eastAsia="標楷體" w:hAnsi="標楷體" w:hint="eastAsia"/>
          <w:sz w:val="26"/>
          <w:szCs w:val="24"/>
        </w:rPr>
        <w:t>，</w:t>
      </w:r>
      <w:r w:rsidRPr="00526F13">
        <w:rPr>
          <w:rFonts w:ascii="標楷體" w:eastAsia="標楷體" w:hAnsi="標楷體" w:hint="eastAsia"/>
          <w:sz w:val="26"/>
          <w:szCs w:val="24"/>
        </w:rPr>
        <w:t>不得</w:t>
      </w:r>
      <w:r w:rsidR="00903C89" w:rsidRPr="00526F13">
        <w:rPr>
          <w:rFonts w:ascii="標楷體" w:eastAsia="標楷體" w:hAnsi="標楷體" w:hint="eastAsia"/>
          <w:sz w:val="26"/>
          <w:szCs w:val="24"/>
          <w:lang w:eastAsia="zh-HK"/>
        </w:rPr>
        <w:t>向任何</w:t>
      </w:r>
      <w:r w:rsidRPr="00526F13">
        <w:rPr>
          <w:rFonts w:ascii="標楷體" w:eastAsia="標楷體" w:hAnsi="標楷體" w:hint="eastAsia"/>
          <w:sz w:val="26"/>
          <w:szCs w:val="24"/>
        </w:rPr>
        <w:t>人、機關、團體或公司行號</w:t>
      </w:r>
      <w:r w:rsidR="00903C89" w:rsidRPr="00526F13">
        <w:rPr>
          <w:rFonts w:ascii="標楷體" w:eastAsia="標楷體" w:hAnsi="標楷體" w:hint="eastAsia"/>
          <w:sz w:val="26"/>
          <w:szCs w:val="24"/>
          <w:lang w:eastAsia="zh-HK"/>
        </w:rPr>
        <w:t>透露、提供</w:t>
      </w:r>
      <w:r w:rsidRPr="00526F13">
        <w:rPr>
          <w:rFonts w:ascii="標楷體" w:eastAsia="標楷體" w:hAnsi="標楷體" w:hint="eastAsia"/>
          <w:sz w:val="26"/>
          <w:szCs w:val="24"/>
        </w:rPr>
        <w:t>參考或運用於本契約無關之工作。本案執行期間及完成後，未經甲方同意，乙方不得將執行情形及成果揭露予第三人。</w:t>
      </w:r>
    </w:p>
    <w:p w14:paraId="1498D53C" w14:textId="77777777" w:rsidR="002410AF" w:rsidRPr="00526F13" w:rsidRDefault="002410AF" w:rsidP="002B5C16">
      <w:pPr>
        <w:numPr>
          <w:ilvl w:val="0"/>
          <w:numId w:val="2"/>
        </w:numPr>
        <w:tabs>
          <w:tab w:val="clear" w:pos="1304"/>
        </w:tabs>
        <w:spacing w:line="380" w:lineRule="exact"/>
        <w:ind w:left="567" w:hanging="567"/>
        <w:jc w:val="both"/>
        <w:rPr>
          <w:rFonts w:ascii="標楷體" w:eastAsia="標楷體" w:hAnsi="標楷體"/>
          <w:sz w:val="26"/>
        </w:rPr>
      </w:pPr>
      <w:r w:rsidRPr="00526F13">
        <w:rPr>
          <w:rFonts w:ascii="標楷體" w:eastAsia="標楷體" w:hAnsi="標楷體" w:hint="eastAsia"/>
          <w:sz w:val="26"/>
        </w:rPr>
        <w:t>乙方之所屬員工以有知悉機密資料之必要者為限，乙方應要求所屬員工遵守本契約之義務，乙方所屬員工如有違反本條保密義務者，乙方應與所屬員工負連帶損害賠償責任。</w:t>
      </w:r>
    </w:p>
    <w:p w14:paraId="46391B7D" w14:textId="77777777" w:rsidR="002410AF" w:rsidRPr="00526F13" w:rsidRDefault="002410AF" w:rsidP="002B5C16">
      <w:pPr>
        <w:numPr>
          <w:ilvl w:val="0"/>
          <w:numId w:val="2"/>
        </w:numPr>
        <w:tabs>
          <w:tab w:val="clear" w:pos="1304"/>
        </w:tabs>
        <w:spacing w:line="380" w:lineRule="exact"/>
        <w:ind w:left="567" w:hanging="567"/>
        <w:jc w:val="both"/>
        <w:rPr>
          <w:rFonts w:ascii="標楷體" w:eastAsia="標楷體" w:hAnsi="標楷體"/>
          <w:sz w:val="26"/>
        </w:rPr>
      </w:pPr>
      <w:r w:rsidRPr="00526F13">
        <w:rPr>
          <w:rFonts w:ascii="標楷體" w:eastAsia="標楷體" w:hAnsi="標楷體" w:hint="eastAsia"/>
          <w:sz w:val="26"/>
        </w:rPr>
        <w:t>乙方因過失洩漏、交付機密資料之全部或一部，或知悉他人有洩漏或不當使用機密資料之虞或業已洩漏、交付機密資料時，應即通知甲方，並為必要即時之處置措施。</w:t>
      </w:r>
    </w:p>
    <w:p w14:paraId="17E06932" w14:textId="77777777" w:rsidR="002410AF" w:rsidRPr="00526F13" w:rsidRDefault="002410AF" w:rsidP="002B5C16">
      <w:pPr>
        <w:numPr>
          <w:ilvl w:val="0"/>
          <w:numId w:val="2"/>
        </w:numPr>
        <w:tabs>
          <w:tab w:val="clear" w:pos="1304"/>
          <w:tab w:val="num" w:pos="567"/>
        </w:tabs>
        <w:spacing w:line="380" w:lineRule="exact"/>
        <w:ind w:hanging="1304"/>
        <w:jc w:val="both"/>
        <w:rPr>
          <w:rFonts w:ascii="標楷體" w:eastAsia="標楷體" w:hAnsi="標楷體"/>
          <w:sz w:val="26"/>
        </w:rPr>
      </w:pPr>
      <w:r w:rsidRPr="00526F13">
        <w:rPr>
          <w:rFonts w:ascii="標楷體" w:eastAsia="標楷體" w:hAnsi="標楷體" w:hint="eastAsia"/>
          <w:sz w:val="26"/>
          <w:szCs w:val="24"/>
        </w:rPr>
        <w:t>本條保密義務，不因本契約無效、撤銷、解除、終止或期滿而免除。</w:t>
      </w:r>
    </w:p>
    <w:p w14:paraId="17307464" w14:textId="77777777" w:rsidR="00622BEF" w:rsidRPr="00526F13" w:rsidRDefault="00622BEF" w:rsidP="002B5C16">
      <w:pPr>
        <w:numPr>
          <w:ilvl w:val="0"/>
          <w:numId w:val="2"/>
        </w:numPr>
        <w:tabs>
          <w:tab w:val="clear" w:pos="1304"/>
        </w:tabs>
        <w:spacing w:line="380" w:lineRule="exact"/>
        <w:ind w:left="567" w:hanging="567"/>
        <w:jc w:val="both"/>
        <w:rPr>
          <w:rFonts w:ascii="標楷體" w:eastAsia="標楷體" w:hAnsi="標楷體"/>
          <w:sz w:val="26"/>
          <w:lang w:eastAsia="zh-HK"/>
        </w:rPr>
      </w:pPr>
      <w:r w:rsidRPr="00526F13">
        <w:rPr>
          <w:rFonts w:ascii="標楷體" w:eastAsia="標楷體" w:hAnsi="標楷體" w:hint="eastAsia"/>
          <w:sz w:val="26"/>
          <w:lang w:eastAsia="zh-HK"/>
        </w:rPr>
        <w:t>乙方交付之軟體及文件，應先行檢查是否內</w:t>
      </w:r>
      <w:r w:rsidRPr="00526F13">
        <w:rPr>
          <w:rFonts w:ascii="標楷體" w:eastAsia="標楷體" w:hAnsi="標楷體" w:hint="eastAsia"/>
          <w:sz w:val="26"/>
        </w:rPr>
        <w:t>藏</w:t>
      </w:r>
      <w:r w:rsidRPr="00526F13">
        <w:rPr>
          <w:rFonts w:ascii="標楷體" w:eastAsia="標楷體" w:hAnsi="標楷體" w:hint="eastAsia"/>
          <w:sz w:val="26"/>
          <w:lang w:eastAsia="zh-HK"/>
        </w:rPr>
        <w:t>惡意程式</w:t>
      </w:r>
      <w:r w:rsidRPr="00526F13">
        <w:rPr>
          <w:rFonts w:ascii="標楷體" w:eastAsia="標楷體" w:hAnsi="標楷體" w:hint="eastAsia"/>
          <w:sz w:val="26"/>
        </w:rPr>
        <w:t>（</w:t>
      </w:r>
      <w:r w:rsidRPr="00526F13">
        <w:rPr>
          <w:rFonts w:ascii="標楷體" w:eastAsia="標楷體" w:hAnsi="標楷體" w:hint="eastAsia"/>
          <w:sz w:val="26"/>
          <w:lang w:eastAsia="zh-HK"/>
        </w:rPr>
        <w:t>如病毒、蠕</w:t>
      </w:r>
      <w:r w:rsidRPr="00526F13">
        <w:rPr>
          <w:rFonts w:ascii="標楷體" w:eastAsia="標楷體" w:hAnsi="標楷體" w:hint="eastAsia"/>
          <w:sz w:val="26"/>
        </w:rPr>
        <w:t>蟲</w:t>
      </w:r>
      <w:r w:rsidRPr="00526F13">
        <w:rPr>
          <w:rFonts w:ascii="標楷體" w:eastAsia="標楷體" w:hAnsi="標楷體" w:hint="eastAsia"/>
          <w:sz w:val="26"/>
          <w:lang w:eastAsia="zh-HK"/>
        </w:rPr>
        <w:t>、特洛伊木馬、間</w:t>
      </w:r>
      <w:r w:rsidRPr="00526F13">
        <w:rPr>
          <w:rFonts w:ascii="標楷體" w:eastAsia="標楷體" w:hAnsi="標楷體" w:hint="eastAsia"/>
          <w:sz w:val="26"/>
        </w:rPr>
        <w:t>諜</w:t>
      </w:r>
      <w:r w:rsidRPr="00526F13">
        <w:rPr>
          <w:rFonts w:ascii="標楷體" w:eastAsia="標楷體" w:hAnsi="標楷體" w:hint="eastAsia"/>
          <w:sz w:val="26"/>
          <w:lang w:eastAsia="zh-HK"/>
        </w:rPr>
        <w:t>軟體等</w:t>
      </w:r>
      <w:r w:rsidRPr="00526F13">
        <w:rPr>
          <w:rFonts w:ascii="標楷體" w:eastAsia="標楷體" w:hAnsi="標楷體" w:hint="eastAsia"/>
          <w:sz w:val="26"/>
        </w:rPr>
        <w:t>）</w:t>
      </w:r>
      <w:r w:rsidRPr="00526F13">
        <w:rPr>
          <w:rFonts w:ascii="標楷體" w:eastAsia="標楷體" w:hAnsi="標楷體" w:hint="eastAsia"/>
          <w:sz w:val="26"/>
          <w:lang w:eastAsia="zh-HK"/>
        </w:rPr>
        <w:t>及隱密通</w:t>
      </w:r>
      <w:r w:rsidRPr="00526F13">
        <w:rPr>
          <w:rFonts w:ascii="Times New Roman" w:eastAsia="標楷體"/>
          <w:sz w:val="26"/>
          <w:lang w:eastAsia="zh-HK"/>
        </w:rPr>
        <w:t>道（</w:t>
      </w:r>
      <w:r w:rsidRPr="00526F13">
        <w:rPr>
          <w:rFonts w:ascii="Times New Roman" w:eastAsia="標楷體"/>
          <w:sz w:val="26"/>
        </w:rPr>
        <w:t>covert channel</w:t>
      </w:r>
      <w:r w:rsidRPr="00526F13">
        <w:rPr>
          <w:rFonts w:ascii="Times New Roman" w:eastAsia="標楷體"/>
          <w:sz w:val="26"/>
          <w:lang w:eastAsia="zh-HK"/>
        </w:rPr>
        <w:t>）</w:t>
      </w:r>
      <w:r w:rsidRPr="00526F13">
        <w:rPr>
          <w:rFonts w:ascii="標楷體" w:eastAsia="標楷體" w:hAnsi="標楷體" w:hint="eastAsia"/>
          <w:sz w:val="26"/>
          <w:lang w:eastAsia="zh-HK"/>
        </w:rPr>
        <w:t>。</w:t>
      </w:r>
      <w:r w:rsidR="009B2B4F" w:rsidRPr="00526F13">
        <w:rPr>
          <w:rFonts w:ascii="標楷體" w:eastAsia="標楷體" w:hAnsi="標楷體" w:hint="eastAsia"/>
          <w:sz w:val="26"/>
          <w:lang w:eastAsia="zh-HK"/>
        </w:rPr>
        <w:t>本</w:t>
      </w:r>
      <w:r w:rsidRPr="00526F13">
        <w:rPr>
          <w:rFonts w:ascii="標楷體" w:eastAsia="標楷體" w:hAnsi="標楷體" w:hint="eastAsia"/>
          <w:sz w:val="26"/>
          <w:lang w:eastAsia="zh-HK"/>
        </w:rPr>
        <w:t>契約履約或終止後，乙方應刪除或銷毀執行服務所持有甲方之相關資料，或依甲方之指示返還或移交之，並保留執行紀錄。</w:t>
      </w:r>
    </w:p>
    <w:p w14:paraId="38EDCFE9" w14:textId="77777777" w:rsidR="002410AF" w:rsidRPr="00526F13" w:rsidRDefault="002410AF" w:rsidP="002B5C16">
      <w:pPr>
        <w:numPr>
          <w:ilvl w:val="0"/>
          <w:numId w:val="2"/>
        </w:numPr>
        <w:tabs>
          <w:tab w:val="clear" w:pos="1304"/>
        </w:tabs>
        <w:spacing w:line="380" w:lineRule="exact"/>
        <w:ind w:left="567" w:hanging="567"/>
        <w:jc w:val="both"/>
        <w:rPr>
          <w:rFonts w:ascii="標楷體" w:eastAsia="標楷體" w:hAnsi="標楷體"/>
          <w:sz w:val="26"/>
        </w:rPr>
      </w:pPr>
      <w:r w:rsidRPr="00526F13">
        <w:rPr>
          <w:rFonts w:ascii="標楷體" w:eastAsia="標楷體" w:hAnsi="標楷體" w:hint="eastAsia"/>
          <w:sz w:val="26"/>
        </w:rPr>
        <w:t>乙方如違反本條之規定，致甲方受有任何損</w:t>
      </w:r>
      <w:r w:rsidR="003B6D78" w:rsidRPr="00526F13">
        <w:rPr>
          <w:rFonts w:ascii="標楷體" w:eastAsia="標楷體" w:hAnsi="標楷體" w:hint="eastAsia"/>
          <w:sz w:val="26"/>
          <w:lang w:eastAsia="zh-HK"/>
        </w:rPr>
        <w:t>害</w:t>
      </w:r>
      <w:r w:rsidRPr="00526F13">
        <w:rPr>
          <w:rFonts w:ascii="標楷體" w:eastAsia="標楷體" w:hAnsi="標楷體" w:hint="eastAsia"/>
          <w:sz w:val="26"/>
        </w:rPr>
        <w:t>，乙方同意就甲方之損</w:t>
      </w:r>
      <w:r w:rsidR="003B6D78" w:rsidRPr="00526F13">
        <w:rPr>
          <w:rFonts w:ascii="標楷體" w:eastAsia="標楷體" w:hAnsi="標楷體" w:hint="eastAsia"/>
          <w:sz w:val="26"/>
          <w:lang w:eastAsia="zh-HK"/>
        </w:rPr>
        <w:t>害</w:t>
      </w:r>
      <w:r w:rsidRPr="00526F13">
        <w:rPr>
          <w:rFonts w:ascii="標楷體" w:eastAsia="標楷體" w:hAnsi="標楷體" w:hint="eastAsia"/>
          <w:sz w:val="26"/>
        </w:rPr>
        <w:t>負損害賠償責任。</w:t>
      </w:r>
    </w:p>
    <w:p w14:paraId="164DDE3C" w14:textId="77777777" w:rsidR="00E2232C" w:rsidRPr="00526F13" w:rsidRDefault="00FA3F7E" w:rsidP="002B5C16">
      <w:pPr>
        <w:spacing w:line="380" w:lineRule="exact"/>
        <w:rPr>
          <w:rFonts w:ascii="標楷體" w:eastAsia="標楷體" w:hAnsi="標楷體"/>
          <w:b/>
          <w:sz w:val="26"/>
        </w:rPr>
      </w:pPr>
      <w:r w:rsidRPr="00526F13">
        <w:rPr>
          <w:rFonts w:ascii="標楷體" w:eastAsia="標楷體" w:hAnsi="標楷體" w:hint="eastAsia"/>
          <w:b/>
          <w:sz w:val="26"/>
        </w:rPr>
        <w:t>第十</w:t>
      </w:r>
      <w:r w:rsidR="00CD5C88" w:rsidRPr="00526F13">
        <w:rPr>
          <w:rFonts w:ascii="標楷體" w:eastAsia="標楷體" w:hAnsi="標楷體" w:hint="eastAsia"/>
          <w:b/>
          <w:sz w:val="26"/>
          <w:lang w:eastAsia="zh-HK"/>
        </w:rPr>
        <w:t>三</w:t>
      </w:r>
      <w:r w:rsidR="002410AF" w:rsidRPr="00526F13">
        <w:rPr>
          <w:rFonts w:ascii="標楷體" w:eastAsia="標楷體" w:hAnsi="標楷體" w:hint="eastAsia"/>
          <w:b/>
          <w:sz w:val="26"/>
        </w:rPr>
        <w:t>條</w:t>
      </w:r>
      <w:r w:rsidR="0031331A" w:rsidRPr="00526F13">
        <w:rPr>
          <w:rFonts w:ascii="標楷體" w:eastAsia="標楷體" w:hAnsi="標楷體" w:hint="eastAsia"/>
          <w:b/>
          <w:sz w:val="26"/>
        </w:rPr>
        <w:t>：</w:t>
      </w:r>
      <w:r w:rsidR="00E2232C" w:rsidRPr="00526F13">
        <w:rPr>
          <w:rFonts w:ascii="標楷體" w:eastAsia="標楷體" w:hAnsi="標楷體" w:hint="eastAsia"/>
          <w:b/>
          <w:sz w:val="26"/>
          <w:lang w:eastAsia="zh-HK"/>
        </w:rPr>
        <w:t>個人資料保護</w:t>
      </w:r>
    </w:p>
    <w:p w14:paraId="44536D4D" w14:textId="77777777" w:rsidR="00E2232C" w:rsidRPr="00526F13" w:rsidRDefault="00E2232C" w:rsidP="002B5C16">
      <w:pPr>
        <w:spacing w:line="380" w:lineRule="exact"/>
        <w:rPr>
          <w:rFonts w:ascii="標楷體" w:eastAsia="標楷體" w:hAnsi="標楷體"/>
          <w:sz w:val="26"/>
          <w:lang w:eastAsia="zh-HK"/>
        </w:rPr>
      </w:pPr>
      <w:r w:rsidRPr="00526F13">
        <w:rPr>
          <w:rFonts w:ascii="標楷體" w:eastAsia="標楷體" w:hAnsi="標楷體" w:hint="eastAsia"/>
          <w:sz w:val="26"/>
          <w:lang w:eastAsia="zh-HK"/>
        </w:rPr>
        <w:t>乙方因執行本契約需要，而蒐集、處理或利用第三人個人資料時，應符合個人資料保護法及其他相關法令規範，如有違反，致第三人個人資料遭不法蒐集、處理、利用或其他侵害情</w:t>
      </w:r>
      <w:r w:rsidR="00AF0189" w:rsidRPr="00526F13">
        <w:rPr>
          <w:rFonts w:ascii="標楷體" w:eastAsia="標楷體" w:hAnsi="標楷體" w:hint="eastAsia"/>
          <w:sz w:val="26"/>
          <w:lang w:eastAsia="zh-HK"/>
        </w:rPr>
        <w:t>事</w:t>
      </w:r>
      <w:r w:rsidRPr="00526F13">
        <w:rPr>
          <w:rFonts w:ascii="標楷體" w:eastAsia="標楷體" w:hAnsi="標楷體" w:hint="eastAsia"/>
          <w:sz w:val="26"/>
          <w:lang w:eastAsia="zh-HK"/>
        </w:rPr>
        <w:t>者，應對該第三人負損害賠償責任及承擔相關刑事、行政責任;</w:t>
      </w:r>
      <w:r w:rsidRPr="00526F13">
        <w:rPr>
          <w:rFonts w:ascii="標楷體" w:eastAsia="標楷體" w:hAnsi="標楷體"/>
          <w:sz w:val="26"/>
          <w:lang w:eastAsia="zh-HK"/>
        </w:rPr>
        <w:t xml:space="preserve"> </w:t>
      </w:r>
      <w:r w:rsidRPr="00526F13">
        <w:rPr>
          <w:rFonts w:ascii="標楷體" w:eastAsia="標楷體" w:hAnsi="標楷體" w:hint="eastAsia"/>
          <w:sz w:val="26"/>
          <w:lang w:eastAsia="zh-HK"/>
        </w:rPr>
        <w:t>如致甲方遭受損害或遭第三人提起訴訟時，亦應對甲方負損害賠償責任及因涉訟所應支付之費用，</w:t>
      </w:r>
      <w:r w:rsidR="00334920" w:rsidRPr="00526F13">
        <w:rPr>
          <w:rFonts w:ascii="標楷體" w:eastAsia="標楷體" w:hAnsi="標楷體" w:hint="eastAsia"/>
          <w:sz w:val="26"/>
          <w:lang w:eastAsia="zh-HK"/>
        </w:rPr>
        <w:t>包括但不</w:t>
      </w:r>
      <w:r w:rsidR="00717815" w:rsidRPr="00526F13">
        <w:rPr>
          <w:rFonts w:ascii="標楷體" w:eastAsia="標楷體" w:hAnsi="標楷體" w:hint="eastAsia"/>
          <w:sz w:val="26"/>
          <w:lang w:eastAsia="zh-HK"/>
        </w:rPr>
        <w:t>限於訴訟費用、律師費用及對第三人之賠償。</w:t>
      </w:r>
    </w:p>
    <w:p w14:paraId="4F950414" w14:textId="77777777" w:rsidR="002410AF" w:rsidRPr="00526F13" w:rsidRDefault="00045594" w:rsidP="002B5C16">
      <w:pPr>
        <w:spacing w:line="380" w:lineRule="exact"/>
        <w:rPr>
          <w:rFonts w:ascii="標楷體" w:eastAsia="標楷體" w:hAnsi="標楷體"/>
          <w:b/>
          <w:sz w:val="26"/>
        </w:rPr>
      </w:pPr>
      <w:r w:rsidRPr="00526F13">
        <w:rPr>
          <w:rFonts w:ascii="標楷體" w:eastAsia="標楷體" w:hAnsi="標楷體" w:hint="eastAsia"/>
          <w:b/>
          <w:sz w:val="26"/>
          <w:lang w:eastAsia="zh-HK"/>
        </w:rPr>
        <w:t>第十</w:t>
      </w:r>
      <w:r w:rsidR="00622BEF" w:rsidRPr="00526F13">
        <w:rPr>
          <w:rFonts w:ascii="標楷體" w:eastAsia="標楷體" w:hAnsi="標楷體" w:hint="eastAsia"/>
          <w:b/>
          <w:sz w:val="26"/>
          <w:lang w:eastAsia="zh-HK"/>
        </w:rPr>
        <w:t>四</w:t>
      </w:r>
      <w:r w:rsidRPr="00526F13">
        <w:rPr>
          <w:rFonts w:ascii="標楷體" w:eastAsia="標楷體" w:hAnsi="標楷體" w:hint="eastAsia"/>
          <w:b/>
          <w:sz w:val="26"/>
          <w:lang w:eastAsia="zh-HK"/>
        </w:rPr>
        <w:t>條</w:t>
      </w:r>
      <w:r w:rsidR="0031331A" w:rsidRPr="00526F13">
        <w:rPr>
          <w:rFonts w:ascii="標楷體" w:eastAsia="標楷體" w:hAnsi="標楷體" w:hint="eastAsia"/>
          <w:b/>
          <w:sz w:val="26"/>
        </w:rPr>
        <w:t>：</w:t>
      </w:r>
      <w:r w:rsidR="002410AF" w:rsidRPr="00526F13">
        <w:rPr>
          <w:rFonts w:ascii="標楷體" w:eastAsia="標楷體" w:hAnsi="標楷體" w:hint="eastAsia"/>
          <w:b/>
          <w:sz w:val="26"/>
        </w:rPr>
        <w:t>權利保留</w:t>
      </w:r>
    </w:p>
    <w:p w14:paraId="22CA5CB1" w14:textId="77777777" w:rsidR="002410AF" w:rsidRPr="00526F13" w:rsidRDefault="002410AF" w:rsidP="002B5C16">
      <w:pPr>
        <w:pStyle w:val="21"/>
        <w:spacing w:line="380" w:lineRule="exact"/>
        <w:ind w:left="0" w:firstLine="0"/>
        <w:rPr>
          <w:rFonts w:hAnsi="標楷體"/>
          <w:sz w:val="26"/>
        </w:rPr>
      </w:pPr>
      <w:r w:rsidRPr="00526F13">
        <w:rPr>
          <w:rFonts w:hAnsi="標楷體" w:hint="eastAsia"/>
          <w:sz w:val="26"/>
        </w:rPr>
        <w:t>任一方因權宜措施而未行使本契約權利，不得認為放棄權利、或免除他方義務、或影響其他權利之行使。</w:t>
      </w:r>
    </w:p>
    <w:p w14:paraId="4852BB95" w14:textId="77777777" w:rsidR="002410AF" w:rsidRPr="00526F13" w:rsidRDefault="002410AF" w:rsidP="002B5C16">
      <w:pPr>
        <w:spacing w:line="380" w:lineRule="exact"/>
        <w:rPr>
          <w:rFonts w:ascii="標楷體" w:eastAsia="標楷體" w:hAnsi="標楷體"/>
          <w:b/>
          <w:sz w:val="26"/>
          <w:lang w:eastAsia="zh-HK"/>
        </w:rPr>
      </w:pPr>
      <w:r w:rsidRPr="00526F13">
        <w:rPr>
          <w:rFonts w:ascii="標楷體" w:eastAsia="標楷體" w:hAnsi="標楷體" w:hint="eastAsia"/>
          <w:b/>
          <w:sz w:val="26"/>
        </w:rPr>
        <w:t>第十</w:t>
      </w:r>
      <w:r w:rsidR="00622BEF" w:rsidRPr="00526F13">
        <w:rPr>
          <w:rFonts w:ascii="標楷體" w:eastAsia="標楷體" w:hAnsi="標楷體" w:hint="eastAsia"/>
          <w:b/>
          <w:sz w:val="26"/>
          <w:lang w:eastAsia="zh-HK"/>
        </w:rPr>
        <w:t>五</w:t>
      </w:r>
      <w:r w:rsidRPr="00526F13">
        <w:rPr>
          <w:rFonts w:ascii="標楷體" w:eastAsia="標楷體" w:hAnsi="標楷體" w:hint="eastAsia"/>
          <w:b/>
          <w:sz w:val="26"/>
        </w:rPr>
        <w:t>條</w:t>
      </w:r>
      <w:r w:rsidR="0031331A" w:rsidRPr="00526F13">
        <w:rPr>
          <w:rFonts w:ascii="標楷體" w:eastAsia="標楷體" w:hAnsi="標楷體" w:hint="eastAsia"/>
          <w:b/>
          <w:sz w:val="26"/>
        </w:rPr>
        <w:t>：</w:t>
      </w:r>
      <w:r w:rsidR="004B6F78" w:rsidRPr="00526F13">
        <w:rPr>
          <w:rFonts w:ascii="標楷體" w:eastAsia="標楷體" w:hAnsi="標楷體" w:hint="eastAsia"/>
          <w:b/>
          <w:sz w:val="26"/>
          <w:lang w:eastAsia="zh-HK"/>
        </w:rPr>
        <w:t>契約變更及</w:t>
      </w:r>
      <w:r w:rsidRPr="00526F13">
        <w:rPr>
          <w:rFonts w:ascii="標楷體" w:eastAsia="標楷體" w:hAnsi="標楷體" w:hint="eastAsia"/>
          <w:b/>
          <w:sz w:val="26"/>
        </w:rPr>
        <w:t>轉</w:t>
      </w:r>
      <w:r w:rsidR="004B6F78" w:rsidRPr="00526F13">
        <w:rPr>
          <w:rFonts w:ascii="標楷體" w:eastAsia="標楷體" w:hAnsi="標楷體" w:hint="eastAsia"/>
          <w:b/>
          <w:sz w:val="26"/>
          <w:lang w:eastAsia="zh-HK"/>
        </w:rPr>
        <w:t>讓</w:t>
      </w:r>
    </w:p>
    <w:p w14:paraId="28F30F55" w14:textId="77777777" w:rsidR="00B71420" w:rsidRPr="00526F13" w:rsidRDefault="00B71420" w:rsidP="002B5C16">
      <w:pPr>
        <w:spacing w:line="380" w:lineRule="exact"/>
        <w:ind w:leftChars="1" w:left="566" w:hangingChars="217" w:hanging="564"/>
        <w:rPr>
          <w:rFonts w:ascii="標楷體" w:eastAsia="標楷體" w:hAnsi="標楷體"/>
          <w:sz w:val="26"/>
          <w:lang w:eastAsia="zh-HK"/>
        </w:rPr>
      </w:pPr>
      <w:r w:rsidRPr="00526F13">
        <w:rPr>
          <w:rFonts w:ascii="標楷體" w:eastAsia="標楷體" w:hAnsi="標楷體" w:hint="eastAsia"/>
          <w:sz w:val="26"/>
          <w:lang w:eastAsia="zh-HK"/>
        </w:rPr>
        <w:t>一、甲方於必要時得於</w:t>
      </w:r>
      <w:r w:rsidR="009B2B4F" w:rsidRPr="00526F13">
        <w:rPr>
          <w:rFonts w:ascii="標楷體" w:eastAsia="標楷體" w:hAnsi="標楷體" w:hint="eastAsia"/>
          <w:sz w:val="26"/>
          <w:lang w:eastAsia="zh-HK"/>
        </w:rPr>
        <w:t>本</w:t>
      </w:r>
      <w:r w:rsidRPr="00526F13">
        <w:rPr>
          <w:rFonts w:ascii="標楷體" w:eastAsia="標楷體" w:hAnsi="標楷體" w:hint="eastAsia"/>
          <w:sz w:val="26"/>
          <w:lang w:eastAsia="zh-HK"/>
        </w:rPr>
        <w:t>契約所約定之範圍內通知乙方變更契約（含新增或減少項目）。乙方於接獲通知後，除雙方另有協議外，應於</w:t>
      </w:r>
      <w:r w:rsidRPr="00526F13">
        <w:rPr>
          <w:rFonts w:ascii="標楷體" w:eastAsia="標楷體" w:hAnsi="標楷體" w:hint="eastAsia"/>
          <w:sz w:val="26"/>
        </w:rPr>
        <w:t>10</w:t>
      </w:r>
      <w:r w:rsidRPr="00526F13">
        <w:rPr>
          <w:rFonts w:ascii="標楷體" w:eastAsia="標楷體" w:hAnsi="標楷體" w:hint="eastAsia"/>
          <w:sz w:val="26"/>
          <w:lang w:eastAsia="zh-HK"/>
        </w:rPr>
        <w:t>日內向甲方提出契約標的、價金、履約期限</w:t>
      </w:r>
      <w:r w:rsidR="008E4B83" w:rsidRPr="00526F13">
        <w:rPr>
          <w:rFonts w:ascii="標楷體" w:eastAsia="標楷體" w:hAnsi="標楷體" w:hint="eastAsia"/>
          <w:sz w:val="26"/>
          <w:lang w:eastAsia="zh-HK"/>
        </w:rPr>
        <w:t>、付款期程或其他契約內容須變更之相關文件。</w:t>
      </w:r>
    </w:p>
    <w:p w14:paraId="0F9FFF4E" w14:textId="77777777" w:rsidR="008E6025" w:rsidRPr="00526F13" w:rsidRDefault="008E6025" w:rsidP="002B5C16">
      <w:pPr>
        <w:pStyle w:val="21"/>
        <w:spacing w:line="380" w:lineRule="exact"/>
        <w:ind w:leftChars="1" w:left="566" w:hangingChars="217" w:hanging="564"/>
        <w:rPr>
          <w:rFonts w:hAnsi="標楷體"/>
          <w:sz w:val="26"/>
        </w:rPr>
      </w:pPr>
      <w:r w:rsidRPr="00526F13">
        <w:rPr>
          <w:rFonts w:hAnsi="標楷體" w:hint="eastAsia"/>
          <w:sz w:val="26"/>
          <w:lang w:eastAsia="zh-HK"/>
        </w:rPr>
        <w:t>二、</w:t>
      </w:r>
      <w:r w:rsidR="005517E4" w:rsidRPr="00526F13">
        <w:rPr>
          <w:rFonts w:hAnsi="標楷體" w:hint="eastAsia"/>
          <w:sz w:val="26"/>
          <w:lang w:eastAsia="zh-HK"/>
        </w:rPr>
        <w:t>本契約</w:t>
      </w:r>
      <w:r w:rsidRPr="00526F13">
        <w:rPr>
          <w:rFonts w:hAnsi="標楷體" w:hint="eastAsia"/>
          <w:sz w:val="26"/>
        </w:rPr>
        <w:t>履約標的有下列情形之一者，乙方得敘明理由，檢附規格、功能、效益及價格比較表，徵得甲方書面同意後，以其他規格、功能及效益相同或較優者代之，但不得據以增加契約價</w:t>
      </w:r>
      <w:r w:rsidR="005517E4" w:rsidRPr="00526F13">
        <w:rPr>
          <w:rFonts w:hAnsi="標楷體" w:hint="eastAsia"/>
          <w:sz w:val="26"/>
          <w:lang w:eastAsia="zh-HK"/>
        </w:rPr>
        <w:t>金</w:t>
      </w:r>
      <w:r w:rsidRPr="00526F13">
        <w:rPr>
          <w:rFonts w:hAnsi="標楷體" w:hint="eastAsia"/>
          <w:sz w:val="26"/>
        </w:rPr>
        <w:t>。</w:t>
      </w:r>
      <w:r w:rsidR="005517E4" w:rsidRPr="00526F13">
        <w:rPr>
          <w:rFonts w:hAnsi="標楷體" w:hint="eastAsia"/>
          <w:sz w:val="26"/>
          <w:lang w:eastAsia="zh-HK"/>
        </w:rPr>
        <w:t>其</w:t>
      </w:r>
      <w:r w:rsidRPr="00526F13">
        <w:rPr>
          <w:rFonts w:hAnsi="標楷體" w:hint="eastAsia"/>
          <w:sz w:val="26"/>
        </w:rPr>
        <w:t>因而減省乙方履約費用者，應自契約價</w:t>
      </w:r>
      <w:r w:rsidR="005517E4" w:rsidRPr="00526F13">
        <w:rPr>
          <w:rFonts w:hAnsi="標楷體" w:hint="eastAsia"/>
          <w:sz w:val="26"/>
          <w:lang w:eastAsia="zh-HK"/>
        </w:rPr>
        <w:t>金</w:t>
      </w:r>
      <w:r w:rsidRPr="00526F13">
        <w:rPr>
          <w:rFonts w:hAnsi="標楷體" w:hint="eastAsia"/>
          <w:sz w:val="26"/>
        </w:rPr>
        <w:t>中扣除。</w:t>
      </w:r>
    </w:p>
    <w:p w14:paraId="08121B7F" w14:textId="77777777" w:rsidR="008E6025" w:rsidRPr="00526F13" w:rsidRDefault="008E6025" w:rsidP="002B5C16">
      <w:pPr>
        <w:pStyle w:val="21"/>
        <w:spacing w:line="380" w:lineRule="exact"/>
        <w:ind w:leftChars="200" w:left="960"/>
        <w:rPr>
          <w:rFonts w:hAnsi="標楷體"/>
          <w:sz w:val="26"/>
        </w:rPr>
      </w:pPr>
      <w:r w:rsidRPr="00526F13">
        <w:rPr>
          <w:rFonts w:hAnsi="標楷體" w:hint="eastAsia"/>
          <w:sz w:val="26"/>
        </w:rPr>
        <w:t>1.</w:t>
      </w:r>
      <w:r w:rsidR="009B2B4F" w:rsidRPr="00526F13">
        <w:rPr>
          <w:rFonts w:hAnsi="標楷體" w:hint="eastAsia"/>
          <w:sz w:val="26"/>
        </w:rPr>
        <w:t>本</w:t>
      </w:r>
      <w:r w:rsidRPr="00526F13">
        <w:rPr>
          <w:rFonts w:hAnsi="標楷體" w:hint="eastAsia"/>
          <w:sz w:val="26"/>
        </w:rPr>
        <w:t>契約原標示之廠牌或型號不再製造或供應。</w:t>
      </w:r>
    </w:p>
    <w:p w14:paraId="39B5878B" w14:textId="77777777" w:rsidR="008E6025" w:rsidRPr="00526F13" w:rsidRDefault="008E6025" w:rsidP="002B5C16">
      <w:pPr>
        <w:pStyle w:val="21"/>
        <w:spacing w:line="380" w:lineRule="exact"/>
        <w:ind w:leftChars="200" w:left="960"/>
        <w:rPr>
          <w:rFonts w:hAnsi="標楷體"/>
          <w:sz w:val="26"/>
        </w:rPr>
      </w:pPr>
      <w:r w:rsidRPr="00526F13">
        <w:rPr>
          <w:rFonts w:hAnsi="標楷體" w:hint="eastAsia"/>
          <w:sz w:val="26"/>
        </w:rPr>
        <w:t>2.因不可抗力原因必須更換。</w:t>
      </w:r>
    </w:p>
    <w:p w14:paraId="041DA003" w14:textId="77777777" w:rsidR="008E6025" w:rsidRPr="00526F13" w:rsidRDefault="008E6025" w:rsidP="002B5C16">
      <w:pPr>
        <w:pStyle w:val="21"/>
        <w:spacing w:line="380" w:lineRule="exact"/>
        <w:ind w:leftChars="200" w:left="480" w:firstLine="0"/>
        <w:rPr>
          <w:rFonts w:hAnsi="標楷體"/>
          <w:sz w:val="26"/>
        </w:rPr>
      </w:pPr>
      <w:r w:rsidRPr="00526F13">
        <w:rPr>
          <w:rFonts w:hAnsi="標楷體" w:hint="eastAsia"/>
          <w:sz w:val="26"/>
        </w:rPr>
        <w:t>3.較</w:t>
      </w:r>
      <w:r w:rsidR="009B2B4F" w:rsidRPr="00526F13">
        <w:rPr>
          <w:rFonts w:hAnsi="標楷體" w:hint="eastAsia"/>
          <w:sz w:val="26"/>
        </w:rPr>
        <w:t>本</w:t>
      </w:r>
      <w:r w:rsidRPr="00526F13">
        <w:rPr>
          <w:rFonts w:hAnsi="標楷體" w:hint="eastAsia"/>
          <w:sz w:val="26"/>
        </w:rPr>
        <w:t>契約原標示</w:t>
      </w:r>
      <w:proofErr w:type="gramStart"/>
      <w:r w:rsidRPr="00526F13">
        <w:rPr>
          <w:rFonts w:hAnsi="標楷體" w:hint="eastAsia"/>
          <w:sz w:val="26"/>
        </w:rPr>
        <w:t>者更優或</w:t>
      </w:r>
      <w:proofErr w:type="gramEnd"/>
      <w:r w:rsidRPr="00526F13">
        <w:rPr>
          <w:rFonts w:hAnsi="標楷體" w:hint="eastAsia"/>
          <w:sz w:val="26"/>
        </w:rPr>
        <w:t>對甲方更有利。</w:t>
      </w:r>
    </w:p>
    <w:p w14:paraId="7F90559F" w14:textId="77777777" w:rsidR="008E4B83" w:rsidRPr="00526F13" w:rsidRDefault="008E6025" w:rsidP="002B5C16">
      <w:pPr>
        <w:spacing w:line="380" w:lineRule="exact"/>
        <w:ind w:leftChars="1" w:left="566" w:hangingChars="217" w:hanging="564"/>
        <w:rPr>
          <w:rFonts w:ascii="標楷體" w:eastAsia="標楷體" w:hAnsi="標楷體"/>
          <w:sz w:val="26"/>
          <w:lang w:eastAsia="zh-HK"/>
        </w:rPr>
      </w:pPr>
      <w:r w:rsidRPr="00526F13">
        <w:rPr>
          <w:rFonts w:ascii="標楷體" w:eastAsia="標楷體" w:hAnsi="標楷體" w:hint="eastAsia"/>
          <w:sz w:val="26"/>
          <w:lang w:eastAsia="zh-HK"/>
        </w:rPr>
        <w:t>三</w:t>
      </w:r>
      <w:r w:rsidR="008E4B83" w:rsidRPr="00526F13">
        <w:rPr>
          <w:rFonts w:ascii="標楷體" w:eastAsia="標楷體" w:hAnsi="標楷體" w:hint="eastAsia"/>
          <w:sz w:val="26"/>
          <w:lang w:eastAsia="zh-HK"/>
        </w:rPr>
        <w:t>、</w:t>
      </w:r>
      <w:r w:rsidR="009B2B4F" w:rsidRPr="00526F13">
        <w:rPr>
          <w:rFonts w:ascii="標楷體" w:eastAsia="標楷體" w:hAnsi="標楷體" w:hint="eastAsia"/>
          <w:sz w:val="26"/>
        </w:rPr>
        <w:t>本</w:t>
      </w:r>
      <w:r w:rsidRPr="00526F13">
        <w:rPr>
          <w:rFonts w:ascii="標楷體" w:eastAsia="標楷體" w:hAnsi="標楷體" w:hint="eastAsia"/>
          <w:sz w:val="26"/>
          <w:lang w:eastAsia="zh-HK"/>
        </w:rPr>
        <w:t>契約之變更，應經甲方及乙方雙方合意，作成書面紀錄並簽章或蓋章，始生效力。</w:t>
      </w:r>
    </w:p>
    <w:p w14:paraId="5F31C05A" w14:textId="77777777" w:rsidR="005517E4" w:rsidRPr="00526F13" w:rsidRDefault="005517E4" w:rsidP="002B5C16">
      <w:pPr>
        <w:spacing w:line="380" w:lineRule="exact"/>
        <w:ind w:leftChars="1" w:left="566" w:hangingChars="217" w:hanging="564"/>
        <w:rPr>
          <w:rFonts w:ascii="標楷體" w:eastAsia="標楷體" w:hAnsi="標楷體"/>
          <w:sz w:val="26"/>
          <w:lang w:eastAsia="zh-HK"/>
        </w:rPr>
      </w:pPr>
      <w:r w:rsidRPr="00526F13">
        <w:rPr>
          <w:rFonts w:ascii="標楷體" w:eastAsia="標楷體" w:hAnsi="標楷體" w:hint="eastAsia"/>
          <w:sz w:val="26"/>
          <w:lang w:eastAsia="zh-HK"/>
        </w:rPr>
        <w:t>四、</w:t>
      </w:r>
      <w:r w:rsidR="006C16B5" w:rsidRPr="00526F13">
        <w:rPr>
          <w:rFonts w:ascii="標楷體" w:eastAsia="標楷體" w:hAnsi="標楷體" w:hint="eastAsia"/>
          <w:sz w:val="26"/>
          <w:lang w:eastAsia="zh-HK"/>
        </w:rPr>
        <w:t>非經甲方事先書面同意，乙方不得將契約之部分或全部轉讓予他人。但因公司分割或其他類似情形致有轉讓必要，經甲方書面同意轉讓者，不在此限。</w:t>
      </w:r>
    </w:p>
    <w:p w14:paraId="12AD25D3" w14:textId="77777777" w:rsidR="002410AF" w:rsidRPr="00526F13" w:rsidRDefault="002410AF" w:rsidP="002B5C16">
      <w:pPr>
        <w:pStyle w:val="a5"/>
        <w:spacing w:line="380" w:lineRule="exact"/>
        <w:jc w:val="both"/>
        <w:rPr>
          <w:rFonts w:ascii="標楷體" w:eastAsia="標楷體" w:hAnsi="標楷體"/>
          <w:b/>
          <w:sz w:val="26"/>
          <w:szCs w:val="24"/>
        </w:rPr>
      </w:pPr>
      <w:r w:rsidRPr="00526F13">
        <w:rPr>
          <w:rFonts w:ascii="標楷體" w:eastAsia="標楷體" w:hAnsi="標楷體" w:hint="eastAsia"/>
          <w:b/>
          <w:sz w:val="26"/>
          <w:szCs w:val="24"/>
        </w:rPr>
        <w:t>第</w:t>
      </w:r>
      <w:r w:rsidR="00FA3F7E" w:rsidRPr="00526F13">
        <w:rPr>
          <w:rFonts w:ascii="標楷體" w:eastAsia="標楷體" w:hAnsi="標楷體" w:hint="eastAsia"/>
          <w:b/>
          <w:sz w:val="26"/>
          <w:szCs w:val="24"/>
        </w:rPr>
        <w:t>十</w:t>
      </w:r>
      <w:r w:rsidR="00622BEF" w:rsidRPr="00526F13">
        <w:rPr>
          <w:rFonts w:ascii="標楷體" w:eastAsia="標楷體" w:hAnsi="標楷體" w:hint="eastAsia"/>
          <w:b/>
          <w:sz w:val="26"/>
          <w:szCs w:val="24"/>
          <w:lang w:eastAsia="zh-HK"/>
        </w:rPr>
        <w:t>六</w:t>
      </w:r>
      <w:r w:rsidRPr="00526F13">
        <w:rPr>
          <w:rFonts w:ascii="標楷體" w:eastAsia="標楷體" w:hAnsi="標楷體" w:hint="eastAsia"/>
          <w:b/>
          <w:sz w:val="26"/>
          <w:szCs w:val="24"/>
        </w:rPr>
        <w:t>條：契約</w:t>
      </w:r>
      <w:r w:rsidR="005B1851" w:rsidRPr="00526F13">
        <w:rPr>
          <w:rFonts w:ascii="標楷體" w:eastAsia="標楷體" w:hAnsi="標楷體" w:hint="eastAsia"/>
          <w:b/>
          <w:sz w:val="26"/>
          <w:szCs w:val="24"/>
          <w:lang w:eastAsia="zh-HK"/>
        </w:rPr>
        <w:t>終止及解除</w:t>
      </w:r>
    </w:p>
    <w:p w14:paraId="1790BD10" w14:textId="77777777" w:rsidR="00CB3836" w:rsidRPr="00526F13" w:rsidRDefault="00CB3836" w:rsidP="002B5C16">
      <w:pPr>
        <w:numPr>
          <w:ilvl w:val="0"/>
          <w:numId w:val="15"/>
        </w:numPr>
        <w:tabs>
          <w:tab w:val="clear" w:pos="1304"/>
        </w:tabs>
        <w:spacing w:line="380" w:lineRule="exact"/>
        <w:ind w:left="567" w:rightChars="-40" w:right="-96" w:hanging="567"/>
        <w:rPr>
          <w:rFonts w:ascii="Times New Roman" w:eastAsia="標楷體"/>
          <w:sz w:val="26"/>
        </w:rPr>
      </w:pPr>
      <w:r w:rsidRPr="00526F13">
        <w:rPr>
          <w:rFonts w:ascii="Times New Roman" w:eastAsia="標楷體" w:hint="eastAsia"/>
          <w:sz w:val="26"/>
        </w:rPr>
        <w:t>乙方</w:t>
      </w:r>
      <w:r w:rsidR="006A21B2" w:rsidRPr="00526F13">
        <w:rPr>
          <w:rFonts w:ascii="Times New Roman" w:eastAsia="標楷體" w:hint="eastAsia"/>
          <w:sz w:val="26"/>
          <w:lang w:eastAsia="zh-HK"/>
        </w:rPr>
        <w:t>履約</w:t>
      </w:r>
      <w:r w:rsidRPr="00526F13">
        <w:rPr>
          <w:rFonts w:ascii="Times New Roman" w:eastAsia="標楷體" w:hint="eastAsia"/>
          <w:sz w:val="26"/>
        </w:rPr>
        <w:t>有下列情形之</w:t>
      </w:r>
      <w:proofErr w:type="gramStart"/>
      <w:r w:rsidRPr="00526F13">
        <w:rPr>
          <w:rFonts w:ascii="Times New Roman" w:eastAsia="標楷體" w:hint="eastAsia"/>
          <w:sz w:val="26"/>
        </w:rPr>
        <w:t>一</w:t>
      </w:r>
      <w:proofErr w:type="gramEnd"/>
      <w:r w:rsidRPr="00526F13">
        <w:rPr>
          <w:rFonts w:ascii="Times New Roman" w:eastAsia="標楷體" w:hint="eastAsia"/>
          <w:sz w:val="26"/>
        </w:rPr>
        <w:t>者，甲方得以書面通知乙方終止契約</w:t>
      </w:r>
      <w:r w:rsidR="00916EC5" w:rsidRPr="00526F13">
        <w:rPr>
          <w:rFonts w:ascii="Times New Roman" w:eastAsia="標楷體" w:hint="eastAsia"/>
          <w:sz w:val="26"/>
          <w:lang w:eastAsia="zh-HK"/>
        </w:rPr>
        <w:t>或解除契約之部分或全部</w:t>
      </w:r>
      <w:r w:rsidRPr="00526F13">
        <w:rPr>
          <w:rFonts w:ascii="Times New Roman" w:eastAsia="標楷體" w:hint="eastAsia"/>
          <w:sz w:val="26"/>
        </w:rPr>
        <w:t>，除沒收保證金外且不補償乙方因此所生之損失：</w:t>
      </w:r>
    </w:p>
    <w:p w14:paraId="26B1C523" w14:textId="77777777" w:rsidR="00CB3836" w:rsidRPr="00526F13" w:rsidRDefault="00CB3836" w:rsidP="002B5C16">
      <w:pPr>
        <w:pStyle w:val="ac"/>
        <w:numPr>
          <w:ilvl w:val="0"/>
          <w:numId w:val="26"/>
        </w:numPr>
        <w:spacing w:line="380" w:lineRule="exact"/>
        <w:ind w:leftChars="0" w:rightChars="-40" w:right="-96"/>
        <w:rPr>
          <w:rFonts w:ascii="Times New Roman" w:eastAsia="標楷體"/>
          <w:sz w:val="26"/>
        </w:rPr>
      </w:pPr>
      <w:r w:rsidRPr="00526F13">
        <w:rPr>
          <w:rFonts w:ascii="Times New Roman" w:eastAsia="標楷體" w:hint="eastAsia"/>
          <w:sz w:val="26"/>
        </w:rPr>
        <w:t>違反不得轉包</w:t>
      </w:r>
      <w:r w:rsidR="00916EC5" w:rsidRPr="00526F13">
        <w:rPr>
          <w:rFonts w:ascii="Times New Roman" w:eastAsia="標楷體" w:hint="eastAsia"/>
          <w:sz w:val="26"/>
          <w:lang w:eastAsia="zh-HK"/>
        </w:rPr>
        <w:t>及分包</w:t>
      </w:r>
      <w:r w:rsidRPr="00526F13">
        <w:rPr>
          <w:rFonts w:ascii="Times New Roman" w:eastAsia="標楷體" w:hint="eastAsia"/>
          <w:sz w:val="26"/>
        </w:rPr>
        <w:t>之規定者。</w:t>
      </w:r>
    </w:p>
    <w:p w14:paraId="0CE49DA5" w14:textId="77777777" w:rsidR="00916EC5" w:rsidRPr="00526F13" w:rsidRDefault="006D2207" w:rsidP="002B5C16">
      <w:pPr>
        <w:pStyle w:val="ac"/>
        <w:numPr>
          <w:ilvl w:val="0"/>
          <w:numId w:val="26"/>
        </w:numPr>
        <w:spacing w:line="380" w:lineRule="exact"/>
        <w:ind w:leftChars="0" w:rightChars="-40" w:right="-96"/>
        <w:rPr>
          <w:rFonts w:ascii="Times New Roman" w:eastAsia="標楷體"/>
          <w:sz w:val="26"/>
        </w:rPr>
      </w:pPr>
      <w:r w:rsidRPr="00526F13">
        <w:rPr>
          <w:rFonts w:ascii="Times New Roman" w:eastAsia="標楷體" w:hint="eastAsia"/>
          <w:sz w:val="26"/>
        </w:rPr>
        <w:t>因可歸責於乙方之事由，致延誤履約期限</w:t>
      </w:r>
      <w:r w:rsidRPr="00526F13">
        <w:rPr>
          <w:rFonts w:ascii="標楷體" w:eastAsia="標楷體" w:hAnsi="標楷體" w:hint="eastAsia"/>
          <w:sz w:val="26"/>
        </w:rPr>
        <w:t>，</w:t>
      </w:r>
      <w:r w:rsidRPr="00526F13">
        <w:rPr>
          <w:rFonts w:ascii="標楷體" w:eastAsia="標楷體" w:hAnsi="標楷體" w:hint="eastAsia"/>
          <w:sz w:val="26"/>
          <w:lang w:eastAsia="zh-HK"/>
        </w:rPr>
        <w:t>情節重大者</w:t>
      </w:r>
      <w:r w:rsidRPr="00526F13">
        <w:rPr>
          <w:rFonts w:ascii="Times New Roman" w:eastAsia="標楷體" w:hint="eastAsia"/>
          <w:sz w:val="26"/>
        </w:rPr>
        <w:t>，或雖完成而未具有約定之功能或品質，經限期改善仍無法於</w:t>
      </w:r>
      <w:r w:rsidRPr="00526F13">
        <w:rPr>
          <w:rFonts w:ascii="Times New Roman" w:eastAsia="標楷體" w:hint="eastAsia"/>
          <w:sz w:val="26"/>
          <w:lang w:eastAsia="zh-HK"/>
        </w:rPr>
        <w:t>甲方通知之限期</w:t>
      </w:r>
      <w:r w:rsidRPr="00526F13">
        <w:rPr>
          <w:rFonts w:ascii="Times New Roman" w:eastAsia="標楷體" w:hint="eastAsia"/>
          <w:sz w:val="26"/>
        </w:rPr>
        <w:t>內改善完成者。</w:t>
      </w:r>
    </w:p>
    <w:p w14:paraId="398072D2" w14:textId="77777777" w:rsidR="006D2207" w:rsidRPr="00526F13" w:rsidRDefault="006D2207" w:rsidP="002B5C16">
      <w:pPr>
        <w:pStyle w:val="ac"/>
        <w:numPr>
          <w:ilvl w:val="0"/>
          <w:numId w:val="26"/>
        </w:numPr>
        <w:spacing w:line="380" w:lineRule="exact"/>
        <w:ind w:leftChars="0" w:rightChars="-40" w:right="-96"/>
        <w:rPr>
          <w:rFonts w:ascii="Times New Roman" w:eastAsia="標楷體"/>
          <w:sz w:val="26"/>
        </w:rPr>
      </w:pPr>
      <w:r w:rsidRPr="00526F13">
        <w:rPr>
          <w:rFonts w:ascii="Times New Roman" w:eastAsia="標楷體" w:hint="eastAsia"/>
          <w:sz w:val="26"/>
        </w:rPr>
        <w:t>偽造或變造契約或履約相關文件，經查明屬實者。</w:t>
      </w:r>
    </w:p>
    <w:p w14:paraId="0FC1BEC1" w14:textId="77777777" w:rsidR="006D2207" w:rsidRPr="00526F13" w:rsidRDefault="006D2207" w:rsidP="002B5C16">
      <w:pPr>
        <w:pStyle w:val="ac"/>
        <w:numPr>
          <w:ilvl w:val="0"/>
          <w:numId w:val="26"/>
        </w:numPr>
        <w:spacing w:line="380" w:lineRule="exact"/>
        <w:ind w:leftChars="0" w:rightChars="-40" w:right="-96"/>
        <w:rPr>
          <w:rFonts w:ascii="Times New Roman" w:eastAsia="標楷體"/>
          <w:sz w:val="26"/>
        </w:rPr>
      </w:pPr>
      <w:r w:rsidRPr="00526F13">
        <w:rPr>
          <w:rFonts w:ascii="Times New Roman" w:eastAsia="標楷體" w:hint="eastAsia"/>
          <w:sz w:val="26"/>
        </w:rPr>
        <w:t>擅自減省工料情節重大者。</w:t>
      </w:r>
    </w:p>
    <w:p w14:paraId="16BFAB23" w14:textId="77777777" w:rsidR="006D2207" w:rsidRPr="00526F13" w:rsidRDefault="006D2207" w:rsidP="002B5C16">
      <w:pPr>
        <w:pStyle w:val="ac"/>
        <w:numPr>
          <w:ilvl w:val="0"/>
          <w:numId w:val="26"/>
        </w:numPr>
        <w:spacing w:line="380" w:lineRule="exact"/>
        <w:ind w:leftChars="0" w:rightChars="-40" w:right="-96"/>
        <w:rPr>
          <w:rFonts w:ascii="Times New Roman" w:eastAsia="標楷體"/>
          <w:sz w:val="26"/>
        </w:rPr>
      </w:pPr>
      <w:r w:rsidRPr="00526F13">
        <w:rPr>
          <w:rFonts w:ascii="Times New Roman" w:eastAsia="標楷體" w:hint="eastAsia"/>
          <w:sz w:val="26"/>
        </w:rPr>
        <w:t>無正當理由而不履行契約者。</w:t>
      </w:r>
    </w:p>
    <w:p w14:paraId="521519F5" w14:textId="77777777" w:rsidR="006D2207" w:rsidRPr="00526F13" w:rsidRDefault="006D2207" w:rsidP="002B5C16">
      <w:pPr>
        <w:pStyle w:val="ac"/>
        <w:numPr>
          <w:ilvl w:val="0"/>
          <w:numId w:val="26"/>
        </w:numPr>
        <w:spacing w:line="380" w:lineRule="exact"/>
        <w:ind w:leftChars="0" w:rightChars="-40" w:right="-96"/>
        <w:rPr>
          <w:rFonts w:ascii="Times New Roman" w:eastAsia="標楷體"/>
          <w:sz w:val="26"/>
        </w:rPr>
      </w:pPr>
      <w:r w:rsidRPr="00526F13">
        <w:rPr>
          <w:rFonts w:ascii="Times New Roman" w:eastAsia="標楷體" w:hint="eastAsia"/>
          <w:sz w:val="26"/>
        </w:rPr>
        <w:t>審查、查驗或驗收不合格，且未於通知期限內依規定辦理者。</w:t>
      </w:r>
    </w:p>
    <w:p w14:paraId="0E91A758" w14:textId="77777777" w:rsidR="006D2207" w:rsidRPr="00526F13" w:rsidRDefault="006D2207" w:rsidP="002B5C16">
      <w:pPr>
        <w:pStyle w:val="ac"/>
        <w:numPr>
          <w:ilvl w:val="0"/>
          <w:numId w:val="26"/>
        </w:numPr>
        <w:spacing w:line="380" w:lineRule="exact"/>
        <w:ind w:leftChars="0" w:rightChars="-40" w:right="-96"/>
        <w:rPr>
          <w:rFonts w:ascii="Times New Roman" w:eastAsia="標楷體"/>
          <w:sz w:val="26"/>
        </w:rPr>
      </w:pPr>
      <w:r w:rsidRPr="00526F13">
        <w:rPr>
          <w:rFonts w:ascii="Times New Roman" w:eastAsia="標楷體" w:hint="eastAsia"/>
          <w:sz w:val="26"/>
        </w:rPr>
        <w:t>有破產或其他重大情事，致無法繼續履約者。</w:t>
      </w:r>
    </w:p>
    <w:p w14:paraId="04CD9E8F" w14:textId="77777777" w:rsidR="005B1259" w:rsidRPr="00526F13" w:rsidRDefault="005B1259" w:rsidP="002B5C16">
      <w:pPr>
        <w:pStyle w:val="ac"/>
        <w:numPr>
          <w:ilvl w:val="0"/>
          <w:numId w:val="26"/>
        </w:numPr>
        <w:spacing w:line="380" w:lineRule="exact"/>
        <w:ind w:leftChars="0" w:rightChars="-40" w:right="-96"/>
        <w:rPr>
          <w:rFonts w:ascii="Times New Roman" w:eastAsia="標楷體"/>
          <w:sz w:val="26"/>
        </w:rPr>
      </w:pPr>
      <w:r w:rsidRPr="00526F13">
        <w:rPr>
          <w:rFonts w:ascii="Times New Roman" w:eastAsia="標楷體" w:hint="eastAsia"/>
          <w:sz w:val="26"/>
          <w:lang w:eastAsia="zh-HK"/>
        </w:rPr>
        <w:t>乙方未依契約約定履約</w:t>
      </w:r>
      <w:r w:rsidRPr="00526F13">
        <w:rPr>
          <w:rFonts w:ascii="標楷體" w:eastAsia="標楷體" w:hAnsi="標楷體" w:hint="eastAsia"/>
          <w:sz w:val="26"/>
        </w:rPr>
        <w:t>，</w:t>
      </w:r>
      <w:r w:rsidRPr="00526F13">
        <w:rPr>
          <w:rFonts w:ascii="標楷體" w:eastAsia="標楷體" w:hAnsi="標楷體" w:hint="eastAsia"/>
          <w:sz w:val="26"/>
          <w:lang w:eastAsia="zh-HK"/>
        </w:rPr>
        <w:t>自接獲甲方書面通知次日起</w:t>
      </w:r>
      <w:r w:rsidRPr="00526F13">
        <w:rPr>
          <w:rFonts w:ascii="標楷體" w:eastAsia="標楷體" w:hAnsi="標楷體" w:hint="eastAsia"/>
          <w:sz w:val="26"/>
        </w:rPr>
        <w:t>10</w:t>
      </w:r>
      <w:r w:rsidRPr="00526F13">
        <w:rPr>
          <w:rFonts w:ascii="標楷體" w:eastAsia="標楷體" w:hAnsi="標楷體" w:hint="eastAsia"/>
          <w:sz w:val="26"/>
          <w:lang w:eastAsia="zh-HK"/>
        </w:rPr>
        <w:t>日內或書面通知所載較長期限內，仍未改正者。</w:t>
      </w:r>
    </w:p>
    <w:p w14:paraId="5F488147" w14:textId="77777777" w:rsidR="002E237C" w:rsidRPr="00526F13" w:rsidRDefault="00195FD7" w:rsidP="002B5C16">
      <w:pPr>
        <w:pStyle w:val="ac"/>
        <w:numPr>
          <w:ilvl w:val="0"/>
          <w:numId w:val="26"/>
        </w:numPr>
        <w:spacing w:line="380" w:lineRule="exact"/>
        <w:ind w:leftChars="0" w:rightChars="-40" w:right="-96"/>
        <w:rPr>
          <w:rFonts w:ascii="Times New Roman" w:eastAsia="標楷體"/>
          <w:sz w:val="26"/>
        </w:rPr>
      </w:pPr>
      <w:r w:rsidRPr="00526F13">
        <w:rPr>
          <w:rFonts w:ascii="Times New Roman" w:eastAsia="標楷體" w:hint="eastAsia"/>
          <w:sz w:val="26"/>
          <w:lang w:eastAsia="zh-HK"/>
        </w:rPr>
        <w:t>違反環境保護或職業安全衛生等有關法令</w:t>
      </w:r>
      <w:r w:rsidRPr="00526F13">
        <w:rPr>
          <w:rFonts w:ascii="標楷體" w:eastAsia="標楷體" w:hAnsi="標楷體" w:hint="eastAsia"/>
          <w:sz w:val="26"/>
          <w:lang w:eastAsia="zh-HK"/>
        </w:rPr>
        <w:t>，</w:t>
      </w:r>
      <w:r w:rsidR="007270F4" w:rsidRPr="00526F13">
        <w:rPr>
          <w:rFonts w:ascii="Times New Roman" w:eastAsia="標楷體" w:hint="eastAsia"/>
          <w:sz w:val="26"/>
        </w:rPr>
        <w:t>情節重大者。</w:t>
      </w:r>
    </w:p>
    <w:p w14:paraId="7B947CDF" w14:textId="77777777" w:rsidR="00AA7E0F" w:rsidRPr="00526F13" w:rsidRDefault="00727BC0" w:rsidP="002B5C16">
      <w:pPr>
        <w:pStyle w:val="ac"/>
        <w:numPr>
          <w:ilvl w:val="0"/>
          <w:numId w:val="26"/>
        </w:numPr>
        <w:spacing w:line="380" w:lineRule="exact"/>
        <w:ind w:leftChars="0" w:rightChars="-40" w:right="-96"/>
        <w:rPr>
          <w:rFonts w:ascii="Times New Roman" w:eastAsia="標楷體"/>
          <w:sz w:val="26"/>
        </w:rPr>
      </w:pPr>
      <w:r w:rsidRPr="00526F13">
        <w:rPr>
          <w:rFonts w:ascii="Times New Roman" w:eastAsia="標楷體" w:hint="eastAsia"/>
          <w:sz w:val="26"/>
          <w:lang w:eastAsia="zh-HK"/>
        </w:rPr>
        <w:t>違反法令或其他契約約定之情形</w:t>
      </w:r>
      <w:r w:rsidRPr="00526F13">
        <w:rPr>
          <w:rFonts w:ascii="標楷體" w:eastAsia="標楷體" w:hAnsi="標楷體" w:hint="eastAsia"/>
          <w:sz w:val="26"/>
          <w:lang w:eastAsia="zh-HK"/>
        </w:rPr>
        <w:t>，</w:t>
      </w:r>
      <w:r w:rsidRPr="00526F13">
        <w:rPr>
          <w:rFonts w:ascii="Times New Roman" w:eastAsia="標楷體" w:hint="eastAsia"/>
          <w:sz w:val="26"/>
        </w:rPr>
        <w:t>情節重大者。</w:t>
      </w:r>
    </w:p>
    <w:p w14:paraId="0A876F6D" w14:textId="77777777" w:rsidR="003073FF" w:rsidRPr="00526F13" w:rsidRDefault="00333826" w:rsidP="002B5C16">
      <w:pPr>
        <w:pStyle w:val="ac"/>
        <w:numPr>
          <w:ilvl w:val="0"/>
          <w:numId w:val="26"/>
        </w:numPr>
        <w:spacing w:line="380" w:lineRule="exact"/>
        <w:ind w:leftChars="0" w:rightChars="-40" w:right="-96"/>
        <w:rPr>
          <w:rFonts w:ascii="Times New Roman" w:eastAsia="標楷體"/>
          <w:sz w:val="26"/>
        </w:rPr>
      </w:pPr>
      <w:r w:rsidRPr="00526F13">
        <w:rPr>
          <w:rFonts w:ascii="Times New Roman" w:eastAsia="標楷體" w:hint="eastAsia"/>
          <w:sz w:val="26"/>
        </w:rPr>
        <w:t>乙方</w:t>
      </w:r>
      <w:r w:rsidR="00FA74AF" w:rsidRPr="00526F13">
        <w:rPr>
          <w:rFonts w:ascii="Times New Roman" w:eastAsia="標楷體" w:hint="eastAsia"/>
          <w:sz w:val="26"/>
        </w:rPr>
        <w:t>以支付他人佣金</w:t>
      </w:r>
      <w:r w:rsidR="00FA74AF" w:rsidRPr="00526F13">
        <w:rPr>
          <w:rFonts w:ascii="標楷體" w:eastAsia="標楷體" w:hAnsi="標楷體" w:hint="eastAsia"/>
          <w:sz w:val="26"/>
        </w:rPr>
        <w:t>、比例金、仲介費、後謝金或其他利益為條件，促成本契約之簽訂。</w:t>
      </w:r>
    </w:p>
    <w:p w14:paraId="08CA582E" w14:textId="77777777" w:rsidR="00AA7E0F" w:rsidRPr="00526F13" w:rsidRDefault="00AA7E0F" w:rsidP="002B5C16">
      <w:pPr>
        <w:spacing w:line="380" w:lineRule="exact"/>
        <w:ind w:leftChars="1" w:left="566" w:rightChars="-40" w:right="-96" w:hangingChars="217" w:hanging="564"/>
        <w:rPr>
          <w:rFonts w:ascii="標楷體" w:eastAsia="標楷體" w:hAnsi="標楷體"/>
          <w:sz w:val="26"/>
          <w:lang w:eastAsia="zh-HK"/>
        </w:rPr>
      </w:pPr>
      <w:r w:rsidRPr="00526F13">
        <w:rPr>
          <w:rFonts w:ascii="Times New Roman" w:eastAsia="標楷體" w:hint="eastAsia"/>
          <w:sz w:val="26"/>
          <w:lang w:eastAsia="zh-HK"/>
        </w:rPr>
        <w:t>二</w:t>
      </w:r>
      <w:r w:rsidRPr="00526F13">
        <w:rPr>
          <w:rFonts w:ascii="標楷體" w:eastAsia="標楷體" w:hAnsi="標楷體" w:hint="eastAsia"/>
          <w:sz w:val="26"/>
        </w:rPr>
        <w:t>、</w:t>
      </w:r>
      <w:r w:rsidR="00494296" w:rsidRPr="00526F13">
        <w:rPr>
          <w:rFonts w:ascii="Times New Roman" w:eastAsia="標楷體" w:hint="eastAsia"/>
          <w:sz w:val="26"/>
          <w:lang w:eastAsia="zh-HK"/>
        </w:rPr>
        <w:t>甲方未依前項各款規定通知乙方終止或解除契約者</w:t>
      </w:r>
      <w:r w:rsidR="00494296" w:rsidRPr="00526F13">
        <w:rPr>
          <w:rFonts w:ascii="標楷體" w:eastAsia="標楷體" w:hAnsi="標楷體" w:hint="eastAsia"/>
          <w:sz w:val="26"/>
          <w:lang w:eastAsia="zh-HK"/>
        </w:rPr>
        <w:t>，</w:t>
      </w:r>
      <w:r w:rsidR="00494296" w:rsidRPr="00526F13">
        <w:rPr>
          <w:rFonts w:ascii="Times New Roman" w:eastAsia="標楷體" w:hint="eastAsia"/>
          <w:sz w:val="26"/>
          <w:lang w:eastAsia="zh-HK"/>
        </w:rPr>
        <w:t>乙方仍應依</w:t>
      </w:r>
      <w:r w:rsidR="004328D3" w:rsidRPr="00526F13">
        <w:rPr>
          <w:rFonts w:ascii="標楷體" w:eastAsia="標楷體" w:hAnsi="標楷體" w:hint="eastAsia"/>
          <w:sz w:val="26"/>
        </w:rPr>
        <w:t>本</w:t>
      </w:r>
      <w:r w:rsidR="00494296" w:rsidRPr="00526F13">
        <w:rPr>
          <w:rFonts w:ascii="Times New Roman" w:eastAsia="標楷體" w:hint="eastAsia"/>
          <w:sz w:val="26"/>
          <w:lang w:eastAsia="zh-HK"/>
        </w:rPr>
        <w:t>契約規定繼續履約</w:t>
      </w:r>
      <w:r w:rsidR="00494296" w:rsidRPr="00526F13">
        <w:rPr>
          <w:rFonts w:ascii="標楷體" w:eastAsia="標楷體" w:hAnsi="標楷體" w:hint="eastAsia"/>
          <w:sz w:val="26"/>
          <w:lang w:eastAsia="zh-HK"/>
        </w:rPr>
        <w:t>。</w:t>
      </w:r>
    </w:p>
    <w:p w14:paraId="55A59D4C" w14:textId="77777777" w:rsidR="00494296" w:rsidRPr="00526F13" w:rsidRDefault="00494296" w:rsidP="002B5C16">
      <w:pPr>
        <w:spacing w:line="380" w:lineRule="exact"/>
        <w:ind w:leftChars="1" w:left="566" w:rightChars="-40" w:right="-96" w:hangingChars="217" w:hanging="564"/>
        <w:rPr>
          <w:rFonts w:ascii="標楷體" w:eastAsia="標楷體" w:hAnsi="標楷體"/>
          <w:sz w:val="26"/>
          <w:lang w:eastAsia="zh-HK"/>
        </w:rPr>
      </w:pPr>
      <w:r w:rsidRPr="00526F13">
        <w:rPr>
          <w:rFonts w:ascii="標楷體" w:eastAsia="標楷體" w:hAnsi="標楷體" w:hint="eastAsia"/>
          <w:sz w:val="26"/>
          <w:lang w:eastAsia="zh-HK"/>
        </w:rPr>
        <w:t>三、</w:t>
      </w:r>
      <w:r w:rsidR="00904EFE" w:rsidRPr="00526F13">
        <w:rPr>
          <w:rFonts w:ascii="標楷體" w:eastAsia="標楷體" w:hAnsi="標楷體" w:hint="eastAsia"/>
          <w:sz w:val="26"/>
          <w:lang w:eastAsia="zh-HK"/>
        </w:rPr>
        <w:tab/>
      </w:r>
      <w:r w:rsidR="00251382" w:rsidRPr="00526F13">
        <w:rPr>
          <w:rFonts w:ascii="標楷體" w:eastAsia="標楷體" w:hAnsi="標楷體" w:hint="eastAsia"/>
          <w:sz w:val="26"/>
        </w:rPr>
        <w:t>本</w:t>
      </w:r>
      <w:r w:rsidR="00904EFE" w:rsidRPr="00526F13">
        <w:rPr>
          <w:rFonts w:ascii="標楷體" w:eastAsia="標楷體" w:hAnsi="標楷體" w:hint="eastAsia"/>
          <w:sz w:val="26"/>
          <w:lang w:eastAsia="zh-HK"/>
        </w:rPr>
        <w:t>契約經</w:t>
      </w:r>
      <w:r w:rsidR="00251382" w:rsidRPr="00526F13">
        <w:rPr>
          <w:rFonts w:ascii="標楷體" w:eastAsia="標楷體" w:hAnsi="標楷體" w:hint="eastAsia"/>
          <w:sz w:val="26"/>
          <w:lang w:eastAsia="zh-HK"/>
        </w:rPr>
        <w:t>甲方</w:t>
      </w:r>
      <w:r w:rsidR="00904EFE" w:rsidRPr="00526F13">
        <w:rPr>
          <w:rFonts w:ascii="標楷體" w:eastAsia="標楷體" w:hAnsi="標楷體" w:hint="eastAsia"/>
          <w:sz w:val="26"/>
          <w:lang w:eastAsia="zh-HK"/>
        </w:rPr>
        <w:t>依第一項規定</w:t>
      </w:r>
      <w:r w:rsidR="0070499A" w:rsidRPr="00526F13">
        <w:rPr>
          <w:rFonts w:ascii="標楷體" w:eastAsia="標楷體" w:hAnsi="標楷體" w:hint="eastAsia"/>
          <w:sz w:val="26"/>
          <w:lang w:eastAsia="zh-HK"/>
        </w:rPr>
        <w:t>或因</w:t>
      </w:r>
      <w:r w:rsidR="00072B5D" w:rsidRPr="00526F13">
        <w:rPr>
          <w:rFonts w:ascii="標楷體" w:eastAsia="標楷體" w:hAnsi="標楷體" w:hint="eastAsia"/>
          <w:sz w:val="26"/>
          <w:lang w:eastAsia="zh-HK"/>
        </w:rPr>
        <w:t>可歸責於</w:t>
      </w:r>
      <w:r w:rsidR="009E219C" w:rsidRPr="00526F13">
        <w:rPr>
          <w:rFonts w:ascii="標楷體" w:eastAsia="標楷體" w:hAnsi="標楷體" w:hint="eastAsia"/>
          <w:sz w:val="26"/>
          <w:lang w:eastAsia="zh-HK"/>
        </w:rPr>
        <w:t>乙方</w:t>
      </w:r>
      <w:r w:rsidR="00072B5D" w:rsidRPr="00526F13">
        <w:rPr>
          <w:rFonts w:ascii="標楷體" w:eastAsia="標楷體" w:hAnsi="標楷體" w:hint="eastAsia"/>
          <w:sz w:val="26"/>
          <w:lang w:eastAsia="zh-HK"/>
        </w:rPr>
        <w:t>之事由致</w:t>
      </w:r>
      <w:r w:rsidR="00904EFE" w:rsidRPr="00526F13">
        <w:rPr>
          <w:rFonts w:ascii="標楷體" w:eastAsia="標楷體" w:hAnsi="標楷體" w:hint="eastAsia"/>
          <w:sz w:val="26"/>
          <w:lang w:eastAsia="zh-HK"/>
        </w:rPr>
        <w:t>終止</w:t>
      </w:r>
      <w:r w:rsidR="00072B5D" w:rsidRPr="00526F13">
        <w:rPr>
          <w:rFonts w:ascii="標楷體" w:eastAsia="標楷體" w:hAnsi="標楷體" w:hint="eastAsia"/>
          <w:sz w:val="26"/>
          <w:lang w:eastAsia="zh-HK"/>
        </w:rPr>
        <w:t>或解除</w:t>
      </w:r>
      <w:r w:rsidR="00904EFE" w:rsidRPr="00526F13">
        <w:rPr>
          <w:rFonts w:ascii="標楷體" w:eastAsia="標楷體" w:hAnsi="標楷體" w:hint="eastAsia"/>
          <w:sz w:val="26"/>
          <w:lang w:eastAsia="zh-HK"/>
        </w:rPr>
        <w:t>者，甲方得</w:t>
      </w:r>
      <w:r w:rsidR="00072B5D" w:rsidRPr="00526F13">
        <w:rPr>
          <w:rFonts w:ascii="標楷體" w:eastAsia="標楷體" w:hAnsi="標楷體" w:hint="eastAsia"/>
          <w:sz w:val="26"/>
          <w:lang w:eastAsia="zh-HK"/>
        </w:rPr>
        <w:t>依其所認定之適當方式，自行或洽其他第三人完成被終止或解除之契約；其所增加之費用及損失，由乙方負擔。無洽其他第三人完成之必要者，得扣減或追償契約價金，不發還保證金。甲方有損失者亦同。</w:t>
      </w:r>
    </w:p>
    <w:p w14:paraId="4D905C7A" w14:textId="77777777" w:rsidR="00464306" w:rsidRPr="00526F13" w:rsidRDefault="00464306" w:rsidP="002B5C16">
      <w:pPr>
        <w:spacing w:line="380" w:lineRule="exact"/>
        <w:ind w:leftChars="1" w:left="566" w:rightChars="-40" w:right="-96" w:hangingChars="217" w:hanging="564"/>
        <w:rPr>
          <w:rFonts w:ascii="標楷體" w:eastAsia="標楷體" w:hAnsi="標楷體"/>
          <w:sz w:val="26"/>
          <w:lang w:eastAsia="zh-HK"/>
        </w:rPr>
      </w:pPr>
      <w:r w:rsidRPr="00526F13">
        <w:rPr>
          <w:rFonts w:ascii="標楷體" w:eastAsia="標楷體" w:hAnsi="標楷體" w:hint="eastAsia"/>
          <w:sz w:val="26"/>
          <w:lang w:eastAsia="zh-HK"/>
        </w:rPr>
        <w:t>四、</w:t>
      </w:r>
      <w:r w:rsidRPr="00526F13">
        <w:rPr>
          <w:rFonts w:ascii="標楷體" w:eastAsia="標楷體" w:hAnsi="標楷體" w:hint="eastAsia"/>
          <w:sz w:val="26"/>
          <w:lang w:eastAsia="zh-HK"/>
        </w:rPr>
        <w:tab/>
      </w:r>
      <w:r w:rsidR="00251382" w:rsidRPr="00526F13">
        <w:rPr>
          <w:rFonts w:ascii="標楷體" w:eastAsia="標楷體" w:hAnsi="標楷體" w:hint="eastAsia"/>
          <w:sz w:val="26"/>
        </w:rPr>
        <w:t>本</w:t>
      </w:r>
      <w:r w:rsidRPr="00526F13">
        <w:rPr>
          <w:rFonts w:ascii="標楷體" w:eastAsia="標楷體" w:hAnsi="標楷體" w:hint="eastAsia"/>
          <w:sz w:val="26"/>
          <w:lang w:eastAsia="zh-HK"/>
        </w:rPr>
        <w:t>契約因政策變更，乙方依</w:t>
      </w:r>
      <w:r w:rsidR="00251382" w:rsidRPr="00526F13">
        <w:rPr>
          <w:rFonts w:ascii="標楷體" w:eastAsia="標楷體" w:hAnsi="標楷體" w:hint="eastAsia"/>
          <w:sz w:val="26"/>
        </w:rPr>
        <w:t>本</w:t>
      </w:r>
      <w:r w:rsidRPr="00526F13">
        <w:rPr>
          <w:rFonts w:ascii="標楷體" w:eastAsia="標楷體" w:hAnsi="標楷體" w:hint="eastAsia"/>
          <w:sz w:val="26"/>
          <w:lang w:eastAsia="zh-HK"/>
        </w:rPr>
        <w:t>契約繼續履行反而不符公共利益者，甲方得終止</w:t>
      </w:r>
      <w:r w:rsidR="003B62FC" w:rsidRPr="00526F13">
        <w:rPr>
          <w:rFonts w:ascii="標楷體" w:eastAsia="標楷體" w:hAnsi="標楷體" w:hint="eastAsia"/>
          <w:sz w:val="26"/>
          <w:lang w:eastAsia="zh-HK"/>
        </w:rPr>
        <w:t>或解除</w:t>
      </w:r>
      <w:r w:rsidRPr="00526F13">
        <w:rPr>
          <w:rFonts w:ascii="標楷體" w:eastAsia="標楷體" w:hAnsi="標楷體" w:hint="eastAsia"/>
          <w:sz w:val="26"/>
          <w:lang w:eastAsia="zh-HK"/>
        </w:rPr>
        <w:t>部分或全部契約。</w:t>
      </w:r>
      <w:r w:rsidR="003B62FC" w:rsidRPr="00526F13">
        <w:rPr>
          <w:rFonts w:ascii="標楷體" w:eastAsia="標楷體" w:hAnsi="標楷體" w:hint="eastAsia"/>
          <w:sz w:val="26"/>
          <w:lang w:eastAsia="zh-HK"/>
        </w:rPr>
        <w:t>乙方於接獲甲方通知前已完成且可使用之履約標的，依契約價金給付；僅部分完成尚未能使用之履約標的，甲方得擇下列方式之一洽乙方為之：</w:t>
      </w:r>
    </w:p>
    <w:p w14:paraId="3638956E" w14:textId="77777777" w:rsidR="00FD293A" w:rsidRPr="00526F13" w:rsidRDefault="00FD293A" w:rsidP="002B5C16">
      <w:pPr>
        <w:spacing w:line="380" w:lineRule="exact"/>
        <w:ind w:leftChars="1" w:left="566" w:rightChars="-40" w:right="-96" w:hangingChars="217" w:hanging="564"/>
        <w:rPr>
          <w:rFonts w:ascii="標楷體" w:eastAsia="標楷體" w:hAnsi="標楷體"/>
          <w:sz w:val="26"/>
          <w:lang w:eastAsia="zh-HK"/>
        </w:rPr>
      </w:pPr>
      <w:r w:rsidRPr="00526F13">
        <w:rPr>
          <w:rFonts w:ascii="標楷體" w:eastAsia="標楷體" w:hAnsi="標楷體"/>
          <w:sz w:val="26"/>
          <w:lang w:eastAsia="zh-HK"/>
        </w:rPr>
        <w:tab/>
      </w:r>
      <w:r w:rsidRPr="00526F13">
        <w:rPr>
          <w:rFonts w:ascii="標楷體" w:eastAsia="標楷體" w:hAnsi="標楷體" w:hint="eastAsia"/>
          <w:sz w:val="26"/>
        </w:rPr>
        <w:t>1.</w:t>
      </w:r>
      <w:r w:rsidRPr="00526F13">
        <w:rPr>
          <w:rFonts w:ascii="標楷體" w:eastAsia="標楷體" w:hAnsi="標楷體" w:hint="eastAsia"/>
          <w:sz w:val="26"/>
          <w:lang w:eastAsia="zh-HK"/>
        </w:rPr>
        <w:t>繼續予以完成，依</w:t>
      </w:r>
      <w:r w:rsidR="00251382" w:rsidRPr="00526F13">
        <w:rPr>
          <w:rFonts w:ascii="標楷體" w:eastAsia="標楷體" w:hAnsi="標楷體" w:hint="eastAsia"/>
          <w:sz w:val="26"/>
        </w:rPr>
        <w:t>本</w:t>
      </w:r>
      <w:r w:rsidRPr="00526F13">
        <w:rPr>
          <w:rFonts w:ascii="標楷體" w:eastAsia="標楷體" w:hAnsi="標楷體" w:hint="eastAsia"/>
          <w:sz w:val="26"/>
          <w:lang w:eastAsia="zh-HK"/>
        </w:rPr>
        <w:t>契約價金給付。</w:t>
      </w:r>
    </w:p>
    <w:p w14:paraId="33C96006" w14:textId="77777777" w:rsidR="00FD293A" w:rsidRPr="00526F13" w:rsidRDefault="00FD293A" w:rsidP="002B5C16">
      <w:pPr>
        <w:spacing w:line="380" w:lineRule="exact"/>
        <w:ind w:leftChars="1" w:left="566" w:rightChars="-40" w:right="-96" w:hangingChars="217" w:hanging="564"/>
        <w:rPr>
          <w:rFonts w:ascii="標楷體" w:eastAsia="標楷體" w:hAnsi="標楷體"/>
          <w:sz w:val="26"/>
          <w:lang w:eastAsia="zh-HK"/>
        </w:rPr>
      </w:pPr>
      <w:r w:rsidRPr="00526F13">
        <w:rPr>
          <w:rFonts w:ascii="標楷體" w:eastAsia="標楷體" w:hAnsi="標楷體"/>
          <w:sz w:val="26"/>
          <w:lang w:eastAsia="zh-HK"/>
        </w:rPr>
        <w:tab/>
      </w:r>
      <w:r w:rsidRPr="00526F13">
        <w:rPr>
          <w:rFonts w:ascii="標楷體" w:eastAsia="標楷體" w:hAnsi="標楷體" w:hint="eastAsia"/>
          <w:sz w:val="26"/>
        </w:rPr>
        <w:t>2.</w:t>
      </w:r>
      <w:r w:rsidRPr="00526F13">
        <w:rPr>
          <w:rFonts w:ascii="標楷體" w:eastAsia="標楷體" w:hAnsi="標楷體" w:hint="eastAsia"/>
          <w:sz w:val="26"/>
          <w:lang w:eastAsia="zh-HK"/>
        </w:rPr>
        <w:t>停止製造、供應或施作。但給付乙方已發生之製造、供應或施作費用及合理之利潤。</w:t>
      </w:r>
    </w:p>
    <w:p w14:paraId="4F758F75" w14:textId="77777777" w:rsidR="00FD54D5" w:rsidRPr="00526F13" w:rsidRDefault="00FD54D5" w:rsidP="002B5C16">
      <w:pPr>
        <w:spacing w:line="380" w:lineRule="exact"/>
        <w:ind w:leftChars="1" w:left="566" w:rightChars="-40" w:right="-96" w:hangingChars="217" w:hanging="564"/>
        <w:rPr>
          <w:rFonts w:ascii="標楷體" w:eastAsia="標楷體" w:hAnsi="標楷體"/>
          <w:sz w:val="26"/>
          <w:lang w:eastAsia="zh-HK"/>
        </w:rPr>
      </w:pPr>
      <w:r w:rsidRPr="00526F13">
        <w:rPr>
          <w:rFonts w:ascii="標楷體" w:eastAsia="標楷體" w:hAnsi="標楷體" w:hint="eastAsia"/>
          <w:sz w:val="26"/>
          <w:lang w:eastAsia="zh-HK"/>
        </w:rPr>
        <w:t>五、乙方未依契約規定履約者，甲方得隨時通知乙方部分或全部暫停執行，至情況改正後方准恢復履約。乙方不得就暫停執行請求延長履約期限或增加契約價金。</w:t>
      </w:r>
    </w:p>
    <w:p w14:paraId="6C0D6E11" w14:textId="77777777" w:rsidR="00874BBF" w:rsidRPr="00526F13" w:rsidRDefault="00874BBF" w:rsidP="002B5C16">
      <w:pPr>
        <w:spacing w:line="380" w:lineRule="exact"/>
        <w:ind w:leftChars="1" w:left="566" w:rightChars="-40" w:right="-96" w:hangingChars="217" w:hanging="564"/>
        <w:rPr>
          <w:rFonts w:ascii="標楷體" w:eastAsia="標楷體" w:hAnsi="標楷體"/>
          <w:sz w:val="26"/>
          <w:lang w:eastAsia="zh-HK"/>
        </w:rPr>
      </w:pPr>
      <w:r w:rsidRPr="00526F13">
        <w:rPr>
          <w:rFonts w:ascii="標楷體" w:eastAsia="標楷體" w:hAnsi="標楷體" w:hint="eastAsia"/>
          <w:sz w:val="26"/>
          <w:lang w:eastAsia="zh-HK"/>
        </w:rPr>
        <w:t>六、</w:t>
      </w:r>
      <w:r w:rsidR="001972BE" w:rsidRPr="00526F13">
        <w:rPr>
          <w:rFonts w:ascii="標楷體" w:eastAsia="標楷體" w:hAnsi="標楷體" w:hint="eastAsia"/>
          <w:sz w:val="26"/>
          <w:lang w:eastAsia="zh-HK"/>
        </w:rPr>
        <w:t>因契約約定不可抗力之事由，致全部契約暫停執行，暫停執行期間持續逾</w:t>
      </w:r>
      <w:r w:rsidR="001972BE" w:rsidRPr="00526F13">
        <w:rPr>
          <w:rFonts w:ascii="標楷體" w:eastAsia="標楷體" w:hAnsi="標楷體" w:hint="eastAsia"/>
          <w:sz w:val="26"/>
        </w:rPr>
        <w:t>3</w:t>
      </w:r>
      <w:r w:rsidR="001972BE" w:rsidRPr="00526F13">
        <w:rPr>
          <w:rFonts w:ascii="標楷體" w:eastAsia="標楷體" w:hAnsi="標楷體" w:hint="eastAsia"/>
          <w:sz w:val="26"/>
          <w:lang w:eastAsia="zh-HK"/>
        </w:rPr>
        <w:t>個月或累計逾</w:t>
      </w:r>
      <w:r w:rsidR="001972BE" w:rsidRPr="00526F13">
        <w:rPr>
          <w:rFonts w:ascii="標楷體" w:eastAsia="標楷體" w:hAnsi="標楷體" w:hint="eastAsia"/>
          <w:sz w:val="26"/>
        </w:rPr>
        <w:t>6</w:t>
      </w:r>
      <w:r w:rsidR="001972BE" w:rsidRPr="00526F13">
        <w:rPr>
          <w:rFonts w:ascii="標楷體" w:eastAsia="標楷體" w:hAnsi="標楷體" w:hint="eastAsia"/>
          <w:sz w:val="26"/>
          <w:lang w:eastAsia="zh-HK"/>
        </w:rPr>
        <w:t>個月者，契約之一方得通知他方終止或解除契約。</w:t>
      </w:r>
    </w:p>
    <w:p w14:paraId="5A4477F6" w14:textId="77777777" w:rsidR="001F791C" w:rsidRPr="00526F13" w:rsidRDefault="001F791C" w:rsidP="002B5C16">
      <w:pPr>
        <w:spacing w:line="380" w:lineRule="exact"/>
        <w:ind w:leftChars="1" w:left="566" w:rightChars="-40" w:right="-96" w:hangingChars="217" w:hanging="564"/>
        <w:rPr>
          <w:rFonts w:ascii="標楷體" w:eastAsia="標楷體" w:hAnsi="標楷體"/>
          <w:sz w:val="26"/>
        </w:rPr>
      </w:pPr>
      <w:r w:rsidRPr="00526F13">
        <w:rPr>
          <w:rFonts w:ascii="標楷體" w:eastAsia="標楷體" w:hAnsi="標楷體" w:hint="eastAsia"/>
          <w:sz w:val="26"/>
          <w:lang w:eastAsia="zh-HK"/>
        </w:rPr>
        <w:t>七、乙方不得對甲方人員或受甲方委託之廠商人員</w:t>
      </w:r>
      <w:r w:rsidR="00D90223" w:rsidRPr="00526F13">
        <w:rPr>
          <w:rFonts w:ascii="標楷體" w:eastAsia="標楷體" w:hAnsi="標楷體" w:hint="eastAsia"/>
          <w:sz w:val="26"/>
          <w:lang w:eastAsia="zh-HK"/>
        </w:rPr>
        <w:t>要求、</w:t>
      </w:r>
      <w:r w:rsidRPr="00526F13">
        <w:rPr>
          <w:rFonts w:ascii="標楷體" w:eastAsia="標楷體" w:hAnsi="標楷體" w:hint="eastAsia"/>
          <w:sz w:val="26"/>
          <w:lang w:eastAsia="zh-HK"/>
        </w:rPr>
        <w:t>期約</w:t>
      </w:r>
      <w:r w:rsidR="00D90223" w:rsidRPr="00526F13">
        <w:rPr>
          <w:rFonts w:ascii="標楷體" w:eastAsia="標楷體" w:hAnsi="標楷體" w:hint="eastAsia"/>
          <w:sz w:val="26"/>
          <w:lang w:eastAsia="zh-HK"/>
        </w:rPr>
        <w:t>或給予</w:t>
      </w:r>
      <w:r w:rsidRPr="00526F13">
        <w:rPr>
          <w:rFonts w:ascii="標楷體" w:eastAsia="標楷體" w:hAnsi="標楷體" w:hint="eastAsia"/>
          <w:sz w:val="26"/>
          <w:lang w:eastAsia="zh-HK"/>
        </w:rPr>
        <w:t>賄賂、佣金、比例金、仲介費、後謝金、回扣、餽贈、招待或其他不正利益。違反本項約定者，甲方得終止或解除契約，</w:t>
      </w:r>
      <w:r w:rsidR="00D90223" w:rsidRPr="00526F13">
        <w:rPr>
          <w:rFonts w:ascii="標楷體" w:eastAsia="標楷體" w:hAnsi="標楷體" w:hint="eastAsia"/>
          <w:sz w:val="26"/>
          <w:lang w:eastAsia="zh-HK"/>
        </w:rPr>
        <w:t>並</w:t>
      </w:r>
      <w:r w:rsidRPr="00526F13">
        <w:rPr>
          <w:rFonts w:ascii="標楷體" w:eastAsia="標楷體" w:hAnsi="標楷體" w:hint="eastAsia"/>
          <w:sz w:val="26"/>
          <w:lang w:eastAsia="zh-HK"/>
        </w:rPr>
        <w:t>將溢價及利益自契約價款中扣除。</w:t>
      </w:r>
      <w:r w:rsidR="00D90223" w:rsidRPr="00526F13">
        <w:rPr>
          <w:rFonts w:ascii="標楷體" w:eastAsia="標楷體" w:hAnsi="標楷體" w:hint="eastAsia"/>
          <w:sz w:val="26"/>
          <w:lang w:eastAsia="zh-HK"/>
        </w:rPr>
        <w:t>未能扣除者，通知乙方限期給付之。</w:t>
      </w:r>
    </w:p>
    <w:p w14:paraId="0FBB06E4" w14:textId="77777777" w:rsidR="00CB3836" w:rsidRPr="00526F13" w:rsidRDefault="001F791C" w:rsidP="002B5C16">
      <w:pPr>
        <w:spacing w:line="380" w:lineRule="exact"/>
        <w:ind w:leftChars="1" w:left="566" w:rightChars="-40" w:right="-96" w:hangingChars="217" w:hanging="564"/>
        <w:rPr>
          <w:rFonts w:ascii="Times New Roman" w:eastAsia="標楷體"/>
          <w:sz w:val="26"/>
        </w:rPr>
      </w:pPr>
      <w:r w:rsidRPr="00526F13">
        <w:rPr>
          <w:rFonts w:ascii="標楷體" w:eastAsia="標楷體" w:hAnsi="標楷體" w:hint="eastAsia"/>
          <w:sz w:val="26"/>
          <w:lang w:eastAsia="zh-HK"/>
        </w:rPr>
        <w:t>八</w:t>
      </w:r>
      <w:r w:rsidR="00351C3E" w:rsidRPr="00526F13">
        <w:rPr>
          <w:rFonts w:ascii="標楷體" w:eastAsia="標楷體" w:hAnsi="標楷體" w:hint="eastAsia"/>
          <w:sz w:val="26"/>
          <w:lang w:eastAsia="zh-HK"/>
        </w:rPr>
        <w:t>、</w:t>
      </w:r>
      <w:r w:rsidR="00CB3836" w:rsidRPr="00526F13">
        <w:rPr>
          <w:rFonts w:ascii="Times New Roman" w:eastAsia="標楷體" w:hint="eastAsia"/>
          <w:sz w:val="26"/>
        </w:rPr>
        <w:t>本契約簽訂後，甲方如欲提前終止契約，甲方應於</w:t>
      </w:r>
      <w:r w:rsidR="00CB3836" w:rsidRPr="00526F13">
        <w:rPr>
          <w:rFonts w:ascii="Times New Roman" w:eastAsia="標楷體"/>
          <w:sz w:val="26"/>
        </w:rPr>
        <w:t>30</w:t>
      </w:r>
      <w:r w:rsidR="00CB3836" w:rsidRPr="00526F13">
        <w:rPr>
          <w:rFonts w:ascii="Times New Roman" w:eastAsia="標楷體" w:hint="eastAsia"/>
          <w:sz w:val="26"/>
        </w:rPr>
        <w:t>日前以書面通知乙方終止</w:t>
      </w:r>
      <w:r w:rsidR="00351C3E" w:rsidRPr="00526F13">
        <w:rPr>
          <w:rFonts w:ascii="Times New Roman" w:eastAsia="標楷體" w:hint="eastAsia"/>
          <w:sz w:val="26"/>
          <w:lang w:eastAsia="zh-HK"/>
        </w:rPr>
        <w:t>契約</w:t>
      </w:r>
      <w:r w:rsidR="00CB3836" w:rsidRPr="00526F13">
        <w:rPr>
          <w:rFonts w:ascii="Times New Roman" w:eastAsia="標楷體" w:hint="eastAsia"/>
          <w:sz w:val="26"/>
        </w:rPr>
        <w:t>，於此情形，甲方應返還乙方履約保證金。</w:t>
      </w:r>
    </w:p>
    <w:p w14:paraId="1504093C" w14:textId="77777777" w:rsidR="00F42C7D" w:rsidRPr="00526F13" w:rsidRDefault="00F42C7D" w:rsidP="002B5C16">
      <w:pPr>
        <w:spacing w:line="380" w:lineRule="exact"/>
        <w:ind w:leftChars="1" w:left="566" w:rightChars="-40" w:right="-96" w:hangingChars="217" w:hanging="564"/>
        <w:rPr>
          <w:rFonts w:ascii="Times New Roman" w:eastAsia="標楷體"/>
          <w:sz w:val="26"/>
        </w:rPr>
      </w:pPr>
      <w:r w:rsidRPr="00526F13">
        <w:rPr>
          <w:rFonts w:ascii="Times New Roman" w:eastAsia="標楷體" w:hint="eastAsia"/>
          <w:sz w:val="26"/>
        </w:rPr>
        <w:t>九</w:t>
      </w:r>
      <w:r w:rsidRPr="00526F13">
        <w:rPr>
          <w:rFonts w:ascii="標楷體" w:eastAsia="標楷體" w:hAnsi="標楷體" w:hint="eastAsia"/>
          <w:sz w:val="26"/>
        </w:rPr>
        <w:t>、本契約下列條款，不因本契約終止或解除而失效：智慧財產權及責任、保密義務及資通安全責任、契約終止及解除、爭議處理及其他依性質仍應存續之條款。</w:t>
      </w:r>
    </w:p>
    <w:p w14:paraId="56E3034F" w14:textId="77777777" w:rsidR="002410AF" w:rsidRPr="00526F13" w:rsidRDefault="002410AF" w:rsidP="002B5C16">
      <w:pPr>
        <w:spacing w:line="380" w:lineRule="exact"/>
        <w:ind w:rightChars="-40" w:right="-96"/>
        <w:rPr>
          <w:rFonts w:ascii="標楷體" w:eastAsia="標楷體" w:hAnsi="標楷體"/>
          <w:b/>
          <w:sz w:val="26"/>
        </w:rPr>
      </w:pPr>
      <w:r w:rsidRPr="00526F13">
        <w:rPr>
          <w:rFonts w:ascii="標楷體" w:eastAsia="標楷體" w:hAnsi="標楷體" w:hint="eastAsia"/>
          <w:b/>
          <w:sz w:val="26"/>
        </w:rPr>
        <w:t>第十</w:t>
      </w:r>
      <w:r w:rsidR="00622BEF" w:rsidRPr="00526F13">
        <w:rPr>
          <w:rFonts w:ascii="標楷體" w:eastAsia="標楷體" w:hAnsi="標楷體" w:hint="eastAsia"/>
          <w:b/>
          <w:sz w:val="26"/>
          <w:lang w:eastAsia="zh-HK"/>
        </w:rPr>
        <w:t>七</w:t>
      </w:r>
      <w:r w:rsidRPr="00526F13">
        <w:rPr>
          <w:rFonts w:ascii="標楷體" w:eastAsia="標楷體" w:hAnsi="標楷體" w:hint="eastAsia"/>
          <w:b/>
          <w:sz w:val="26"/>
        </w:rPr>
        <w:t>條：爭議處理</w:t>
      </w:r>
    </w:p>
    <w:p w14:paraId="5E02D699" w14:textId="77777777" w:rsidR="002410AF" w:rsidRPr="00526F13" w:rsidRDefault="00596429" w:rsidP="002B5C16">
      <w:pPr>
        <w:spacing w:line="380" w:lineRule="exact"/>
        <w:ind w:rightChars="-40" w:right="-96"/>
        <w:rPr>
          <w:rFonts w:ascii="標楷體" w:eastAsia="標楷體" w:hAnsi="標楷體"/>
          <w:sz w:val="26"/>
        </w:rPr>
      </w:pPr>
      <w:r w:rsidRPr="00526F13">
        <w:rPr>
          <w:rFonts w:ascii="標楷體" w:eastAsia="標楷體" w:hint="eastAsia"/>
          <w:sz w:val="26"/>
          <w:lang w:eastAsia="zh-HK"/>
        </w:rPr>
        <w:t>甲</w:t>
      </w:r>
      <w:r w:rsidRPr="00526F13">
        <w:rPr>
          <w:rFonts w:ascii="標楷體" w:eastAsia="標楷體" w:hAnsi="標楷體" w:hint="eastAsia"/>
          <w:sz w:val="26"/>
        </w:rPr>
        <w:t>、</w:t>
      </w:r>
      <w:r w:rsidRPr="00526F13">
        <w:rPr>
          <w:rFonts w:ascii="標楷體" w:eastAsia="標楷體" w:hint="eastAsia"/>
          <w:sz w:val="26"/>
          <w:lang w:eastAsia="zh-HK"/>
        </w:rPr>
        <w:t>乙</w:t>
      </w:r>
      <w:r w:rsidR="002410AF" w:rsidRPr="00526F13">
        <w:rPr>
          <w:rFonts w:ascii="標楷體" w:eastAsia="標楷體" w:hint="eastAsia"/>
          <w:sz w:val="26"/>
        </w:rPr>
        <w:t>雙方</w:t>
      </w:r>
      <w:r w:rsidRPr="00526F13">
        <w:rPr>
          <w:rFonts w:ascii="標楷體" w:eastAsia="標楷體" w:hint="eastAsia"/>
          <w:sz w:val="26"/>
          <w:lang w:eastAsia="zh-HK"/>
        </w:rPr>
        <w:t>因履約而產生爭議時</w:t>
      </w:r>
      <w:r w:rsidRPr="00526F13">
        <w:rPr>
          <w:rFonts w:ascii="標楷體" w:eastAsia="標楷體" w:hAnsi="標楷體" w:hint="eastAsia"/>
          <w:sz w:val="26"/>
          <w:lang w:eastAsia="zh-HK"/>
        </w:rPr>
        <w:t>，</w:t>
      </w:r>
      <w:r w:rsidRPr="00526F13">
        <w:rPr>
          <w:rFonts w:ascii="標楷體" w:eastAsia="標楷體" w:hint="eastAsia"/>
          <w:sz w:val="26"/>
          <w:lang w:eastAsia="zh-HK"/>
        </w:rPr>
        <w:t>應依法令及契約規定</w:t>
      </w:r>
      <w:r w:rsidR="002410AF" w:rsidRPr="00526F13">
        <w:rPr>
          <w:rFonts w:ascii="標楷體" w:eastAsia="標楷體" w:hint="eastAsia"/>
          <w:sz w:val="26"/>
        </w:rPr>
        <w:t>，</w:t>
      </w:r>
      <w:r w:rsidRPr="00526F13">
        <w:rPr>
          <w:rFonts w:ascii="標楷體" w:eastAsia="標楷體" w:hint="eastAsia"/>
          <w:sz w:val="26"/>
          <w:lang w:eastAsia="zh-HK"/>
        </w:rPr>
        <w:t>考量公平合理</w:t>
      </w:r>
      <w:r w:rsidRPr="00526F13">
        <w:rPr>
          <w:rFonts w:ascii="標楷體" w:eastAsia="標楷體" w:hAnsi="標楷體" w:hint="eastAsia"/>
          <w:sz w:val="26"/>
        </w:rPr>
        <w:t>，</w:t>
      </w:r>
      <w:r w:rsidRPr="00526F13">
        <w:rPr>
          <w:rFonts w:ascii="標楷體" w:eastAsia="標楷體" w:hAnsi="標楷體" w:hint="eastAsia"/>
          <w:sz w:val="26"/>
          <w:lang w:eastAsia="zh-HK"/>
        </w:rPr>
        <w:t>本誠信和諧，</w:t>
      </w:r>
      <w:r w:rsidRPr="00526F13">
        <w:rPr>
          <w:rFonts w:ascii="標楷體" w:eastAsia="標楷體" w:hAnsi="標楷體" w:hint="eastAsia"/>
          <w:sz w:val="26"/>
        </w:rPr>
        <w:t>盡</w:t>
      </w:r>
      <w:r w:rsidRPr="00526F13">
        <w:rPr>
          <w:rFonts w:ascii="標楷體" w:eastAsia="標楷體" w:hAnsi="標楷體" w:hint="eastAsia"/>
          <w:sz w:val="26"/>
          <w:lang w:eastAsia="zh-HK"/>
        </w:rPr>
        <w:t>力協調解決之。其未能達成協議者，</w:t>
      </w:r>
      <w:r w:rsidR="002410AF" w:rsidRPr="00526F13">
        <w:rPr>
          <w:rFonts w:ascii="標楷體" w:eastAsia="標楷體" w:hint="eastAsia"/>
          <w:sz w:val="26"/>
        </w:rPr>
        <w:t>雙方同意以中華民國法律為準據法，並以臺灣士林地方法院為第一審管轄法院。</w:t>
      </w:r>
    </w:p>
    <w:p w14:paraId="2DEF90D0" w14:textId="77777777" w:rsidR="00826049" w:rsidRPr="00526F13" w:rsidRDefault="002410AF" w:rsidP="002B5C16">
      <w:pPr>
        <w:spacing w:line="380" w:lineRule="exact"/>
        <w:ind w:left="960" w:hanging="960"/>
        <w:rPr>
          <w:rFonts w:ascii="標楷體" w:eastAsia="標楷體" w:hAnsi="標楷體"/>
          <w:b/>
          <w:sz w:val="26"/>
        </w:rPr>
      </w:pPr>
      <w:r w:rsidRPr="00526F13">
        <w:rPr>
          <w:rFonts w:ascii="標楷體" w:eastAsia="標楷體" w:hAnsi="標楷體" w:hint="eastAsia"/>
          <w:b/>
          <w:sz w:val="26"/>
        </w:rPr>
        <w:t>第十</w:t>
      </w:r>
      <w:r w:rsidR="00622BEF" w:rsidRPr="00526F13">
        <w:rPr>
          <w:rFonts w:ascii="標楷體" w:eastAsia="標楷體" w:hAnsi="標楷體" w:hint="eastAsia"/>
          <w:b/>
          <w:sz w:val="26"/>
          <w:lang w:eastAsia="zh-HK"/>
        </w:rPr>
        <w:t>八</w:t>
      </w:r>
      <w:r w:rsidRPr="00526F13">
        <w:rPr>
          <w:rFonts w:ascii="標楷體" w:eastAsia="標楷體" w:hAnsi="標楷體" w:hint="eastAsia"/>
          <w:b/>
          <w:sz w:val="26"/>
        </w:rPr>
        <w:t>條：</w:t>
      </w:r>
      <w:r w:rsidR="004F4FDA" w:rsidRPr="00526F13">
        <w:rPr>
          <w:rFonts w:ascii="標楷體" w:eastAsia="標楷體" w:hAnsi="標楷體" w:hint="eastAsia"/>
          <w:b/>
          <w:sz w:val="26"/>
        </w:rPr>
        <w:t>其他</w:t>
      </w:r>
    </w:p>
    <w:p w14:paraId="5A933E3F" w14:textId="77777777" w:rsidR="004F4FDA" w:rsidRPr="00526F13" w:rsidRDefault="004F4FDA" w:rsidP="002B5C16">
      <w:pPr>
        <w:spacing w:line="380" w:lineRule="exact"/>
        <w:ind w:left="960" w:hanging="960"/>
        <w:rPr>
          <w:rFonts w:ascii="標楷體" w:eastAsia="標楷體" w:hAnsi="標楷體"/>
          <w:sz w:val="26"/>
        </w:rPr>
      </w:pPr>
      <w:r w:rsidRPr="00526F13">
        <w:rPr>
          <w:rFonts w:ascii="標楷體" w:eastAsia="標楷體" w:hAnsi="標楷體" w:hint="eastAsia"/>
          <w:sz w:val="26"/>
        </w:rPr>
        <w:t>一、乙方</w:t>
      </w:r>
      <w:proofErr w:type="gramStart"/>
      <w:r w:rsidRPr="00526F13">
        <w:rPr>
          <w:rFonts w:ascii="標楷體" w:eastAsia="標楷體" w:hAnsi="標楷體" w:hint="eastAsia"/>
          <w:sz w:val="26"/>
        </w:rPr>
        <w:t>內部揭弊者</w:t>
      </w:r>
      <w:proofErr w:type="gramEnd"/>
      <w:r w:rsidRPr="00526F13">
        <w:rPr>
          <w:rFonts w:ascii="標楷體" w:eastAsia="標楷體" w:hAnsi="標楷體" w:hint="eastAsia"/>
          <w:sz w:val="26"/>
        </w:rPr>
        <w:t>保護制度及甲方處理方式：</w:t>
      </w:r>
    </w:p>
    <w:p w14:paraId="5DC7EA0D" w14:textId="77777777" w:rsidR="004F4FDA" w:rsidRPr="00526F13" w:rsidRDefault="004F4FDA" w:rsidP="002B5C16">
      <w:pPr>
        <w:spacing w:line="380" w:lineRule="exact"/>
        <w:ind w:left="851" w:hanging="284"/>
        <w:rPr>
          <w:rFonts w:ascii="標楷體" w:eastAsia="標楷體" w:hAnsi="標楷體"/>
          <w:sz w:val="26"/>
        </w:rPr>
      </w:pPr>
      <w:r w:rsidRPr="00526F13">
        <w:rPr>
          <w:rFonts w:ascii="標楷體" w:eastAsia="標楷體" w:hAnsi="標楷體"/>
          <w:sz w:val="26"/>
        </w:rPr>
        <w:t>1.</w:t>
      </w:r>
      <w:r w:rsidRPr="00526F13">
        <w:rPr>
          <w:rFonts w:ascii="標楷體" w:eastAsia="標楷體" w:hAnsi="標楷體"/>
          <w:sz w:val="26"/>
        </w:rPr>
        <w:tab/>
      </w:r>
      <w:r w:rsidRPr="00526F13">
        <w:rPr>
          <w:rFonts w:ascii="標楷體" w:eastAsia="標楷體" w:hAnsi="標楷體" w:hint="eastAsia"/>
          <w:sz w:val="26"/>
        </w:rPr>
        <w:t>乙方人員（包括勞工及其主管）針對本案發現其雇主、所屬員工或甲方人員（包括代理或代表甲方處理本案採購事務之廠商）涉有違反本契約或其他影響公共安全或品質，具名</w:t>
      </w:r>
      <w:proofErr w:type="gramStart"/>
      <w:r w:rsidRPr="00526F13">
        <w:rPr>
          <w:rFonts w:ascii="標楷體" w:eastAsia="標楷體" w:hAnsi="標楷體" w:hint="eastAsia"/>
          <w:sz w:val="26"/>
        </w:rPr>
        <w:t>揭弊者</w:t>
      </w:r>
      <w:proofErr w:type="gramEnd"/>
      <w:r w:rsidRPr="00526F13">
        <w:rPr>
          <w:rFonts w:ascii="標楷體" w:eastAsia="標楷體" w:hAnsi="標楷體" w:hint="eastAsia"/>
          <w:sz w:val="26"/>
        </w:rPr>
        <w:t>，乙方應</w:t>
      </w:r>
      <w:proofErr w:type="gramStart"/>
      <w:r w:rsidRPr="00526F13">
        <w:rPr>
          <w:rFonts w:ascii="標楷體" w:eastAsia="標楷體" w:hAnsi="標楷體" w:hint="eastAsia"/>
          <w:sz w:val="26"/>
        </w:rPr>
        <w:t>保障揭弊人員</w:t>
      </w:r>
      <w:proofErr w:type="gramEnd"/>
      <w:r w:rsidRPr="00526F13">
        <w:rPr>
          <w:rFonts w:ascii="標楷體" w:eastAsia="標楷體" w:hAnsi="標楷體" w:hint="eastAsia"/>
          <w:sz w:val="26"/>
        </w:rPr>
        <w:t>之權益，不得因</w:t>
      </w:r>
      <w:proofErr w:type="gramStart"/>
      <w:r w:rsidRPr="00526F13">
        <w:rPr>
          <w:rFonts w:ascii="標楷體" w:eastAsia="標楷體" w:hAnsi="標楷體" w:hint="eastAsia"/>
          <w:sz w:val="26"/>
        </w:rPr>
        <w:t>該揭弊</w:t>
      </w:r>
      <w:proofErr w:type="gramEnd"/>
      <w:r w:rsidRPr="00526F13">
        <w:rPr>
          <w:rFonts w:ascii="標楷體" w:eastAsia="標楷體" w:hAnsi="標楷體" w:hint="eastAsia"/>
          <w:sz w:val="26"/>
        </w:rPr>
        <w:t>行為而為不利措施（包括但不限解僱、資遣、降調、不利之考績、懲處、懲罰、減薪、罰款〈薪〉、剝奪或減少獎金、退休〈職〉金、剝奪與</w:t>
      </w:r>
      <w:proofErr w:type="gramStart"/>
      <w:r w:rsidRPr="00526F13">
        <w:rPr>
          <w:rFonts w:ascii="標楷體" w:eastAsia="標楷體" w:hAnsi="標楷體" w:hint="eastAsia"/>
          <w:sz w:val="26"/>
        </w:rPr>
        <w:t>陞</w:t>
      </w:r>
      <w:proofErr w:type="gramEnd"/>
      <w:r w:rsidRPr="00526F13">
        <w:rPr>
          <w:rFonts w:ascii="標楷體" w:eastAsia="標楷體" w:hAnsi="標楷體" w:hint="eastAsia"/>
          <w:sz w:val="26"/>
        </w:rPr>
        <w:t>遷有關之教育或訓練機會、福利、工作地點、職務內容或其他工作條件、管理措施之不利變更、非依法令規定揭露揭弊者之身分）。但若發生違法或違約之行為（例如無故曠職、洩漏公司機密等</w:t>
      </w:r>
      <w:r w:rsidRPr="00526F13">
        <w:rPr>
          <w:rFonts w:ascii="標楷體" w:eastAsia="標楷體" w:hAnsi="標楷體"/>
          <w:sz w:val="26"/>
        </w:rPr>
        <w:t>）</w:t>
      </w:r>
      <w:r w:rsidRPr="00526F13">
        <w:rPr>
          <w:rFonts w:ascii="標楷體" w:eastAsia="標楷體" w:hAnsi="標楷體" w:hint="eastAsia"/>
          <w:sz w:val="26"/>
        </w:rPr>
        <w:t>，不在此限</w:t>
      </w:r>
      <w:r w:rsidRPr="00526F13">
        <w:rPr>
          <w:rFonts w:ascii="標楷體" w:eastAsia="標楷體" w:hAnsi="標楷體"/>
          <w:sz w:val="26"/>
        </w:rPr>
        <w:t>。</w:t>
      </w:r>
    </w:p>
    <w:p w14:paraId="596AD587" w14:textId="77777777" w:rsidR="004F4FDA" w:rsidRPr="00526F13" w:rsidRDefault="004F4FDA" w:rsidP="002B5C16">
      <w:pPr>
        <w:spacing w:line="380" w:lineRule="exact"/>
        <w:ind w:left="851" w:hanging="284"/>
        <w:rPr>
          <w:rFonts w:ascii="標楷體" w:eastAsia="標楷體" w:hAnsi="標楷體"/>
          <w:sz w:val="26"/>
        </w:rPr>
      </w:pPr>
      <w:r w:rsidRPr="00526F13">
        <w:rPr>
          <w:rFonts w:ascii="標楷體" w:eastAsia="標楷體" w:hAnsi="標楷體" w:hint="eastAsia"/>
          <w:sz w:val="26"/>
        </w:rPr>
        <w:t>2.乙方人員</w:t>
      </w:r>
      <w:proofErr w:type="gramStart"/>
      <w:r w:rsidRPr="00526F13">
        <w:rPr>
          <w:rFonts w:ascii="標楷體" w:eastAsia="標楷體" w:hAnsi="標楷體" w:hint="eastAsia"/>
          <w:sz w:val="26"/>
        </w:rPr>
        <w:t>之揭弊</w:t>
      </w:r>
      <w:proofErr w:type="gramEnd"/>
      <w:r w:rsidRPr="00526F13">
        <w:rPr>
          <w:rFonts w:ascii="標楷體" w:eastAsia="標楷體" w:hAnsi="標楷體" w:hint="eastAsia"/>
          <w:sz w:val="26"/>
        </w:rPr>
        <w:t>內容有下列情形之</w:t>
      </w:r>
      <w:proofErr w:type="gramStart"/>
      <w:r w:rsidRPr="00526F13">
        <w:rPr>
          <w:rFonts w:ascii="標楷體" w:eastAsia="標楷體" w:hAnsi="標楷體" w:hint="eastAsia"/>
          <w:sz w:val="26"/>
        </w:rPr>
        <w:t>一</w:t>
      </w:r>
      <w:proofErr w:type="gramEnd"/>
      <w:r w:rsidRPr="00526F13">
        <w:rPr>
          <w:rFonts w:ascii="標楷體" w:eastAsia="標楷體" w:hAnsi="標楷體" w:hint="eastAsia"/>
          <w:sz w:val="26"/>
        </w:rPr>
        <w:t>者，仍得受前款之保護：</w:t>
      </w:r>
    </w:p>
    <w:p w14:paraId="728E8FF4" w14:textId="77777777" w:rsidR="004F4FDA" w:rsidRPr="00526F13" w:rsidRDefault="004F4FDA" w:rsidP="002B5C16">
      <w:pPr>
        <w:spacing w:line="380" w:lineRule="exact"/>
        <w:ind w:left="1276" w:hanging="425"/>
        <w:rPr>
          <w:rFonts w:ascii="標楷體" w:eastAsia="標楷體" w:hAnsi="標楷體"/>
          <w:sz w:val="26"/>
        </w:rPr>
      </w:pPr>
      <w:r w:rsidRPr="00526F13">
        <w:rPr>
          <w:rFonts w:ascii="標楷體" w:eastAsia="標楷體" w:hAnsi="標楷體"/>
          <w:sz w:val="26"/>
        </w:rPr>
        <w:t>(1)</w:t>
      </w:r>
      <w:r w:rsidRPr="00526F13">
        <w:rPr>
          <w:rFonts w:ascii="標楷體" w:eastAsia="標楷體" w:hAnsi="標楷體"/>
          <w:sz w:val="26"/>
        </w:rPr>
        <w:tab/>
      </w:r>
      <w:r w:rsidRPr="00526F13">
        <w:rPr>
          <w:rFonts w:ascii="標楷體" w:eastAsia="標楷體" w:hAnsi="標楷體" w:hint="eastAsia"/>
          <w:sz w:val="26"/>
        </w:rPr>
        <w:t>所揭露之內容無法證實。但明顯虛偽不實</w:t>
      </w:r>
      <w:proofErr w:type="gramStart"/>
      <w:r w:rsidRPr="00526F13">
        <w:rPr>
          <w:rFonts w:ascii="標楷體" w:eastAsia="標楷體" w:hAnsi="標楷體" w:hint="eastAsia"/>
          <w:sz w:val="26"/>
        </w:rPr>
        <w:t>或揭弊</w:t>
      </w:r>
      <w:proofErr w:type="gramEnd"/>
      <w:r w:rsidRPr="00526F13">
        <w:rPr>
          <w:rFonts w:ascii="標楷體" w:eastAsia="標楷體" w:hAnsi="標楷體" w:hint="eastAsia"/>
          <w:sz w:val="26"/>
        </w:rPr>
        <w:t>行為經以誣告、偽證罪緩起訴或判決有罪者，不在此限。</w:t>
      </w:r>
    </w:p>
    <w:p w14:paraId="623583C4" w14:textId="77777777" w:rsidR="004F4FDA" w:rsidRPr="00526F13" w:rsidRDefault="004F4FDA" w:rsidP="002B5C16">
      <w:pPr>
        <w:spacing w:line="380" w:lineRule="exact"/>
        <w:ind w:left="1276" w:hanging="425"/>
        <w:rPr>
          <w:rFonts w:ascii="標楷體" w:eastAsia="標楷體" w:hAnsi="標楷體"/>
          <w:sz w:val="26"/>
        </w:rPr>
      </w:pPr>
      <w:r w:rsidRPr="00526F13">
        <w:rPr>
          <w:rFonts w:ascii="標楷體" w:eastAsia="標楷體" w:hAnsi="標楷體"/>
          <w:sz w:val="26"/>
        </w:rPr>
        <w:t>(</w:t>
      </w:r>
      <w:r w:rsidRPr="00526F13">
        <w:rPr>
          <w:rFonts w:ascii="標楷體" w:eastAsia="標楷體" w:hAnsi="標楷體" w:hint="eastAsia"/>
          <w:sz w:val="26"/>
        </w:rPr>
        <w:t>2</w:t>
      </w:r>
      <w:r w:rsidRPr="00526F13">
        <w:rPr>
          <w:rFonts w:ascii="標楷體" w:eastAsia="標楷體" w:hAnsi="標楷體"/>
          <w:sz w:val="26"/>
        </w:rPr>
        <w:t>)</w:t>
      </w:r>
      <w:r w:rsidRPr="00526F13">
        <w:rPr>
          <w:rFonts w:ascii="標楷體" w:eastAsia="標楷體" w:hAnsi="標楷體" w:hint="eastAsia"/>
          <w:sz w:val="26"/>
        </w:rPr>
        <w:t>所揭露之內容業經他人檢舉或</w:t>
      </w:r>
      <w:proofErr w:type="gramStart"/>
      <w:r w:rsidRPr="00526F13">
        <w:rPr>
          <w:rFonts w:ascii="標楷體" w:eastAsia="標楷體" w:hAnsi="標楷體" w:hint="eastAsia"/>
          <w:sz w:val="26"/>
        </w:rPr>
        <w:t>受理揭弊之</w:t>
      </w:r>
      <w:proofErr w:type="gramEnd"/>
      <w:r w:rsidRPr="00526F13">
        <w:rPr>
          <w:rFonts w:ascii="標楷體" w:eastAsia="標楷體" w:hAnsi="標楷體" w:hint="eastAsia"/>
          <w:sz w:val="26"/>
        </w:rPr>
        <w:t>甲方已知悉。但案件已公開</w:t>
      </w:r>
      <w:proofErr w:type="gramStart"/>
      <w:r w:rsidRPr="00526F13">
        <w:rPr>
          <w:rFonts w:ascii="標楷體" w:eastAsia="標楷體" w:hAnsi="標楷體" w:hint="eastAsia"/>
          <w:sz w:val="26"/>
        </w:rPr>
        <w:t>或揭弊者</w:t>
      </w:r>
      <w:proofErr w:type="gramEnd"/>
      <w:r w:rsidRPr="00526F13">
        <w:rPr>
          <w:rFonts w:ascii="標楷體" w:eastAsia="標楷體" w:hAnsi="標楷體" w:hint="eastAsia"/>
          <w:sz w:val="26"/>
        </w:rPr>
        <w:t>明知已有他人檢舉者，不在此限。</w:t>
      </w:r>
    </w:p>
    <w:p w14:paraId="3A0CE76C" w14:textId="77777777" w:rsidR="004F4FDA" w:rsidRPr="00526F13" w:rsidRDefault="004F4FDA" w:rsidP="002B5C16">
      <w:pPr>
        <w:spacing w:line="380" w:lineRule="exact"/>
        <w:ind w:left="851" w:hanging="284"/>
        <w:rPr>
          <w:rFonts w:ascii="標楷體" w:eastAsia="標楷體" w:hAnsi="標楷體"/>
          <w:sz w:val="26"/>
        </w:rPr>
      </w:pPr>
      <w:r w:rsidRPr="00526F13">
        <w:rPr>
          <w:rFonts w:ascii="標楷體" w:eastAsia="標楷體" w:hAnsi="標楷體" w:hint="eastAsia"/>
          <w:sz w:val="26"/>
        </w:rPr>
        <w:t>3.乙方內部訂有禁止所屬</w:t>
      </w:r>
      <w:proofErr w:type="gramStart"/>
      <w:r w:rsidRPr="00526F13">
        <w:rPr>
          <w:rFonts w:ascii="標楷體" w:eastAsia="標楷體" w:hAnsi="標楷體" w:hint="eastAsia"/>
          <w:sz w:val="26"/>
        </w:rPr>
        <w:t>員工揭弊條款</w:t>
      </w:r>
      <w:proofErr w:type="gramEnd"/>
      <w:r w:rsidRPr="00526F13">
        <w:rPr>
          <w:rFonts w:ascii="標楷體" w:eastAsia="標楷體" w:hAnsi="標楷體" w:hint="eastAsia"/>
          <w:sz w:val="26"/>
        </w:rPr>
        <w:t>者，該約定於本案無效。</w:t>
      </w:r>
    </w:p>
    <w:p w14:paraId="1C16DF52" w14:textId="77777777" w:rsidR="004F4FDA" w:rsidRPr="00526F13" w:rsidRDefault="004F4FDA" w:rsidP="002B5C16">
      <w:pPr>
        <w:spacing w:line="380" w:lineRule="exact"/>
        <w:ind w:left="851" w:hanging="284"/>
        <w:rPr>
          <w:rFonts w:ascii="標楷體" w:eastAsia="標楷體" w:hAnsi="標楷體"/>
          <w:sz w:val="26"/>
        </w:rPr>
      </w:pPr>
      <w:r w:rsidRPr="00526F13">
        <w:rPr>
          <w:rFonts w:ascii="標楷體" w:eastAsia="標楷體" w:hAnsi="標楷體" w:hint="eastAsia"/>
          <w:sz w:val="26"/>
        </w:rPr>
        <w:t>4.為兼顧公益及採購效率，甲方於接獲揭弊內容後，應積極釐清揭弊事由，立即啟動調查；除經調查後有具體事證，依契約及法律為必要處置外，乙方及甲方仍應依契約約定正常履約。</w:t>
      </w:r>
    </w:p>
    <w:p w14:paraId="34821266" w14:textId="77777777" w:rsidR="004F4FDA" w:rsidRPr="00526F13" w:rsidRDefault="004F4FDA" w:rsidP="002B5C16">
      <w:pPr>
        <w:spacing w:line="380" w:lineRule="exact"/>
        <w:ind w:left="960" w:hanging="960"/>
        <w:rPr>
          <w:rFonts w:ascii="標楷體" w:eastAsia="標楷體" w:hAnsi="標楷體"/>
          <w:sz w:val="26"/>
        </w:rPr>
      </w:pPr>
      <w:r w:rsidRPr="00526F13">
        <w:rPr>
          <w:rFonts w:ascii="標楷體" w:eastAsia="標楷體" w:hAnsi="標楷體" w:hint="eastAsia"/>
          <w:sz w:val="26"/>
        </w:rPr>
        <w:t>二、本契約未載明之事項，依民法等相關法令。</w:t>
      </w:r>
    </w:p>
    <w:p w14:paraId="7D08A313" w14:textId="77777777" w:rsidR="002410AF" w:rsidRPr="00526F13" w:rsidRDefault="004F4FDA" w:rsidP="002B5C16">
      <w:pPr>
        <w:spacing w:line="380" w:lineRule="exact"/>
        <w:ind w:left="960" w:hanging="960"/>
        <w:rPr>
          <w:rFonts w:ascii="標楷體" w:eastAsia="標楷體" w:hAnsi="標楷體"/>
          <w:b/>
          <w:sz w:val="26"/>
        </w:rPr>
      </w:pPr>
      <w:r w:rsidRPr="00526F13">
        <w:rPr>
          <w:rFonts w:ascii="標楷體" w:eastAsia="標楷體" w:hAnsi="標楷體" w:hint="eastAsia"/>
          <w:b/>
          <w:sz w:val="26"/>
        </w:rPr>
        <w:t>第十九條：</w:t>
      </w:r>
      <w:r w:rsidR="002410AF" w:rsidRPr="00526F13">
        <w:rPr>
          <w:rFonts w:ascii="標楷體" w:eastAsia="標楷體" w:hAnsi="標楷體" w:hint="eastAsia"/>
          <w:b/>
          <w:sz w:val="26"/>
        </w:rPr>
        <w:t>契約份數</w:t>
      </w:r>
    </w:p>
    <w:p w14:paraId="4F650FCE" w14:textId="77777777" w:rsidR="002410AF" w:rsidRPr="00526F13" w:rsidRDefault="002410AF" w:rsidP="002B5C16">
      <w:pPr>
        <w:spacing w:line="380" w:lineRule="exact"/>
        <w:ind w:rightChars="-40" w:right="-96"/>
        <w:rPr>
          <w:rFonts w:ascii="標楷體" w:eastAsia="標楷體"/>
          <w:sz w:val="26"/>
        </w:rPr>
      </w:pPr>
      <w:r w:rsidRPr="00526F13">
        <w:rPr>
          <w:rFonts w:ascii="標楷體" w:eastAsia="標楷體" w:hint="eastAsia"/>
          <w:sz w:val="26"/>
        </w:rPr>
        <w:t>本契</w:t>
      </w:r>
      <w:r w:rsidRPr="00526F13">
        <w:rPr>
          <w:rFonts w:ascii="標楷體" w:eastAsia="標楷體" w:hAnsi="標楷體" w:hint="eastAsia"/>
          <w:sz w:val="26"/>
        </w:rPr>
        <w:t>約共</w:t>
      </w:r>
      <w:r w:rsidR="00CB15A8" w:rsidRPr="00B35E3D">
        <w:rPr>
          <w:rFonts w:ascii="標楷體" w:eastAsia="標楷體" w:hAnsi="標楷體" w:hint="eastAsia"/>
          <w:sz w:val="26"/>
          <w:lang w:eastAsia="zh-HK"/>
        </w:rPr>
        <w:t>壹</w:t>
      </w:r>
      <w:r w:rsidRPr="00526F13">
        <w:rPr>
          <w:rFonts w:ascii="標楷體" w:eastAsia="標楷體" w:hAnsi="標楷體" w:hint="eastAsia"/>
          <w:sz w:val="26"/>
        </w:rPr>
        <w:t>式</w:t>
      </w:r>
      <w:r w:rsidR="00CB15A8" w:rsidRPr="00B35E3D">
        <w:rPr>
          <w:rFonts w:ascii="標楷體" w:eastAsia="標楷體" w:hAnsi="標楷體" w:hint="eastAsia"/>
          <w:sz w:val="26"/>
          <w:lang w:eastAsia="zh-HK"/>
        </w:rPr>
        <w:t>肆</w:t>
      </w:r>
      <w:r w:rsidRPr="00526F13">
        <w:rPr>
          <w:rFonts w:ascii="標楷體" w:eastAsia="標楷體" w:hAnsi="標楷體" w:hint="eastAsia"/>
          <w:sz w:val="26"/>
        </w:rPr>
        <w:t>份，由甲、乙雙方代表簽名蓋章後，雙方各執正本壹份、副本</w:t>
      </w:r>
      <w:r w:rsidR="00CB15A8" w:rsidRPr="00B35E3D">
        <w:rPr>
          <w:rFonts w:ascii="標楷體" w:eastAsia="標楷體" w:hAnsi="標楷體" w:hint="eastAsia"/>
          <w:sz w:val="26"/>
          <w:lang w:eastAsia="zh-HK"/>
        </w:rPr>
        <w:t>壹</w:t>
      </w:r>
      <w:r w:rsidRPr="00526F13">
        <w:rPr>
          <w:rFonts w:ascii="標楷體" w:eastAsia="標楷體" w:hAnsi="標楷體" w:hint="eastAsia"/>
          <w:sz w:val="26"/>
        </w:rPr>
        <w:t>份為憑，所需印花由雙方各自貼用。</w:t>
      </w:r>
    </w:p>
    <w:p w14:paraId="731C2E12" w14:textId="77777777" w:rsidR="002410AF" w:rsidRPr="00526F13" w:rsidRDefault="002410AF" w:rsidP="00EB2FC4">
      <w:pPr>
        <w:pStyle w:val="21"/>
        <w:spacing w:line="400" w:lineRule="exact"/>
        <w:ind w:leftChars="200" w:left="480" w:firstLine="0"/>
      </w:pPr>
    </w:p>
    <w:p w14:paraId="1B205962" w14:textId="77777777" w:rsidR="00B442A2" w:rsidRPr="00526F13" w:rsidRDefault="00B442A2" w:rsidP="00EB2FC4">
      <w:pPr>
        <w:pStyle w:val="21"/>
        <w:spacing w:line="400" w:lineRule="exact"/>
        <w:ind w:leftChars="200" w:left="480" w:firstLine="0"/>
        <w:rPr>
          <w:rFonts w:hAnsi="標楷體"/>
          <w:sz w:val="28"/>
          <w:szCs w:val="28"/>
        </w:rPr>
      </w:pPr>
    </w:p>
    <w:p w14:paraId="4311CD5B" w14:textId="77777777" w:rsidR="005415C7" w:rsidRPr="00526F13" w:rsidRDefault="005415C7" w:rsidP="00EB2FC4">
      <w:pPr>
        <w:pStyle w:val="21"/>
        <w:spacing w:line="400" w:lineRule="exact"/>
        <w:ind w:leftChars="200" w:left="480" w:firstLine="0"/>
        <w:rPr>
          <w:rFonts w:hAnsi="標楷體"/>
          <w:sz w:val="28"/>
          <w:szCs w:val="28"/>
        </w:rPr>
      </w:pPr>
    </w:p>
    <w:p w14:paraId="1D000436" w14:textId="77777777" w:rsidR="002B5C16" w:rsidRPr="00526F13" w:rsidRDefault="002B5C16" w:rsidP="00EB2FC4">
      <w:pPr>
        <w:pStyle w:val="21"/>
        <w:spacing w:line="400" w:lineRule="exact"/>
        <w:ind w:leftChars="200" w:left="480" w:firstLine="0"/>
        <w:rPr>
          <w:rFonts w:hAnsi="標楷體"/>
          <w:sz w:val="28"/>
          <w:szCs w:val="28"/>
        </w:rPr>
      </w:pPr>
    </w:p>
    <w:p w14:paraId="24AE5187" w14:textId="77777777" w:rsidR="002B5C16" w:rsidRPr="00526F13" w:rsidRDefault="002B5C16" w:rsidP="00EB2FC4">
      <w:pPr>
        <w:pStyle w:val="21"/>
        <w:spacing w:line="400" w:lineRule="exact"/>
        <w:ind w:leftChars="200" w:left="480" w:firstLine="0"/>
        <w:rPr>
          <w:rFonts w:hAnsi="標楷體"/>
          <w:sz w:val="28"/>
          <w:szCs w:val="28"/>
        </w:rPr>
      </w:pPr>
    </w:p>
    <w:p w14:paraId="4E7A6D93" w14:textId="77777777" w:rsidR="002B5C16" w:rsidRPr="00526F13" w:rsidRDefault="002B5C16" w:rsidP="00EB2FC4">
      <w:pPr>
        <w:pStyle w:val="21"/>
        <w:spacing w:line="400" w:lineRule="exact"/>
        <w:ind w:leftChars="200" w:left="480" w:firstLine="0"/>
        <w:rPr>
          <w:rFonts w:hAnsi="標楷體"/>
          <w:sz w:val="28"/>
          <w:szCs w:val="28"/>
        </w:rPr>
      </w:pPr>
    </w:p>
    <w:p w14:paraId="49CA8FD2" w14:textId="77777777" w:rsidR="002B5C16" w:rsidRPr="00526F13" w:rsidRDefault="002B5C16" w:rsidP="00EB2FC4">
      <w:pPr>
        <w:pStyle w:val="21"/>
        <w:spacing w:line="400" w:lineRule="exact"/>
        <w:ind w:leftChars="200" w:left="480" w:firstLine="0"/>
        <w:rPr>
          <w:rFonts w:hAnsi="標楷體"/>
          <w:sz w:val="28"/>
          <w:szCs w:val="28"/>
        </w:rPr>
      </w:pPr>
    </w:p>
    <w:p w14:paraId="7AFC48F2" w14:textId="77777777" w:rsidR="002B5C16" w:rsidRPr="00526F13" w:rsidRDefault="002B5C16" w:rsidP="00EB2FC4">
      <w:pPr>
        <w:pStyle w:val="21"/>
        <w:spacing w:line="400" w:lineRule="exact"/>
        <w:ind w:leftChars="200" w:left="480" w:firstLine="0"/>
        <w:rPr>
          <w:rFonts w:hAnsi="標楷體"/>
          <w:sz w:val="28"/>
          <w:szCs w:val="28"/>
        </w:rPr>
      </w:pPr>
    </w:p>
    <w:p w14:paraId="3B876E11" w14:textId="77777777" w:rsidR="002B5C16" w:rsidRPr="00526F13" w:rsidRDefault="002B5C16" w:rsidP="00EB2FC4">
      <w:pPr>
        <w:pStyle w:val="21"/>
        <w:spacing w:line="400" w:lineRule="exact"/>
        <w:ind w:leftChars="200" w:left="480" w:firstLine="0"/>
        <w:rPr>
          <w:rFonts w:hAnsi="標楷體"/>
          <w:sz w:val="28"/>
          <w:szCs w:val="28"/>
        </w:rPr>
      </w:pPr>
    </w:p>
    <w:p w14:paraId="55964948" w14:textId="77777777" w:rsidR="002B5C16" w:rsidRPr="00526F13" w:rsidRDefault="002B5C16" w:rsidP="00EB2FC4">
      <w:pPr>
        <w:pStyle w:val="21"/>
        <w:spacing w:line="400" w:lineRule="exact"/>
        <w:ind w:leftChars="200" w:left="480" w:firstLine="0"/>
        <w:rPr>
          <w:rFonts w:hAnsi="標楷體"/>
          <w:sz w:val="28"/>
          <w:szCs w:val="28"/>
        </w:rPr>
      </w:pPr>
    </w:p>
    <w:p w14:paraId="5806421A" w14:textId="77777777" w:rsidR="002B5C16" w:rsidRPr="00526F13" w:rsidRDefault="002B5C16" w:rsidP="00EB2FC4">
      <w:pPr>
        <w:pStyle w:val="21"/>
        <w:spacing w:line="400" w:lineRule="exact"/>
        <w:ind w:leftChars="200" w:left="480" w:firstLine="0"/>
        <w:rPr>
          <w:rFonts w:hAnsi="標楷體"/>
          <w:sz w:val="28"/>
          <w:szCs w:val="28"/>
        </w:rPr>
      </w:pPr>
    </w:p>
    <w:p w14:paraId="0322D264" w14:textId="77777777" w:rsidR="002410AF" w:rsidRPr="00526F13" w:rsidRDefault="002410AF" w:rsidP="00EB2FC4">
      <w:pPr>
        <w:pStyle w:val="21"/>
        <w:spacing w:line="400" w:lineRule="exact"/>
        <w:ind w:leftChars="200" w:left="480" w:firstLine="0"/>
        <w:rPr>
          <w:rFonts w:hAnsi="標楷體"/>
          <w:sz w:val="28"/>
          <w:szCs w:val="28"/>
        </w:rPr>
      </w:pPr>
      <w:r w:rsidRPr="00526F13">
        <w:rPr>
          <w:rFonts w:hAnsi="標楷體" w:hint="eastAsia"/>
          <w:sz w:val="28"/>
          <w:szCs w:val="28"/>
        </w:rPr>
        <w:t>立契約書人：</w:t>
      </w:r>
    </w:p>
    <w:p w14:paraId="69EE02DE" w14:textId="77777777" w:rsidR="002410AF" w:rsidRPr="00526F13" w:rsidRDefault="002410AF" w:rsidP="004E069F">
      <w:pPr>
        <w:spacing w:line="400" w:lineRule="exact"/>
        <w:ind w:left="357" w:hanging="357"/>
        <w:rPr>
          <w:rFonts w:ascii="標楷體" w:eastAsia="標楷體" w:hAnsi="標楷體"/>
          <w:sz w:val="28"/>
          <w:szCs w:val="28"/>
        </w:rPr>
      </w:pPr>
    </w:p>
    <w:p w14:paraId="6AF0F5DC" w14:textId="77777777" w:rsidR="00B442A2" w:rsidRPr="00526F13" w:rsidRDefault="00B442A2" w:rsidP="004E069F">
      <w:pPr>
        <w:spacing w:line="400" w:lineRule="exact"/>
        <w:ind w:left="357" w:hanging="357"/>
        <w:rPr>
          <w:rFonts w:ascii="標楷體" w:eastAsia="標楷體" w:hAnsi="標楷體"/>
          <w:sz w:val="28"/>
          <w:szCs w:val="28"/>
        </w:rPr>
      </w:pPr>
    </w:p>
    <w:p w14:paraId="3914E964" w14:textId="77777777" w:rsidR="002410AF" w:rsidRPr="00526F13" w:rsidRDefault="002410AF" w:rsidP="0035479F">
      <w:pPr>
        <w:spacing w:line="600" w:lineRule="exact"/>
        <w:ind w:leftChars="200" w:left="837" w:hanging="357"/>
        <w:rPr>
          <w:rFonts w:ascii="Times New Roman" w:eastAsia="標楷體"/>
          <w:sz w:val="28"/>
          <w:szCs w:val="28"/>
        </w:rPr>
      </w:pPr>
      <w:r w:rsidRPr="00526F13">
        <w:rPr>
          <w:rFonts w:ascii="Times New Roman" w:eastAsia="標楷體" w:hint="eastAsia"/>
          <w:sz w:val="28"/>
          <w:szCs w:val="28"/>
        </w:rPr>
        <w:t>甲</w:t>
      </w:r>
      <w:r w:rsidRPr="00526F13">
        <w:rPr>
          <w:rFonts w:ascii="Times New Roman" w:eastAsia="標楷體"/>
          <w:sz w:val="28"/>
          <w:szCs w:val="28"/>
        </w:rPr>
        <w:t xml:space="preserve">         </w:t>
      </w:r>
      <w:r w:rsidRPr="00526F13">
        <w:rPr>
          <w:rFonts w:ascii="Times New Roman" w:eastAsia="標楷體" w:hint="eastAsia"/>
          <w:sz w:val="28"/>
          <w:szCs w:val="28"/>
        </w:rPr>
        <w:t>方</w:t>
      </w:r>
      <w:r w:rsidR="009F55EF" w:rsidRPr="00526F13">
        <w:rPr>
          <w:rFonts w:ascii="標楷體" w:eastAsia="標楷體" w:hAnsi="標楷體" w:hint="eastAsia"/>
          <w:sz w:val="28"/>
          <w:szCs w:val="28"/>
        </w:rPr>
        <w:t>：</w:t>
      </w:r>
      <w:r w:rsidRPr="00526F13">
        <w:rPr>
          <w:rFonts w:ascii="Times New Roman" w:eastAsia="標楷體" w:hint="eastAsia"/>
          <w:sz w:val="28"/>
          <w:szCs w:val="28"/>
        </w:rPr>
        <w:t>財團法人船舶暨海洋產業研發中心</w:t>
      </w:r>
    </w:p>
    <w:p w14:paraId="724A6D87" w14:textId="6DBEA8E0" w:rsidR="002410AF" w:rsidRPr="00F31776" w:rsidRDefault="002410AF" w:rsidP="0035479F">
      <w:pPr>
        <w:pStyle w:val="a5"/>
        <w:spacing w:line="600" w:lineRule="exact"/>
        <w:ind w:leftChars="200" w:left="480"/>
        <w:rPr>
          <w:rFonts w:ascii="Times New Roman" w:eastAsia="標楷體" w:hAnsi="Times New Roman"/>
          <w:dstrike/>
          <w:szCs w:val="28"/>
        </w:rPr>
      </w:pPr>
      <w:r w:rsidRPr="00526F13">
        <w:rPr>
          <w:rFonts w:ascii="Times New Roman" w:eastAsia="標楷體" w:hAnsi="Times New Roman" w:hint="eastAsia"/>
          <w:kern w:val="0"/>
          <w:szCs w:val="28"/>
        </w:rPr>
        <w:t>代</w:t>
      </w:r>
      <w:r w:rsidR="009F55EF" w:rsidRPr="00526F13">
        <w:rPr>
          <w:rFonts w:ascii="Times New Roman" w:eastAsia="標楷體" w:hAnsi="Times New Roman" w:hint="eastAsia"/>
          <w:kern w:val="0"/>
          <w:szCs w:val="28"/>
        </w:rPr>
        <w:t xml:space="preserve"> </w:t>
      </w:r>
      <w:r w:rsidR="009F55EF" w:rsidRPr="00526F13">
        <w:rPr>
          <w:rFonts w:ascii="Times New Roman" w:eastAsia="標楷體" w:hAnsi="Times New Roman"/>
          <w:kern w:val="0"/>
          <w:szCs w:val="28"/>
        </w:rPr>
        <w:t xml:space="preserve">   </w:t>
      </w:r>
      <w:r w:rsidR="00DB3BB5" w:rsidRPr="00511D88">
        <w:rPr>
          <w:rFonts w:ascii="Times New Roman" w:eastAsia="標楷體" w:hAnsi="Times New Roman" w:hint="eastAsia"/>
          <w:kern w:val="0"/>
          <w:szCs w:val="28"/>
        </w:rPr>
        <w:t>理</w:t>
      </w:r>
      <w:r w:rsidR="009F55EF" w:rsidRPr="00526F13">
        <w:rPr>
          <w:rFonts w:ascii="Times New Roman" w:eastAsia="標楷體" w:hAnsi="Times New Roman" w:hint="eastAsia"/>
          <w:kern w:val="0"/>
          <w:szCs w:val="28"/>
        </w:rPr>
        <w:t xml:space="preserve"> </w:t>
      </w:r>
      <w:r w:rsidR="009F55EF" w:rsidRPr="00526F13">
        <w:rPr>
          <w:rFonts w:ascii="Times New Roman" w:eastAsia="標楷體" w:hAnsi="Times New Roman"/>
          <w:kern w:val="0"/>
          <w:szCs w:val="28"/>
        </w:rPr>
        <w:t xml:space="preserve">  </w:t>
      </w:r>
      <w:r w:rsidRPr="00526F13">
        <w:rPr>
          <w:rFonts w:ascii="Times New Roman" w:eastAsia="標楷體" w:hAnsi="Times New Roman" w:hint="eastAsia"/>
          <w:kern w:val="0"/>
          <w:szCs w:val="28"/>
        </w:rPr>
        <w:t>人</w:t>
      </w:r>
      <w:r w:rsidR="009F55EF" w:rsidRPr="00526F13">
        <w:rPr>
          <w:rFonts w:ascii="標楷體" w:eastAsia="標楷體" w:hAnsi="標楷體" w:hint="eastAsia"/>
          <w:szCs w:val="28"/>
        </w:rPr>
        <w:t>：</w:t>
      </w:r>
      <w:r w:rsidR="00B56221" w:rsidRPr="00855591">
        <w:rPr>
          <w:rFonts w:ascii="Times New Roman" w:eastAsia="標楷體" w:hAnsi="Times New Roman" w:hint="eastAsia"/>
          <w:szCs w:val="28"/>
          <w:u w:val="single"/>
        </w:rPr>
        <w:t>周</w:t>
      </w:r>
      <w:r w:rsidR="00B56221" w:rsidRPr="00855591">
        <w:rPr>
          <w:rFonts w:ascii="Times New Roman" w:eastAsia="標楷體" w:hAnsi="Times New Roman" w:hint="eastAsia"/>
          <w:szCs w:val="28"/>
          <w:u w:val="single"/>
        </w:rPr>
        <w:t xml:space="preserve">  </w:t>
      </w:r>
      <w:r w:rsidR="00B56221" w:rsidRPr="00855591">
        <w:rPr>
          <w:rFonts w:ascii="Times New Roman" w:eastAsia="標楷體" w:hAnsi="Times New Roman" w:hint="eastAsia"/>
          <w:szCs w:val="28"/>
          <w:u w:val="single"/>
        </w:rPr>
        <w:t>顯</w:t>
      </w:r>
      <w:r w:rsidR="00B56221" w:rsidRPr="00855591">
        <w:rPr>
          <w:rFonts w:ascii="Times New Roman" w:eastAsia="標楷體" w:hAnsi="Times New Roman" w:hint="eastAsia"/>
          <w:szCs w:val="28"/>
          <w:u w:val="single"/>
        </w:rPr>
        <w:t xml:space="preserve">  </w:t>
      </w:r>
      <w:r w:rsidR="00B56221" w:rsidRPr="00855591">
        <w:rPr>
          <w:rFonts w:ascii="Times New Roman" w:eastAsia="標楷體" w:hAnsi="Times New Roman" w:hint="eastAsia"/>
          <w:szCs w:val="28"/>
          <w:u w:val="single"/>
        </w:rPr>
        <w:t>光</w:t>
      </w:r>
      <w:r w:rsidR="00B56221" w:rsidRPr="00855591">
        <w:rPr>
          <w:rFonts w:ascii="Times New Roman" w:eastAsia="標楷體" w:hAnsi="Times New Roman" w:hint="eastAsia"/>
          <w:szCs w:val="28"/>
        </w:rPr>
        <w:t>簽名</w:t>
      </w:r>
      <w:r w:rsidR="00B56221" w:rsidRPr="00855591">
        <w:rPr>
          <w:rFonts w:ascii="Times New Roman" w:eastAsia="標楷體" w:hAnsi="Times New Roman"/>
          <w:szCs w:val="28"/>
        </w:rPr>
        <w:t>(</w:t>
      </w:r>
      <w:r w:rsidR="00B56221" w:rsidRPr="00855591">
        <w:rPr>
          <w:rFonts w:ascii="Times New Roman" w:eastAsia="標楷體" w:hAnsi="Times New Roman" w:hint="eastAsia"/>
          <w:szCs w:val="28"/>
        </w:rPr>
        <w:t>或蓋章</w:t>
      </w:r>
      <w:r w:rsidR="00B56221" w:rsidRPr="00855591">
        <w:rPr>
          <w:rFonts w:ascii="Times New Roman" w:eastAsia="標楷體" w:hAnsi="Times New Roman"/>
          <w:szCs w:val="28"/>
        </w:rPr>
        <w:t>)</w:t>
      </w:r>
    </w:p>
    <w:p w14:paraId="2C58C9D5" w14:textId="0D898FEC" w:rsidR="002410AF" w:rsidRPr="00526F13" w:rsidRDefault="002410AF" w:rsidP="0035479F">
      <w:pPr>
        <w:spacing w:line="600" w:lineRule="exact"/>
        <w:ind w:leftChars="200" w:left="1800" w:hanging="1320"/>
        <w:rPr>
          <w:rFonts w:ascii="Times New Roman" w:eastAsia="標楷體"/>
          <w:sz w:val="28"/>
          <w:szCs w:val="28"/>
        </w:rPr>
      </w:pPr>
      <w:r w:rsidRPr="00526F13">
        <w:rPr>
          <w:rFonts w:ascii="Times New Roman" w:eastAsia="標楷體" w:hint="eastAsia"/>
          <w:sz w:val="28"/>
          <w:szCs w:val="28"/>
        </w:rPr>
        <w:t>職</w:t>
      </w:r>
      <w:r w:rsidRPr="00526F13">
        <w:rPr>
          <w:rFonts w:ascii="Times New Roman" w:eastAsia="標楷體"/>
          <w:sz w:val="28"/>
          <w:szCs w:val="28"/>
        </w:rPr>
        <w:t xml:space="preserve">        </w:t>
      </w:r>
      <w:r w:rsidR="007936A7">
        <w:rPr>
          <w:rFonts w:ascii="Times New Roman" w:eastAsia="標楷體" w:hint="eastAsia"/>
          <w:sz w:val="28"/>
          <w:szCs w:val="28"/>
        </w:rPr>
        <w:t xml:space="preserve"> </w:t>
      </w:r>
      <w:r w:rsidRPr="00526F13">
        <w:rPr>
          <w:rFonts w:ascii="Times New Roman" w:eastAsia="標楷體" w:hint="eastAsia"/>
          <w:sz w:val="28"/>
          <w:szCs w:val="28"/>
        </w:rPr>
        <w:t>稱：</w:t>
      </w:r>
      <w:r w:rsidR="000B7835" w:rsidRPr="00526F13">
        <w:rPr>
          <w:rFonts w:ascii="Times New Roman" w:eastAsia="標楷體" w:hint="eastAsia"/>
          <w:sz w:val="28"/>
          <w:szCs w:val="28"/>
        </w:rPr>
        <w:t>執行長</w:t>
      </w:r>
    </w:p>
    <w:p w14:paraId="6543B888" w14:textId="6B035ADF" w:rsidR="002410AF" w:rsidRPr="00526F13" w:rsidRDefault="002410AF" w:rsidP="0035479F">
      <w:pPr>
        <w:spacing w:line="600" w:lineRule="exact"/>
        <w:ind w:leftChars="200" w:left="480"/>
        <w:rPr>
          <w:rFonts w:ascii="Times New Roman" w:eastAsia="標楷體"/>
          <w:sz w:val="28"/>
          <w:szCs w:val="28"/>
        </w:rPr>
      </w:pPr>
      <w:r w:rsidRPr="00526F13">
        <w:rPr>
          <w:rFonts w:ascii="Times New Roman" w:eastAsia="標楷體" w:hint="eastAsia"/>
          <w:sz w:val="28"/>
          <w:szCs w:val="28"/>
        </w:rPr>
        <w:t>通</w:t>
      </w:r>
      <w:r w:rsidRPr="007936A7">
        <w:rPr>
          <w:rFonts w:ascii="Times New Roman" w:eastAsia="標楷體"/>
          <w:szCs w:val="24"/>
        </w:rPr>
        <w:t xml:space="preserve"> </w:t>
      </w:r>
      <w:r w:rsidR="007936A7" w:rsidRPr="007936A7">
        <w:rPr>
          <w:rFonts w:ascii="Times New Roman" w:eastAsia="標楷體" w:hint="eastAsia"/>
          <w:szCs w:val="24"/>
        </w:rPr>
        <w:t xml:space="preserve"> </w:t>
      </w:r>
      <w:r w:rsidRPr="00526F13">
        <w:rPr>
          <w:rFonts w:ascii="Times New Roman" w:eastAsia="標楷體" w:hint="eastAsia"/>
          <w:sz w:val="28"/>
          <w:szCs w:val="28"/>
        </w:rPr>
        <w:t>訊</w:t>
      </w:r>
      <w:r w:rsidR="007936A7" w:rsidRPr="007936A7">
        <w:rPr>
          <w:rFonts w:ascii="Times New Roman" w:eastAsia="標楷體" w:hint="eastAsia"/>
          <w:szCs w:val="24"/>
        </w:rPr>
        <w:t xml:space="preserve"> </w:t>
      </w:r>
      <w:r w:rsidRPr="007936A7">
        <w:rPr>
          <w:rFonts w:ascii="Times New Roman" w:eastAsia="標楷體"/>
          <w:szCs w:val="24"/>
        </w:rPr>
        <w:t xml:space="preserve"> </w:t>
      </w:r>
      <w:r w:rsidRPr="00526F13">
        <w:rPr>
          <w:rFonts w:ascii="Times New Roman" w:eastAsia="標楷體" w:hint="eastAsia"/>
          <w:sz w:val="28"/>
          <w:szCs w:val="28"/>
        </w:rPr>
        <w:t>地</w:t>
      </w:r>
      <w:r w:rsidR="007936A7" w:rsidRPr="007936A7">
        <w:rPr>
          <w:rFonts w:ascii="Times New Roman" w:eastAsia="標楷體" w:hint="eastAsia"/>
          <w:szCs w:val="24"/>
        </w:rPr>
        <w:t xml:space="preserve"> </w:t>
      </w:r>
      <w:r w:rsidRPr="007936A7">
        <w:rPr>
          <w:rFonts w:ascii="Times New Roman" w:eastAsia="標楷體"/>
          <w:szCs w:val="24"/>
        </w:rPr>
        <w:t xml:space="preserve"> </w:t>
      </w:r>
      <w:r w:rsidRPr="00526F13">
        <w:rPr>
          <w:rFonts w:ascii="Times New Roman" w:eastAsia="標楷體" w:hint="eastAsia"/>
          <w:sz w:val="28"/>
          <w:szCs w:val="28"/>
        </w:rPr>
        <w:t>址：新北市淡水區中正東路二段</w:t>
      </w:r>
      <w:r w:rsidRPr="00526F13">
        <w:rPr>
          <w:rFonts w:ascii="Times New Roman" w:eastAsia="標楷體"/>
          <w:sz w:val="28"/>
          <w:szCs w:val="28"/>
        </w:rPr>
        <w:t>27</w:t>
      </w:r>
      <w:r w:rsidRPr="00526F13">
        <w:rPr>
          <w:rFonts w:ascii="Times New Roman" w:eastAsia="標楷體" w:hint="eastAsia"/>
          <w:sz w:val="28"/>
          <w:szCs w:val="28"/>
        </w:rPr>
        <w:t>號</w:t>
      </w:r>
      <w:r w:rsidRPr="00526F13">
        <w:rPr>
          <w:rFonts w:ascii="Times New Roman" w:eastAsia="標楷體"/>
          <w:sz w:val="28"/>
          <w:szCs w:val="28"/>
        </w:rPr>
        <w:t>14</w:t>
      </w:r>
      <w:r w:rsidRPr="00526F13">
        <w:rPr>
          <w:rFonts w:ascii="Times New Roman" w:eastAsia="標楷體" w:hint="eastAsia"/>
          <w:sz w:val="28"/>
          <w:szCs w:val="28"/>
        </w:rPr>
        <w:t>樓</w:t>
      </w:r>
    </w:p>
    <w:p w14:paraId="720B3689" w14:textId="77777777" w:rsidR="002410AF" w:rsidRPr="00526F13" w:rsidRDefault="002410AF" w:rsidP="0035479F">
      <w:pPr>
        <w:spacing w:line="600" w:lineRule="exact"/>
        <w:ind w:leftChars="200" w:left="837" w:hanging="357"/>
        <w:rPr>
          <w:rFonts w:ascii="標楷體" w:eastAsia="標楷體" w:cs="標楷體"/>
          <w:sz w:val="28"/>
          <w:szCs w:val="28"/>
        </w:rPr>
      </w:pPr>
      <w:r w:rsidRPr="00526F13">
        <w:rPr>
          <w:rFonts w:ascii="標楷體" w:eastAsia="標楷體" w:cs="標楷體" w:hint="eastAsia"/>
          <w:sz w:val="28"/>
          <w:szCs w:val="28"/>
        </w:rPr>
        <w:t>統一編號：</w:t>
      </w:r>
      <w:r w:rsidRPr="00526F13">
        <w:rPr>
          <w:rFonts w:ascii="Times New Roman" w:eastAsia="標楷體"/>
          <w:sz w:val="28"/>
          <w:szCs w:val="28"/>
        </w:rPr>
        <w:t>20742353</w:t>
      </w:r>
    </w:p>
    <w:p w14:paraId="33380CA6" w14:textId="77777777" w:rsidR="002410AF" w:rsidRPr="00526F13" w:rsidRDefault="002410AF" w:rsidP="004E069F">
      <w:pPr>
        <w:spacing w:line="500" w:lineRule="exact"/>
        <w:ind w:leftChars="200" w:left="837" w:hanging="357"/>
        <w:rPr>
          <w:rFonts w:ascii="Times New Roman" w:eastAsia="標楷體"/>
          <w:sz w:val="28"/>
          <w:szCs w:val="28"/>
        </w:rPr>
      </w:pPr>
    </w:p>
    <w:p w14:paraId="0849FEEB" w14:textId="77777777" w:rsidR="009C67CE" w:rsidRPr="00526F13" w:rsidRDefault="009C67CE" w:rsidP="004E069F">
      <w:pPr>
        <w:spacing w:line="500" w:lineRule="exact"/>
        <w:ind w:leftChars="200" w:left="837" w:hanging="357"/>
        <w:rPr>
          <w:rFonts w:ascii="Times New Roman" w:eastAsia="標楷體"/>
          <w:sz w:val="28"/>
          <w:szCs w:val="28"/>
        </w:rPr>
      </w:pPr>
    </w:p>
    <w:p w14:paraId="19C54335" w14:textId="77777777" w:rsidR="00190351" w:rsidRPr="00526F13" w:rsidRDefault="00190351" w:rsidP="004E069F">
      <w:pPr>
        <w:spacing w:line="500" w:lineRule="exact"/>
        <w:ind w:leftChars="200" w:left="837" w:hanging="357"/>
        <w:rPr>
          <w:rFonts w:ascii="Times New Roman" w:eastAsia="標楷體"/>
          <w:sz w:val="28"/>
          <w:szCs w:val="28"/>
        </w:rPr>
      </w:pPr>
    </w:p>
    <w:p w14:paraId="3FB006D2" w14:textId="77777777" w:rsidR="002410AF" w:rsidRPr="00526F13" w:rsidRDefault="002410AF" w:rsidP="0035479F">
      <w:pPr>
        <w:spacing w:line="600" w:lineRule="exact"/>
        <w:ind w:leftChars="200" w:left="837" w:hanging="357"/>
        <w:rPr>
          <w:rFonts w:ascii="Times New Roman" w:eastAsia="標楷體"/>
          <w:sz w:val="28"/>
          <w:szCs w:val="28"/>
        </w:rPr>
      </w:pPr>
      <w:r w:rsidRPr="00526F13">
        <w:rPr>
          <w:rFonts w:ascii="Times New Roman" w:eastAsia="標楷體" w:hint="eastAsia"/>
          <w:sz w:val="28"/>
          <w:szCs w:val="28"/>
        </w:rPr>
        <w:t>乙</w:t>
      </w:r>
      <w:r w:rsidRPr="00526F13">
        <w:rPr>
          <w:rFonts w:ascii="Times New Roman" w:eastAsia="標楷體"/>
          <w:sz w:val="28"/>
          <w:szCs w:val="28"/>
        </w:rPr>
        <w:t xml:space="preserve">         </w:t>
      </w:r>
      <w:r w:rsidRPr="00526F13">
        <w:rPr>
          <w:rFonts w:ascii="Times New Roman" w:eastAsia="標楷體" w:hint="eastAsia"/>
          <w:sz w:val="28"/>
          <w:szCs w:val="28"/>
        </w:rPr>
        <w:t>方</w:t>
      </w:r>
      <w:r w:rsidR="009F55EF" w:rsidRPr="00526F13">
        <w:rPr>
          <w:rFonts w:ascii="標楷體" w:eastAsia="標楷體" w:hAnsi="標楷體" w:hint="eastAsia"/>
          <w:sz w:val="28"/>
          <w:szCs w:val="28"/>
        </w:rPr>
        <w:t>：</w:t>
      </w:r>
    </w:p>
    <w:p w14:paraId="5F027377" w14:textId="762EE994" w:rsidR="002410AF" w:rsidRPr="00526F13" w:rsidRDefault="002410AF" w:rsidP="0035479F">
      <w:pPr>
        <w:pStyle w:val="a5"/>
        <w:spacing w:line="600" w:lineRule="exact"/>
        <w:ind w:leftChars="200" w:left="480"/>
        <w:rPr>
          <w:rFonts w:ascii="Times New Roman" w:eastAsia="標楷體" w:hAnsi="Times New Roman"/>
          <w:szCs w:val="28"/>
          <w:u w:val="single"/>
        </w:rPr>
      </w:pPr>
      <w:r w:rsidRPr="00526F13">
        <w:rPr>
          <w:rFonts w:ascii="Times New Roman" w:eastAsia="標楷體" w:hAnsi="Times New Roman" w:hint="eastAsia"/>
          <w:kern w:val="0"/>
          <w:szCs w:val="28"/>
        </w:rPr>
        <w:t>代</w:t>
      </w:r>
      <w:r w:rsidR="009F55EF" w:rsidRPr="00526F13">
        <w:rPr>
          <w:rFonts w:ascii="Times New Roman" w:eastAsia="標楷體" w:hAnsi="Times New Roman" w:hint="eastAsia"/>
          <w:kern w:val="0"/>
          <w:szCs w:val="28"/>
        </w:rPr>
        <w:t xml:space="preserve"> </w:t>
      </w:r>
      <w:r w:rsidR="009F55EF" w:rsidRPr="00526F13">
        <w:rPr>
          <w:rFonts w:ascii="Times New Roman" w:eastAsia="標楷體" w:hAnsi="Times New Roman"/>
          <w:kern w:val="0"/>
          <w:szCs w:val="28"/>
        </w:rPr>
        <w:t xml:space="preserve">   </w:t>
      </w:r>
      <w:r w:rsidRPr="00526F13">
        <w:rPr>
          <w:rFonts w:ascii="Times New Roman" w:eastAsia="標楷體" w:hAnsi="Times New Roman" w:hint="eastAsia"/>
          <w:kern w:val="0"/>
          <w:szCs w:val="28"/>
        </w:rPr>
        <w:t>表</w:t>
      </w:r>
      <w:r w:rsidR="009F55EF" w:rsidRPr="00526F13">
        <w:rPr>
          <w:rFonts w:ascii="Times New Roman" w:eastAsia="標楷體" w:hAnsi="Times New Roman" w:hint="eastAsia"/>
          <w:kern w:val="0"/>
          <w:szCs w:val="28"/>
        </w:rPr>
        <w:t xml:space="preserve">  </w:t>
      </w:r>
      <w:r w:rsidR="009F55EF" w:rsidRPr="00526F13">
        <w:rPr>
          <w:rFonts w:ascii="Times New Roman" w:eastAsia="標楷體" w:hAnsi="Times New Roman"/>
          <w:kern w:val="0"/>
          <w:szCs w:val="28"/>
        </w:rPr>
        <w:t xml:space="preserve"> </w:t>
      </w:r>
      <w:r w:rsidRPr="00526F13">
        <w:rPr>
          <w:rFonts w:ascii="Times New Roman" w:eastAsia="標楷體" w:hAnsi="Times New Roman" w:hint="eastAsia"/>
          <w:kern w:val="0"/>
          <w:szCs w:val="28"/>
        </w:rPr>
        <w:t>人</w:t>
      </w:r>
      <w:r w:rsidR="009F55EF" w:rsidRPr="00526F13">
        <w:rPr>
          <w:rFonts w:ascii="標楷體" w:eastAsia="標楷體" w:hAnsi="標楷體" w:hint="eastAsia"/>
          <w:kern w:val="0"/>
          <w:szCs w:val="28"/>
        </w:rPr>
        <w:t>：</w:t>
      </w:r>
      <w:r w:rsidR="00B56221">
        <w:rPr>
          <w:rFonts w:ascii="Times New Roman" w:eastAsia="標楷體" w:hAnsi="Times New Roman" w:hint="eastAsia"/>
          <w:szCs w:val="28"/>
          <w:u w:val="single"/>
        </w:rPr>
        <w:t xml:space="preserve"> </w:t>
      </w:r>
      <w:r w:rsidR="00B56221">
        <w:rPr>
          <w:rFonts w:ascii="Times New Roman" w:eastAsia="標楷體" w:hAnsi="Times New Roman"/>
          <w:szCs w:val="28"/>
          <w:u w:val="single"/>
        </w:rPr>
        <w:t xml:space="preserve">           </w:t>
      </w:r>
      <w:r w:rsidR="00B56221" w:rsidRPr="00855591">
        <w:rPr>
          <w:rFonts w:ascii="Times New Roman" w:eastAsia="標楷體" w:hAnsi="Times New Roman" w:hint="eastAsia"/>
          <w:szCs w:val="28"/>
        </w:rPr>
        <w:t>簽名</w:t>
      </w:r>
      <w:r w:rsidR="00B56221" w:rsidRPr="00855591">
        <w:rPr>
          <w:rFonts w:ascii="Times New Roman" w:eastAsia="標楷體" w:hAnsi="Times New Roman"/>
          <w:szCs w:val="28"/>
        </w:rPr>
        <w:t>(</w:t>
      </w:r>
      <w:r w:rsidR="00B56221" w:rsidRPr="00855591">
        <w:rPr>
          <w:rFonts w:ascii="Times New Roman" w:eastAsia="標楷體" w:hAnsi="Times New Roman" w:hint="eastAsia"/>
          <w:szCs w:val="28"/>
        </w:rPr>
        <w:t>或蓋章</w:t>
      </w:r>
      <w:r w:rsidR="00B56221" w:rsidRPr="00855591">
        <w:rPr>
          <w:rFonts w:ascii="Times New Roman" w:eastAsia="標楷體" w:hAnsi="Times New Roman"/>
          <w:szCs w:val="28"/>
        </w:rPr>
        <w:t>)</w:t>
      </w:r>
    </w:p>
    <w:p w14:paraId="7C147983" w14:textId="77777777" w:rsidR="002410AF" w:rsidRPr="00526F13" w:rsidRDefault="002410AF" w:rsidP="0035479F">
      <w:pPr>
        <w:spacing w:line="600" w:lineRule="exact"/>
        <w:ind w:leftChars="200" w:left="1800" w:hanging="1320"/>
        <w:rPr>
          <w:rFonts w:ascii="Times New Roman" w:eastAsia="標楷體"/>
          <w:sz w:val="28"/>
          <w:szCs w:val="28"/>
        </w:rPr>
      </w:pPr>
      <w:r w:rsidRPr="00526F13">
        <w:rPr>
          <w:rFonts w:ascii="Times New Roman" w:eastAsia="標楷體" w:hint="eastAsia"/>
          <w:sz w:val="28"/>
          <w:szCs w:val="28"/>
        </w:rPr>
        <w:t>職</w:t>
      </w:r>
      <w:r w:rsidRPr="00526F13">
        <w:rPr>
          <w:rFonts w:ascii="Times New Roman" w:eastAsia="標楷體"/>
          <w:sz w:val="28"/>
          <w:szCs w:val="28"/>
        </w:rPr>
        <w:t xml:space="preserve">        </w:t>
      </w:r>
      <w:r w:rsidRPr="00526F13">
        <w:rPr>
          <w:rFonts w:ascii="Times New Roman" w:eastAsia="標楷體" w:hint="eastAsia"/>
          <w:sz w:val="28"/>
          <w:szCs w:val="28"/>
        </w:rPr>
        <w:t>稱</w:t>
      </w:r>
      <w:r w:rsidRPr="00526F13">
        <w:rPr>
          <w:rFonts w:ascii="Times New Roman" w:eastAsia="標楷體"/>
          <w:sz w:val="28"/>
          <w:szCs w:val="28"/>
        </w:rPr>
        <w:t xml:space="preserve"> </w:t>
      </w:r>
      <w:r w:rsidRPr="00526F13">
        <w:rPr>
          <w:rFonts w:ascii="Times New Roman" w:eastAsia="標楷體" w:hint="eastAsia"/>
          <w:sz w:val="28"/>
          <w:szCs w:val="28"/>
        </w:rPr>
        <w:t>：</w:t>
      </w:r>
      <w:r w:rsidRPr="00526F13">
        <w:rPr>
          <w:rFonts w:ascii="Times New Roman" w:eastAsia="標楷體"/>
          <w:sz w:val="28"/>
          <w:szCs w:val="28"/>
        </w:rPr>
        <w:t xml:space="preserve"> </w:t>
      </w:r>
    </w:p>
    <w:p w14:paraId="38869C43" w14:textId="77777777" w:rsidR="002410AF" w:rsidRPr="00526F13" w:rsidRDefault="002410AF" w:rsidP="0035479F">
      <w:pPr>
        <w:spacing w:line="600" w:lineRule="exact"/>
        <w:ind w:leftChars="200" w:left="480"/>
        <w:rPr>
          <w:rFonts w:ascii="Times New Roman" w:eastAsia="標楷體"/>
          <w:sz w:val="28"/>
          <w:szCs w:val="28"/>
        </w:rPr>
      </w:pPr>
      <w:r w:rsidRPr="00526F13">
        <w:rPr>
          <w:rFonts w:ascii="Times New Roman" w:eastAsia="標楷體" w:hint="eastAsia"/>
          <w:sz w:val="28"/>
          <w:szCs w:val="28"/>
        </w:rPr>
        <w:t>通</w:t>
      </w:r>
      <w:r w:rsidRPr="00526F13">
        <w:rPr>
          <w:rFonts w:ascii="Times New Roman" w:eastAsia="標楷體"/>
          <w:sz w:val="28"/>
          <w:szCs w:val="28"/>
        </w:rPr>
        <w:t xml:space="preserve"> </w:t>
      </w:r>
      <w:r w:rsidRPr="00526F13">
        <w:rPr>
          <w:rFonts w:ascii="Times New Roman" w:eastAsia="標楷體" w:hint="eastAsia"/>
          <w:sz w:val="28"/>
          <w:szCs w:val="28"/>
        </w:rPr>
        <w:t>訊</w:t>
      </w:r>
      <w:r w:rsidRPr="00526F13">
        <w:rPr>
          <w:rFonts w:ascii="Times New Roman" w:eastAsia="標楷體"/>
          <w:sz w:val="28"/>
          <w:szCs w:val="28"/>
        </w:rPr>
        <w:t xml:space="preserve"> </w:t>
      </w:r>
      <w:r w:rsidRPr="00526F13">
        <w:rPr>
          <w:rFonts w:ascii="Times New Roman" w:eastAsia="標楷體" w:hint="eastAsia"/>
          <w:sz w:val="28"/>
          <w:szCs w:val="28"/>
        </w:rPr>
        <w:t>地</w:t>
      </w:r>
      <w:r w:rsidRPr="00526F13">
        <w:rPr>
          <w:rFonts w:ascii="Times New Roman" w:eastAsia="標楷體"/>
          <w:sz w:val="28"/>
          <w:szCs w:val="28"/>
        </w:rPr>
        <w:t xml:space="preserve"> </w:t>
      </w:r>
      <w:r w:rsidRPr="00526F13">
        <w:rPr>
          <w:rFonts w:ascii="Times New Roman" w:eastAsia="標楷體" w:hint="eastAsia"/>
          <w:sz w:val="28"/>
          <w:szCs w:val="28"/>
        </w:rPr>
        <w:t>址</w:t>
      </w:r>
      <w:r w:rsidRPr="00526F13">
        <w:rPr>
          <w:rFonts w:ascii="Times New Roman" w:eastAsia="標楷體"/>
          <w:sz w:val="28"/>
          <w:szCs w:val="28"/>
        </w:rPr>
        <w:t xml:space="preserve">  </w:t>
      </w:r>
      <w:r w:rsidRPr="00526F13">
        <w:rPr>
          <w:rFonts w:ascii="Times New Roman" w:eastAsia="標楷體" w:hint="eastAsia"/>
          <w:sz w:val="28"/>
          <w:szCs w:val="28"/>
        </w:rPr>
        <w:t>：</w:t>
      </w:r>
    </w:p>
    <w:p w14:paraId="1F2591FB" w14:textId="77777777" w:rsidR="002410AF" w:rsidRPr="00526F13" w:rsidRDefault="002410AF" w:rsidP="0035479F">
      <w:pPr>
        <w:tabs>
          <w:tab w:val="left" w:pos="6360"/>
        </w:tabs>
        <w:spacing w:line="600" w:lineRule="exact"/>
        <w:ind w:left="357" w:firstLine="133"/>
        <w:rPr>
          <w:rFonts w:ascii="Times New Roman" w:eastAsia="標楷體"/>
          <w:sz w:val="28"/>
          <w:szCs w:val="28"/>
        </w:rPr>
      </w:pPr>
      <w:r w:rsidRPr="00526F13">
        <w:rPr>
          <w:rFonts w:ascii="標楷體" w:eastAsia="標楷體" w:cs="標楷體" w:hint="eastAsia"/>
          <w:sz w:val="28"/>
          <w:szCs w:val="28"/>
        </w:rPr>
        <w:t>統一編號：</w:t>
      </w:r>
    </w:p>
    <w:p w14:paraId="7F5E0347" w14:textId="77777777" w:rsidR="002410AF" w:rsidRPr="00526F13" w:rsidRDefault="002410AF" w:rsidP="004E069F">
      <w:pPr>
        <w:tabs>
          <w:tab w:val="left" w:pos="6360"/>
        </w:tabs>
        <w:spacing w:line="500" w:lineRule="exact"/>
        <w:ind w:left="357" w:hanging="357"/>
        <w:rPr>
          <w:rFonts w:ascii="Times New Roman" w:eastAsia="標楷體"/>
          <w:sz w:val="28"/>
          <w:szCs w:val="28"/>
        </w:rPr>
      </w:pPr>
    </w:p>
    <w:p w14:paraId="54B0A45E" w14:textId="77777777" w:rsidR="001F791C" w:rsidRPr="00526F13" w:rsidRDefault="001F791C" w:rsidP="004E069F">
      <w:pPr>
        <w:tabs>
          <w:tab w:val="left" w:pos="6360"/>
        </w:tabs>
        <w:spacing w:line="500" w:lineRule="exact"/>
        <w:ind w:left="357" w:hanging="357"/>
        <w:rPr>
          <w:rFonts w:ascii="Times New Roman" w:eastAsia="標楷體"/>
          <w:sz w:val="28"/>
          <w:szCs w:val="28"/>
        </w:rPr>
      </w:pPr>
    </w:p>
    <w:p w14:paraId="7A1B1DB5" w14:textId="3C5372F7" w:rsidR="00B56221" w:rsidRDefault="00B56221" w:rsidP="004E069F">
      <w:pPr>
        <w:tabs>
          <w:tab w:val="left" w:pos="6360"/>
        </w:tabs>
        <w:spacing w:line="500" w:lineRule="exact"/>
        <w:ind w:left="357" w:hanging="357"/>
        <w:rPr>
          <w:rFonts w:ascii="Times New Roman" w:eastAsia="標楷體"/>
          <w:sz w:val="28"/>
          <w:szCs w:val="28"/>
        </w:rPr>
      </w:pPr>
    </w:p>
    <w:p w14:paraId="686E3D3A" w14:textId="61546751" w:rsidR="00B56221" w:rsidRDefault="00B56221" w:rsidP="004E069F">
      <w:pPr>
        <w:tabs>
          <w:tab w:val="left" w:pos="6360"/>
        </w:tabs>
        <w:spacing w:line="500" w:lineRule="exact"/>
        <w:ind w:left="357" w:hanging="357"/>
        <w:rPr>
          <w:rFonts w:ascii="Times New Roman" w:eastAsia="標楷體"/>
          <w:sz w:val="28"/>
          <w:szCs w:val="28"/>
        </w:rPr>
      </w:pPr>
    </w:p>
    <w:p w14:paraId="7E0C67A9" w14:textId="7AB66220" w:rsidR="00B56221" w:rsidRDefault="00B56221" w:rsidP="004E069F">
      <w:pPr>
        <w:tabs>
          <w:tab w:val="left" w:pos="6360"/>
        </w:tabs>
        <w:spacing w:line="500" w:lineRule="exact"/>
        <w:ind w:left="357" w:hanging="357"/>
        <w:rPr>
          <w:rFonts w:ascii="Times New Roman" w:eastAsia="標楷體"/>
          <w:sz w:val="28"/>
          <w:szCs w:val="28"/>
        </w:rPr>
      </w:pPr>
    </w:p>
    <w:p w14:paraId="41DF6CA5" w14:textId="77777777" w:rsidR="00B56221" w:rsidRPr="00B56221" w:rsidRDefault="00B56221" w:rsidP="004E069F">
      <w:pPr>
        <w:tabs>
          <w:tab w:val="left" w:pos="6360"/>
        </w:tabs>
        <w:spacing w:line="500" w:lineRule="exact"/>
        <w:ind w:left="357" w:hanging="357"/>
        <w:rPr>
          <w:rFonts w:ascii="Times New Roman" w:eastAsia="標楷體"/>
          <w:sz w:val="28"/>
          <w:szCs w:val="28"/>
        </w:rPr>
      </w:pPr>
    </w:p>
    <w:p w14:paraId="36D896FB" w14:textId="77777777" w:rsidR="002B5C16" w:rsidRPr="00526F13" w:rsidRDefault="002B5C16" w:rsidP="004E069F">
      <w:pPr>
        <w:tabs>
          <w:tab w:val="left" w:pos="6360"/>
        </w:tabs>
        <w:spacing w:line="500" w:lineRule="exact"/>
        <w:ind w:left="357" w:hanging="357"/>
        <w:rPr>
          <w:rFonts w:ascii="Times New Roman" w:eastAsia="標楷體"/>
          <w:sz w:val="28"/>
          <w:szCs w:val="28"/>
        </w:rPr>
      </w:pPr>
    </w:p>
    <w:p w14:paraId="2E24E73D" w14:textId="77777777" w:rsidR="001F791C" w:rsidRPr="00526F13" w:rsidRDefault="001F791C" w:rsidP="004E069F">
      <w:pPr>
        <w:tabs>
          <w:tab w:val="left" w:pos="6360"/>
        </w:tabs>
        <w:spacing w:line="500" w:lineRule="exact"/>
        <w:ind w:left="357" w:hanging="357"/>
        <w:rPr>
          <w:rFonts w:ascii="Times New Roman" w:eastAsia="標楷體"/>
          <w:sz w:val="28"/>
          <w:szCs w:val="28"/>
        </w:rPr>
      </w:pPr>
    </w:p>
    <w:p w14:paraId="58C7D0A5" w14:textId="106BC057" w:rsidR="002410AF" w:rsidRPr="00FE2656" w:rsidRDefault="002410AF" w:rsidP="004E069F">
      <w:pPr>
        <w:spacing w:line="400" w:lineRule="exact"/>
        <w:ind w:left="357" w:hanging="357"/>
        <w:jc w:val="distribute"/>
        <w:rPr>
          <w:sz w:val="28"/>
          <w:szCs w:val="28"/>
        </w:rPr>
      </w:pPr>
      <w:r w:rsidRPr="00526F13">
        <w:rPr>
          <w:rFonts w:ascii="標楷體" w:eastAsia="標楷體" w:hAnsi="標楷體" w:hint="eastAsia"/>
          <w:sz w:val="28"/>
          <w:szCs w:val="28"/>
        </w:rPr>
        <w:t>中華民國</w:t>
      </w:r>
      <w:r w:rsidR="000B7835" w:rsidRPr="00526F13">
        <w:rPr>
          <w:rFonts w:ascii="Times New Roman" w:eastAsia="標楷體"/>
          <w:sz w:val="28"/>
          <w:szCs w:val="28"/>
        </w:rPr>
        <w:t>11</w:t>
      </w:r>
      <w:r w:rsidR="00506CC5">
        <w:rPr>
          <w:rFonts w:ascii="Times New Roman" w:eastAsia="標楷體" w:hint="eastAsia"/>
          <w:sz w:val="28"/>
          <w:szCs w:val="28"/>
        </w:rPr>
        <w:t>4</w:t>
      </w:r>
      <w:r w:rsidRPr="00526F13">
        <w:rPr>
          <w:rFonts w:ascii="標楷體" w:eastAsia="標楷體" w:hAnsi="標楷體" w:hint="eastAsia"/>
          <w:sz w:val="28"/>
          <w:szCs w:val="28"/>
        </w:rPr>
        <w:t>年</w:t>
      </w:r>
      <w:r w:rsidRPr="00526F13">
        <w:rPr>
          <w:rFonts w:ascii="標楷體" w:eastAsia="標楷體" w:hint="eastAsia"/>
          <w:color w:val="FF0000"/>
          <w:kern w:val="2"/>
          <w:sz w:val="28"/>
          <w:szCs w:val="28"/>
          <w:u w:val="single"/>
        </w:rPr>
        <w:t>○○</w:t>
      </w:r>
      <w:r w:rsidRPr="00526F13">
        <w:rPr>
          <w:rFonts w:ascii="標楷體" w:eastAsia="標楷體" w:hAnsi="標楷體" w:hint="eastAsia"/>
          <w:sz w:val="28"/>
          <w:szCs w:val="28"/>
        </w:rPr>
        <w:t>月</w:t>
      </w:r>
      <w:r w:rsidRPr="00526F13">
        <w:rPr>
          <w:rFonts w:ascii="標楷體" w:eastAsia="標楷體" w:hint="eastAsia"/>
          <w:color w:val="FF0000"/>
          <w:kern w:val="2"/>
          <w:sz w:val="28"/>
          <w:szCs w:val="28"/>
          <w:u w:val="single"/>
        </w:rPr>
        <w:t>○○</w:t>
      </w:r>
      <w:r w:rsidRPr="00526F13">
        <w:rPr>
          <w:rFonts w:ascii="標楷體" w:eastAsia="標楷體" w:hAnsi="標楷體" w:hint="eastAsia"/>
          <w:sz w:val="28"/>
          <w:szCs w:val="28"/>
        </w:rPr>
        <w:t>日</w:t>
      </w:r>
    </w:p>
    <w:sectPr w:rsidR="002410AF" w:rsidRPr="00FE2656" w:rsidSect="001374B3">
      <w:pgSz w:w="11906" w:h="16838"/>
      <w:pgMar w:top="1361" w:right="1361" w:bottom="1361" w:left="1361" w:header="851" w:footer="992" w:gutter="0"/>
      <w:cols w:space="425"/>
      <w:docGrid w:type="lines" w:linePitch="5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23440" w14:textId="77777777" w:rsidR="001524E7" w:rsidRDefault="001524E7">
      <w:r>
        <w:separator/>
      </w:r>
    </w:p>
  </w:endnote>
  <w:endnote w:type="continuationSeparator" w:id="0">
    <w:p w14:paraId="4CB9D217" w14:textId="77777777" w:rsidR="001524E7" w:rsidRDefault="0015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504020202020204"/>
    <w:charset w:val="00"/>
    <w:family w:val="swiss"/>
    <w:pitch w:val="variable"/>
    <w:sig w:usb0="E0002EFF" w:usb1="C000785B" w:usb2="00000009" w:usb3="00000000" w:csb0="000001FF" w:csb1="00000000"/>
  </w:font>
  <w:font w:name="Plotter">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9019"/>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14:paraId="1A043B95" w14:textId="68447B40" w:rsidR="00730C92" w:rsidRDefault="00730C92">
            <w:pPr>
              <w:pStyle w:val="a7"/>
              <w:jc w:val="center"/>
            </w:pPr>
            <w:r>
              <w:rPr>
                <w:lang w:val="zh-TW"/>
              </w:rPr>
              <w:t xml:space="preserve"> </w:t>
            </w:r>
            <w:r w:rsidRPr="00FE2656">
              <w:rPr>
                <w:rFonts w:hint="eastAsia"/>
                <w:sz w:val="18"/>
                <w:szCs w:val="18"/>
                <w:lang w:val="zh-TW" w:eastAsia="zh-HK"/>
              </w:rPr>
              <w:t>第</w:t>
            </w:r>
            <w:r w:rsidRPr="00FE2656">
              <w:rPr>
                <w:b/>
                <w:bCs/>
                <w:sz w:val="18"/>
                <w:szCs w:val="18"/>
              </w:rPr>
              <w:fldChar w:fldCharType="begin"/>
            </w:r>
            <w:r w:rsidRPr="00FE2656">
              <w:rPr>
                <w:b/>
                <w:bCs/>
                <w:sz w:val="18"/>
                <w:szCs w:val="18"/>
              </w:rPr>
              <w:instrText>PAGE</w:instrText>
            </w:r>
            <w:r w:rsidRPr="00FE2656">
              <w:rPr>
                <w:b/>
                <w:bCs/>
                <w:sz w:val="18"/>
                <w:szCs w:val="18"/>
              </w:rPr>
              <w:fldChar w:fldCharType="separate"/>
            </w:r>
            <w:r w:rsidR="00492C0A">
              <w:rPr>
                <w:b/>
                <w:bCs/>
                <w:noProof/>
                <w:sz w:val="18"/>
                <w:szCs w:val="18"/>
              </w:rPr>
              <w:t>3</w:t>
            </w:r>
            <w:r w:rsidRPr="00FE2656">
              <w:rPr>
                <w:b/>
                <w:bCs/>
                <w:sz w:val="18"/>
                <w:szCs w:val="18"/>
              </w:rPr>
              <w:fldChar w:fldCharType="end"/>
            </w:r>
            <w:r w:rsidRPr="00FE2656">
              <w:rPr>
                <w:rFonts w:hint="eastAsia"/>
                <w:b/>
                <w:bCs/>
                <w:sz w:val="18"/>
                <w:szCs w:val="18"/>
                <w:lang w:eastAsia="zh-HK"/>
              </w:rPr>
              <w:t>頁</w:t>
            </w:r>
            <w:r>
              <w:rPr>
                <w:rFonts w:ascii="標楷體" w:eastAsia="標楷體" w:hAnsi="標楷體" w:hint="eastAsia"/>
                <w:b/>
                <w:bCs/>
                <w:sz w:val="18"/>
                <w:szCs w:val="18"/>
                <w:lang w:eastAsia="zh-HK"/>
              </w:rPr>
              <w:t>，</w:t>
            </w:r>
            <w:r>
              <w:rPr>
                <w:rFonts w:hint="eastAsia"/>
                <w:b/>
                <w:bCs/>
                <w:sz w:val="18"/>
                <w:szCs w:val="18"/>
              </w:rPr>
              <w:t>共</w:t>
            </w:r>
            <w:r w:rsidRPr="00FE2656">
              <w:rPr>
                <w:b/>
                <w:bCs/>
                <w:sz w:val="18"/>
                <w:szCs w:val="18"/>
              </w:rPr>
              <w:fldChar w:fldCharType="begin"/>
            </w:r>
            <w:r w:rsidRPr="00FE2656">
              <w:rPr>
                <w:b/>
                <w:bCs/>
                <w:sz w:val="18"/>
                <w:szCs w:val="18"/>
              </w:rPr>
              <w:instrText>NUMPAGES</w:instrText>
            </w:r>
            <w:r w:rsidRPr="00FE2656">
              <w:rPr>
                <w:b/>
                <w:bCs/>
                <w:sz w:val="18"/>
                <w:szCs w:val="18"/>
              </w:rPr>
              <w:fldChar w:fldCharType="separate"/>
            </w:r>
            <w:r w:rsidR="00492C0A">
              <w:rPr>
                <w:b/>
                <w:bCs/>
                <w:noProof/>
                <w:sz w:val="18"/>
                <w:szCs w:val="18"/>
              </w:rPr>
              <w:t>12</w:t>
            </w:r>
            <w:r w:rsidRPr="00FE2656">
              <w:rPr>
                <w:b/>
                <w:bCs/>
                <w:sz w:val="18"/>
                <w:szCs w:val="18"/>
              </w:rPr>
              <w:fldChar w:fldCharType="end"/>
            </w:r>
            <w:r w:rsidRPr="00FE2656">
              <w:rPr>
                <w:rFonts w:hint="eastAsia"/>
                <w:b/>
                <w:bCs/>
                <w:sz w:val="18"/>
                <w:szCs w:val="18"/>
                <w:lang w:eastAsia="zh-HK"/>
              </w:rPr>
              <w:t>頁</w:t>
            </w:r>
          </w:p>
        </w:sdtContent>
      </w:sdt>
    </w:sdtContent>
  </w:sdt>
  <w:p w14:paraId="2F6E9314" w14:textId="77777777" w:rsidR="00BA14C8" w:rsidRDefault="00BA14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D2EE8" w14:textId="77777777" w:rsidR="001524E7" w:rsidRDefault="001524E7">
      <w:r>
        <w:separator/>
      </w:r>
    </w:p>
  </w:footnote>
  <w:footnote w:type="continuationSeparator" w:id="0">
    <w:p w14:paraId="47607351" w14:textId="77777777" w:rsidR="001524E7" w:rsidRDefault="00152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19CFF" w14:textId="77777777" w:rsidR="00874BBF" w:rsidRDefault="00492C0A">
    <w:pPr>
      <w:pStyle w:val="a3"/>
    </w:pPr>
    <w:r>
      <w:rPr>
        <w:noProof/>
      </w:rPr>
      <w:pict w14:anchorId="55DEE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08866" o:spid="_x0000_s1025" type="#_x0000_t75" style="position:absolute;margin-left:0;margin-top:0;width:208.35pt;height:283.05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95986" w14:textId="77777777" w:rsidR="00A8457C" w:rsidRPr="009F5C21" w:rsidRDefault="00492C0A">
    <w:pPr>
      <w:pStyle w:val="a3"/>
      <w:jc w:val="right"/>
      <w:rPr>
        <w:rFonts w:ascii="新細明體" w:eastAsia="新細明體" w:hAnsi="新細明體" w:cs="Arial"/>
        <w:sz w:val="18"/>
        <w:szCs w:val="18"/>
      </w:rPr>
    </w:pPr>
    <w:sdt>
      <w:sdtPr>
        <w:id w:val="-2129462047"/>
        <w:docPartObj>
          <w:docPartGallery w:val="Page Numbers (Top of Page)"/>
          <w:docPartUnique/>
        </w:docPartObj>
      </w:sdtPr>
      <w:sdtEndPr>
        <w:rPr>
          <w:rFonts w:ascii="新細明體" w:eastAsia="新細明體" w:hAnsi="新細明體" w:cs="Arial"/>
          <w:sz w:val="18"/>
          <w:szCs w:val="18"/>
        </w:rPr>
      </w:sdtEndPr>
      <w:sdtContent>
        <w:r w:rsidR="009C5C66" w:rsidRPr="009F5C21">
          <w:rPr>
            <w:rFonts w:ascii="新細明體" w:eastAsia="新細明體" w:hAnsi="新細明體" w:cs="Arial"/>
            <w:sz w:val="18"/>
            <w:szCs w:val="18"/>
          </w:rPr>
          <w:t>(</w:t>
        </w:r>
        <w:r w:rsidR="00E01A51" w:rsidRPr="009F5C21">
          <w:rPr>
            <w:rFonts w:ascii="新細明體" w:eastAsia="新細明體" w:hAnsi="新細明體" w:cs="Arial"/>
            <w:sz w:val="18"/>
            <w:szCs w:val="18"/>
          </w:rPr>
          <w:t>船舶中心</w:t>
        </w:r>
        <w:r w:rsidR="00A8457C" w:rsidRPr="0001016D">
          <w:rPr>
            <w:rFonts w:ascii="新細明體" w:eastAsia="新細明體" w:hAnsi="新細明體" w:cs="Arial"/>
            <w:sz w:val="18"/>
            <w:szCs w:val="18"/>
          </w:rPr>
          <w:t>11</w:t>
        </w:r>
        <w:r w:rsidR="0045045F" w:rsidRPr="0001016D">
          <w:rPr>
            <w:rFonts w:ascii="新細明體" w:eastAsia="新細明體" w:hAnsi="新細明體" w:cs="Arial" w:hint="eastAsia"/>
            <w:sz w:val="18"/>
            <w:szCs w:val="18"/>
          </w:rPr>
          <w:t>3</w:t>
        </w:r>
        <w:r w:rsidR="00A8457C" w:rsidRPr="0001016D">
          <w:rPr>
            <w:rFonts w:ascii="新細明體" w:eastAsia="新細明體" w:hAnsi="新細明體" w:cs="Arial"/>
            <w:sz w:val="18"/>
            <w:szCs w:val="18"/>
          </w:rPr>
          <w:t>.</w:t>
        </w:r>
        <w:r w:rsidR="0001016D" w:rsidRPr="0001016D">
          <w:rPr>
            <w:rFonts w:ascii="新細明體" w:eastAsia="新細明體" w:hAnsi="新細明體" w:cs="Arial"/>
            <w:sz w:val="18"/>
            <w:szCs w:val="18"/>
          </w:rPr>
          <w:t>01</w:t>
        </w:r>
        <w:r w:rsidR="00A8457C" w:rsidRPr="0001016D">
          <w:rPr>
            <w:rFonts w:ascii="新細明體" w:eastAsia="新細明體" w:hAnsi="新細明體" w:cs="Arial"/>
            <w:sz w:val="18"/>
            <w:szCs w:val="18"/>
            <w:lang w:eastAsia="zh-HK"/>
          </w:rPr>
          <w:t>.</w:t>
        </w:r>
        <w:r w:rsidR="0001016D" w:rsidRPr="0001016D">
          <w:rPr>
            <w:rFonts w:ascii="新細明體" w:eastAsia="新細明體" w:hAnsi="新細明體" w:cs="Arial"/>
            <w:sz w:val="18"/>
            <w:szCs w:val="18"/>
            <w:lang w:eastAsia="zh-HK"/>
          </w:rPr>
          <w:t>25</w:t>
        </w:r>
        <w:r w:rsidR="009C5C66" w:rsidRPr="009F5C21">
          <w:rPr>
            <w:rFonts w:ascii="新細明體" w:eastAsia="新細明體" w:hAnsi="新細明體" w:cs="Arial"/>
            <w:sz w:val="18"/>
            <w:szCs w:val="18"/>
            <w:lang w:eastAsia="zh-HK"/>
          </w:rPr>
          <w:t>版</w:t>
        </w:r>
        <w:r w:rsidR="008D67EA">
          <w:rPr>
            <w:rFonts w:ascii="新細明體" w:eastAsia="新細明體" w:hAnsi="新細明體" w:cs="Arial" w:hint="eastAsia"/>
            <w:sz w:val="18"/>
            <w:szCs w:val="18"/>
            <w:lang w:eastAsia="zh-HK"/>
          </w:rPr>
          <w:t>本</w:t>
        </w:r>
      </w:sdtContent>
    </w:sdt>
    <w:r w:rsidR="009C5C66" w:rsidRPr="009F5C21">
      <w:rPr>
        <w:rFonts w:ascii="新細明體" w:eastAsia="新細明體" w:hAnsi="新細明體" w:cs="Arial"/>
        <w:sz w:val="18"/>
        <w:szCs w:val="18"/>
      </w:rPr>
      <w:t>)</w:t>
    </w:r>
  </w:p>
  <w:p w14:paraId="51EC252C" w14:textId="77777777" w:rsidR="00874BBF" w:rsidRDefault="00492C0A">
    <w:pPr>
      <w:pStyle w:val="a3"/>
    </w:pPr>
    <w:r>
      <w:rPr>
        <w:noProof/>
      </w:rPr>
      <w:pict w14:anchorId="6351A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08867" o:spid="_x0000_s1026" type="#_x0000_t75" style="position:absolute;margin-left:0;margin-top:0;width:208.35pt;height:283.05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A4A06" w14:textId="77777777" w:rsidR="00874BBF" w:rsidRDefault="00492C0A">
    <w:pPr>
      <w:pStyle w:val="a3"/>
    </w:pPr>
    <w:r>
      <w:rPr>
        <w:noProof/>
      </w:rPr>
      <w:pict w14:anchorId="4EA4D5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08865" o:spid="_x0000_s1027" type="#_x0000_t75" style="position:absolute;margin-left:0;margin-top:0;width:208.35pt;height:283.05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A5346"/>
    <w:multiLevelType w:val="singleLevel"/>
    <w:tmpl w:val="B82C2384"/>
    <w:lvl w:ilvl="0">
      <w:start w:val="1"/>
      <w:numFmt w:val="taiwaneseCountingThousand"/>
      <w:lvlText w:val="%1、"/>
      <w:lvlJc w:val="left"/>
      <w:pPr>
        <w:tabs>
          <w:tab w:val="num" w:pos="824"/>
        </w:tabs>
        <w:ind w:left="824" w:hanging="737"/>
      </w:pPr>
      <w:rPr>
        <w:rFonts w:cs="Times New Roman" w:hint="eastAsia"/>
      </w:rPr>
    </w:lvl>
  </w:abstractNum>
  <w:abstractNum w:abstractNumId="1" w15:restartNumberingAfterBreak="0">
    <w:nsid w:val="09FC3682"/>
    <w:multiLevelType w:val="hybridMultilevel"/>
    <w:tmpl w:val="94366524"/>
    <w:lvl w:ilvl="0" w:tplc="B09C01BA">
      <w:start w:val="1"/>
      <w:numFmt w:val="taiwaneseCountingThousand"/>
      <w:lvlText w:val="%1、"/>
      <w:lvlJc w:val="left"/>
      <w:pPr>
        <w:tabs>
          <w:tab w:val="num" w:pos="1304"/>
        </w:tabs>
        <w:ind w:left="1304" w:hanging="737"/>
      </w:pPr>
      <w:rPr>
        <w:rFonts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CAF43D2"/>
    <w:multiLevelType w:val="hybridMultilevel"/>
    <w:tmpl w:val="0554D56C"/>
    <w:lvl w:ilvl="0" w:tplc="B82C2384">
      <w:start w:val="1"/>
      <w:numFmt w:val="taiwaneseCountingThousand"/>
      <w:lvlText w:val="%1、"/>
      <w:lvlJc w:val="left"/>
      <w:pPr>
        <w:tabs>
          <w:tab w:val="num" w:pos="1304"/>
        </w:tabs>
        <w:ind w:left="1304" w:hanging="737"/>
      </w:pPr>
      <w:rPr>
        <w:rFonts w:cs="Courier New"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0FBE10C9"/>
    <w:multiLevelType w:val="hybridMultilevel"/>
    <w:tmpl w:val="4958278E"/>
    <w:lvl w:ilvl="0" w:tplc="1F44D288">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9BF6FED"/>
    <w:multiLevelType w:val="hybridMultilevel"/>
    <w:tmpl w:val="6D445A38"/>
    <w:lvl w:ilvl="0" w:tplc="B82C2384">
      <w:start w:val="1"/>
      <w:numFmt w:val="taiwaneseCountingThousand"/>
      <w:lvlText w:val="%1、"/>
      <w:lvlJc w:val="left"/>
      <w:pPr>
        <w:tabs>
          <w:tab w:val="num" w:pos="3857"/>
        </w:tabs>
        <w:ind w:left="3857" w:hanging="73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221F366A"/>
    <w:multiLevelType w:val="hybridMultilevel"/>
    <w:tmpl w:val="8AF08C0A"/>
    <w:lvl w:ilvl="0" w:tplc="B82C2384">
      <w:start w:val="1"/>
      <w:numFmt w:val="taiwaneseCountingThousand"/>
      <w:lvlText w:val="%1、"/>
      <w:lvlJc w:val="left"/>
      <w:pPr>
        <w:tabs>
          <w:tab w:val="num" w:pos="1304"/>
        </w:tabs>
        <w:ind w:left="1304" w:hanging="73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2D4E3E43"/>
    <w:multiLevelType w:val="hybridMultilevel"/>
    <w:tmpl w:val="905EE28C"/>
    <w:lvl w:ilvl="0" w:tplc="BFE0AEF4">
      <w:start w:val="1"/>
      <w:numFmt w:val="taiwaneseCountingThousand"/>
      <w:lvlText w:val="%1、"/>
      <w:lvlJc w:val="left"/>
      <w:pPr>
        <w:ind w:left="2989" w:hanging="720"/>
      </w:pPr>
      <w:rPr>
        <w:rFonts w:hint="default"/>
        <w:b w:val="0"/>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7" w15:restartNumberingAfterBreak="0">
    <w:nsid w:val="2E3014A6"/>
    <w:multiLevelType w:val="singleLevel"/>
    <w:tmpl w:val="62360650"/>
    <w:lvl w:ilvl="0">
      <w:start w:val="1"/>
      <w:numFmt w:val="taiwaneseCountingThousand"/>
      <w:lvlText w:val="%1、"/>
      <w:lvlJc w:val="left"/>
      <w:pPr>
        <w:tabs>
          <w:tab w:val="num" w:pos="1304"/>
        </w:tabs>
        <w:ind w:left="1304" w:hanging="737"/>
      </w:pPr>
      <w:rPr>
        <w:rFonts w:cs="Times New Roman" w:hint="eastAsia"/>
      </w:rPr>
    </w:lvl>
  </w:abstractNum>
  <w:abstractNum w:abstractNumId="8" w15:restartNumberingAfterBreak="0">
    <w:nsid w:val="31D87589"/>
    <w:multiLevelType w:val="singleLevel"/>
    <w:tmpl w:val="B09C01BA"/>
    <w:lvl w:ilvl="0">
      <w:start w:val="1"/>
      <w:numFmt w:val="taiwaneseCountingThousand"/>
      <w:lvlText w:val="%1、"/>
      <w:lvlJc w:val="left"/>
      <w:pPr>
        <w:tabs>
          <w:tab w:val="num" w:pos="1304"/>
        </w:tabs>
        <w:ind w:left="1304" w:hanging="737"/>
      </w:pPr>
      <w:rPr>
        <w:rFonts w:cs="Times New Roman" w:hint="eastAsia"/>
        <w:sz w:val="24"/>
        <w:szCs w:val="24"/>
      </w:rPr>
    </w:lvl>
  </w:abstractNum>
  <w:abstractNum w:abstractNumId="9" w15:restartNumberingAfterBreak="0">
    <w:nsid w:val="32E536EB"/>
    <w:multiLevelType w:val="hybridMultilevel"/>
    <w:tmpl w:val="496E8EDE"/>
    <w:lvl w:ilvl="0" w:tplc="6CB606E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DC43C7B"/>
    <w:multiLevelType w:val="hybridMultilevel"/>
    <w:tmpl w:val="40AA351A"/>
    <w:lvl w:ilvl="0" w:tplc="32C06D6C">
      <w:start w:val="1"/>
      <w:numFmt w:val="taiwaneseCountingThousand"/>
      <w:suff w:val="nothing"/>
      <w:lvlText w:val="%1、"/>
      <w:lvlJc w:val="left"/>
      <w:pPr>
        <w:ind w:left="480" w:firstLine="0"/>
      </w:pPr>
      <w:rPr>
        <w:rFonts w:cs="Times New Roman" w:hint="eastAsia"/>
      </w:rPr>
    </w:lvl>
    <w:lvl w:ilvl="1" w:tplc="04090019" w:tentative="1">
      <w:start w:val="1"/>
      <w:numFmt w:val="ideographTraditional"/>
      <w:lvlText w:val="%2、"/>
      <w:lvlJc w:val="left"/>
      <w:pPr>
        <w:tabs>
          <w:tab w:val="num" w:pos="525"/>
        </w:tabs>
        <w:ind w:left="525" w:hanging="480"/>
      </w:pPr>
      <w:rPr>
        <w:rFonts w:cs="Times New Roman"/>
      </w:rPr>
    </w:lvl>
    <w:lvl w:ilvl="2" w:tplc="0409001B" w:tentative="1">
      <w:start w:val="1"/>
      <w:numFmt w:val="lowerRoman"/>
      <w:lvlText w:val="%3."/>
      <w:lvlJc w:val="right"/>
      <w:pPr>
        <w:tabs>
          <w:tab w:val="num" w:pos="1005"/>
        </w:tabs>
        <w:ind w:left="1005" w:hanging="480"/>
      </w:pPr>
      <w:rPr>
        <w:rFonts w:cs="Times New Roman"/>
      </w:rPr>
    </w:lvl>
    <w:lvl w:ilvl="3" w:tplc="0409000F" w:tentative="1">
      <w:start w:val="1"/>
      <w:numFmt w:val="decimal"/>
      <w:lvlText w:val="%4."/>
      <w:lvlJc w:val="left"/>
      <w:pPr>
        <w:tabs>
          <w:tab w:val="num" w:pos="1485"/>
        </w:tabs>
        <w:ind w:left="1485" w:hanging="480"/>
      </w:pPr>
      <w:rPr>
        <w:rFonts w:cs="Times New Roman"/>
      </w:rPr>
    </w:lvl>
    <w:lvl w:ilvl="4" w:tplc="04090019" w:tentative="1">
      <w:start w:val="1"/>
      <w:numFmt w:val="ideographTraditional"/>
      <w:lvlText w:val="%5、"/>
      <w:lvlJc w:val="left"/>
      <w:pPr>
        <w:tabs>
          <w:tab w:val="num" w:pos="1965"/>
        </w:tabs>
        <w:ind w:left="1965" w:hanging="480"/>
      </w:pPr>
      <w:rPr>
        <w:rFonts w:cs="Times New Roman"/>
      </w:rPr>
    </w:lvl>
    <w:lvl w:ilvl="5" w:tplc="0409001B" w:tentative="1">
      <w:start w:val="1"/>
      <w:numFmt w:val="lowerRoman"/>
      <w:lvlText w:val="%6."/>
      <w:lvlJc w:val="right"/>
      <w:pPr>
        <w:tabs>
          <w:tab w:val="num" w:pos="2445"/>
        </w:tabs>
        <w:ind w:left="2445" w:hanging="480"/>
      </w:pPr>
      <w:rPr>
        <w:rFonts w:cs="Times New Roman"/>
      </w:rPr>
    </w:lvl>
    <w:lvl w:ilvl="6" w:tplc="0409000F" w:tentative="1">
      <w:start w:val="1"/>
      <w:numFmt w:val="decimal"/>
      <w:lvlText w:val="%7."/>
      <w:lvlJc w:val="left"/>
      <w:pPr>
        <w:tabs>
          <w:tab w:val="num" w:pos="2925"/>
        </w:tabs>
        <w:ind w:left="2925" w:hanging="480"/>
      </w:pPr>
      <w:rPr>
        <w:rFonts w:cs="Times New Roman"/>
      </w:rPr>
    </w:lvl>
    <w:lvl w:ilvl="7" w:tplc="04090019" w:tentative="1">
      <w:start w:val="1"/>
      <w:numFmt w:val="ideographTraditional"/>
      <w:lvlText w:val="%8、"/>
      <w:lvlJc w:val="left"/>
      <w:pPr>
        <w:tabs>
          <w:tab w:val="num" w:pos="3405"/>
        </w:tabs>
        <w:ind w:left="3405" w:hanging="480"/>
      </w:pPr>
      <w:rPr>
        <w:rFonts w:cs="Times New Roman"/>
      </w:rPr>
    </w:lvl>
    <w:lvl w:ilvl="8" w:tplc="0409001B" w:tentative="1">
      <w:start w:val="1"/>
      <w:numFmt w:val="lowerRoman"/>
      <w:lvlText w:val="%9."/>
      <w:lvlJc w:val="right"/>
      <w:pPr>
        <w:tabs>
          <w:tab w:val="num" w:pos="3885"/>
        </w:tabs>
        <w:ind w:left="3885" w:hanging="480"/>
      </w:pPr>
      <w:rPr>
        <w:rFonts w:cs="Times New Roman"/>
      </w:rPr>
    </w:lvl>
  </w:abstractNum>
  <w:abstractNum w:abstractNumId="11" w15:restartNumberingAfterBreak="0">
    <w:nsid w:val="43E018D4"/>
    <w:multiLevelType w:val="hybridMultilevel"/>
    <w:tmpl w:val="68505A70"/>
    <w:lvl w:ilvl="0" w:tplc="438EFB0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97A211B"/>
    <w:multiLevelType w:val="hybridMultilevel"/>
    <w:tmpl w:val="69F69754"/>
    <w:lvl w:ilvl="0" w:tplc="B09C01BA">
      <w:start w:val="1"/>
      <w:numFmt w:val="taiwaneseCountingThousand"/>
      <w:lvlText w:val="%1、"/>
      <w:lvlJc w:val="left"/>
      <w:pPr>
        <w:tabs>
          <w:tab w:val="num" w:pos="1304"/>
        </w:tabs>
        <w:ind w:left="1304" w:hanging="737"/>
      </w:pPr>
      <w:rPr>
        <w:rFonts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4A823112"/>
    <w:multiLevelType w:val="multilevel"/>
    <w:tmpl w:val="9714515E"/>
    <w:lvl w:ilvl="0">
      <w:start w:val="12"/>
      <w:numFmt w:val="taiwaneseCountingThousand"/>
      <w:suff w:val="nothing"/>
      <w:lvlText w:val="第%1條 : "/>
      <w:lvlJc w:val="left"/>
      <w:pPr>
        <w:ind w:left="1134" w:hanging="1134"/>
      </w:pPr>
      <w:rPr>
        <w:rFonts w:eastAsia="標楷體" w:cs="Times New Roman" w:hint="eastAsia"/>
      </w:rPr>
    </w:lvl>
    <w:lvl w:ilvl="1">
      <w:start w:val="1"/>
      <w:numFmt w:val="taiwaneseCountingThousand"/>
      <w:suff w:val="nothing"/>
      <w:lvlText w:val="%2、 "/>
      <w:lvlJc w:val="left"/>
      <w:pPr>
        <w:ind w:left="1817" w:hanging="737"/>
      </w:pPr>
      <w:rPr>
        <w:rFonts w:cs="Times New Roman" w:hint="eastAsia"/>
      </w:rPr>
    </w:lvl>
    <w:lvl w:ilvl="2">
      <w:start w:val="1"/>
      <w:numFmt w:val="taiwaneseCountingThousand"/>
      <w:suff w:val="nothing"/>
      <w:lvlText w:val="(%3) "/>
      <w:lvlJc w:val="left"/>
      <w:pPr>
        <w:ind w:left="1230" w:hanging="510"/>
      </w:pPr>
      <w:rPr>
        <w:rFonts w:cs="Times New Roman" w:hint="eastAsia"/>
      </w:rPr>
    </w:lvl>
    <w:lvl w:ilvl="3">
      <w:start w:val="1"/>
      <w:numFmt w:val="taiwaneseCountingThousand"/>
      <w:suff w:val="nothing"/>
      <w:lvlText w:val="%4、"/>
      <w:lvlJc w:val="left"/>
      <w:pPr>
        <w:ind w:left="1984" w:hanging="708"/>
      </w:pPr>
      <w:rPr>
        <w:rFonts w:cs="Times New Roman" w:hint="eastAsia"/>
      </w:rPr>
    </w:lvl>
    <w:lvl w:ilvl="4">
      <w:start w:val="1"/>
      <w:numFmt w:val="decimal"/>
      <w:lvlText w:val="%5."/>
      <w:lvlJc w:val="left"/>
      <w:pPr>
        <w:tabs>
          <w:tab w:val="num" w:pos="2061"/>
        </w:tabs>
        <w:ind w:left="1985" w:hanging="284"/>
      </w:pPr>
      <w:rPr>
        <w:rFonts w:ascii="Times New Roman" w:hAnsi="Times New Roman" w:cs="Times New Roman" w:hint="default"/>
        <w:sz w:val="24"/>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4" w15:restartNumberingAfterBreak="0">
    <w:nsid w:val="4AB3018B"/>
    <w:multiLevelType w:val="singleLevel"/>
    <w:tmpl w:val="CF660C28"/>
    <w:lvl w:ilvl="0">
      <w:start w:val="1"/>
      <w:numFmt w:val="taiwaneseCountingThousand"/>
      <w:lvlText w:val="%1、"/>
      <w:lvlJc w:val="left"/>
      <w:pPr>
        <w:tabs>
          <w:tab w:val="num" w:pos="1304"/>
        </w:tabs>
        <w:ind w:left="1304" w:hanging="737"/>
      </w:pPr>
      <w:rPr>
        <w:rFonts w:cs="Times New Roman" w:hint="eastAsia"/>
      </w:rPr>
    </w:lvl>
  </w:abstractNum>
  <w:abstractNum w:abstractNumId="15" w15:restartNumberingAfterBreak="0">
    <w:nsid w:val="4BB17B87"/>
    <w:multiLevelType w:val="hybridMultilevel"/>
    <w:tmpl w:val="A68AA5D6"/>
    <w:lvl w:ilvl="0" w:tplc="0FBAB84A">
      <w:start w:val="1"/>
      <w:numFmt w:val="taiwaneseCountingThousand"/>
      <w:lvlText w:val="%1、"/>
      <w:lvlJc w:val="left"/>
      <w:pPr>
        <w:ind w:left="578" w:hanging="72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6" w15:restartNumberingAfterBreak="0">
    <w:nsid w:val="4D7E1FAB"/>
    <w:multiLevelType w:val="hybridMultilevel"/>
    <w:tmpl w:val="303A7CBA"/>
    <w:lvl w:ilvl="0" w:tplc="52980C94">
      <w:start w:val="1"/>
      <w:numFmt w:val="decimal"/>
      <w:lvlText w:val="%1."/>
      <w:lvlJc w:val="left"/>
      <w:pPr>
        <w:ind w:left="927" w:hanging="360"/>
      </w:pPr>
      <w:rPr>
        <w:rFonts w:ascii="標楷體" w:eastAsia="標楷體" w:hAnsi="標楷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4E5133ED"/>
    <w:multiLevelType w:val="hybridMultilevel"/>
    <w:tmpl w:val="BD7CB224"/>
    <w:lvl w:ilvl="0" w:tplc="EB0CCE30">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8" w15:restartNumberingAfterBreak="0">
    <w:nsid w:val="68124137"/>
    <w:multiLevelType w:val="hybridMultilevel"/>
    <w:tmpl w:val="40AA351A"/>
    <w:lvl w:ilvl="0" w:tplc="32C06D6C">
      <w:start w:val="1"/>
      <w:numFmt w:val="taiwaneseCountingThousand"/>
      <w:suff w:val="nothing"/>
      <w:lvlText w:val="%1、"/>
      <w:lvlJc w:val="left"/>
      <w:pPr>
        <w:ind w:left="5246" w:firstLine="0"/>
      </w:pPr>
      <w:rPr>
        <w:rFonts w:cs="Times New Roman" w:hint="eastAsia"/>
      </w:rPr>
    </w:lvl>
    <w:lvl w:ilvl="1" w:tplc="04090019" w:tentative="1">
      <w:start w:val="1"/>
      <w:numFmt w:val="ideographTraditional"/>
      <w:lvlText w:val="%2、"/>
      <w:lvlJc w:val="left"/>
      <w:pPr>
        <w:tabs>
          <w:tab w:val="num" w:pos="525"/>
        </w:tabs>
        <w:ind w:left="525" w:hanging="480"/>
      </w:pPr>
      <w:rPr>
        <w:rFonts w:cs="Times New Roman"/>
      </w:rPr>
    </w:lvl>
    <w:lvl w:ilvl="2" w:tplc="0409001B" w:tentative="1">
      <w:start w:val="1"/>
      <w:numFmt w:val="lowerRoman"/>
      <w:lvlText w:val="%3."/>
      <w:lvlJc w:val="right"/>
      <w:pPr>
        <w:tabs>
          <w:tab w:val="num" w:pos="1005"/>
        </w:tabs>
        <w:ind w:left="1005" w:hanging="480"/>
      </w:pPr>
      <w:rPr>
        <w:rFonts w:cs="Times New Roman"/>
      </w:rPr>
    </w:lvl>
    <w:lvl w:ilvl="3" w:tplc="0409000F" w:tentative="1">
      <w:start w:val="1"/>
      <w:numFmt w:val="decimal"/>
      <w:lvlText w:val="%4."/>
      <w:lvlJc w:val="left"/>
      <w:pPr>
        <w:tabs>
          <w:tab w:val="num" w:pos="1485"/>
        </w:tabs>
        <w:ind w:left="1485" w:hanging="480"/>
      </w:pPr>
      <w:rPr>
        <w:rFonts w:cs="Times New Roman"/>
      </w:rPr>
    </w:lvl>
    <w:lvl w:ilvl="4" w:tplc="04090019" w:tentative="1">
      <w:start w:val="1"/>
      <w:numFmt w:val="ideographTraditional"/>
      <w:lvlText w:val="%5、"/>
      <w:lvlJc w:val="left"/>
      <w:pPr>
        <w:tabs>
          <w:tab w:val="num" w:pos="1965"/>
        </w:tabs>
        <w:ind w:left="1965" w:hanging="480"/>
      </w:pPr>
      <w:rPr>
        <w:rFonts w:cs="Times New Roman"/>
      </w:rPr>
    </w:lvl>
    <w:lvl w:ilvl="5" w:tplc="0409001B" w:tentative="1">
      <w:start w:val="1"/>
      <w:numFmt w:val="lowerRoman"/>
      <w:lvlText w:val="%6."/>
      <w:lvlJc w:val="right"/>
      <w:pPr>
        <w:tabs>
          <w:tab w:val="num" w:pos="2445"/>
        </w:tabs>
        <w:ind w:left="2445" w:hanging="480"/>
      </w:pPr>
      <w:rPr>
        <w:rFonts w:cs="Times New Roman"/>
      </w:rPr>
    </w:lvl>
    <w:lvl w:ilvl="6" w:tplc="0409000F" w:tentative="1">
      <w:start w:val="1"/>
      <w:numFmt w:val="decimal"/>
      <w:lvlText w:val="%7."/>
      <w:lvlJc w:val="left"/>
      <w:pPr>
        <w:tabs>
          <w:tab w:val="num" w:pos="2925"/>
        </w:tabs>
        <w:ind w:left="2925" w:hanging="480"/>
      </w:pPr>
      <w:rPr>
        <w:rFonts w:cs="Times New Roman"/>
      </w:rPr>
    </w:lvl>
    <w:lvl w:ilvl="7" w:tplc="04090019" w:tentative="1">
      <w:start w:val="1"/>
      <w:numFmt w:val="ideographTraditional"/>
      <w:lvlText w:val="%8、"/>
      <w:lvlJc w:val="left"/>
      <w:pPr>
        <w:tabs>
          <w:tab w:val="num" w:pos="3405"/>
        </w:tabs>
        <w:ind w:left="3405" w:hanging="480"/>
      </w:pPr>
      <w:rPr>
        <w:rFonts w:cs="Times New Roman"/>
      </w:rPr>
    </w:lvl>
    <w:lvl w:ilvl="8" w:tplc="0409001B" w:tentative="1">
      <w:start w:val="1"/>
      <w:numFmt w:val="lowerRoman"/>
      <w:lvlText w:val="%9."/>
      <w:lvlJc w:val="right"/>
      <w:pPr>
        <w:tabs>
          <w:tab w:val="num" w:pos="3885"/>
        </w:tabs>
        <w:ind w:left="3885" w:hanging="480"/>
      </w:pPr>
      <w:rPr>
        <w:rFonts w:cs="Times New Roman"/>
      </w:rPr>
    </w:lvl>
  </w:abstractNum>
  <w:abstractNum w:abstractNumId="19" w15:restartNumberingAfterBreak="0">
    <w:nsid w:val="6A225608"/>
    <w:multiLevelType w:val="singleLevel"/>
    <w:tmpl w:val="B82C2384"/>
    <w:lvl w:ilvl="0">
      <w:start w:val="1"/>
      <w:numFmt w:val="taiwaneseCountingThousand"/>
      <w:lvlText w:val="%1、"/>
      <w:lvlJc w:val="left"/>
      <w:pPr>
        <w:tabs>
          <w:tab w:val="num" w:pos="1304"/>
        </w:tabs>
        <w:ind w:left="1304" w:hanging="737"/>
      </w:pPr>
      <w:rPr>
        <w:rFonts w:cs="Times New Roman" w:hint="eastAsia"/>
      </w:rPr>
    </w:lvl>
  </w:abstractNum>
  <w:abstractNum w:abstractNumId="20" w15:restartNumberingAfterBreak="0">
    <w:nsid w:val="6C9E3A74"/>
    <w:multiLevelType w:val="hybridMultilevel"/>
    <w:tmpl w:val="4A809910"/>
    <w:lvl w:ilvl="0" w:tplc="164E045E">
      <w:start w:val="2"/>
      <w:numFmt w:val="decimal"/>
      <w:lvlText w:val="%1."/>
      <w:lvlJc w:val="left"/>
      <w:pPr>
        <w:ind w:left="92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FE90495"/>
    <w:multiLevelType w:val="hybridMultilevel"/>
    <w:tmpl w:val="43E4D07C"/>
    <w:lvl w:ilvl="0" w:tplc="9BD0F23E">
      <w:start w:val="1"/>
      <w:numFmt w:val="taiwaneseCountingThousand"/>
      <w:lvlText w:val="%1、"/>
      <w:lvlJc w:val="left"/>
      <w:pPr>
        <w:tabs>
          <w:tab w:val="num" w:pos="-296"/>
        </w:tabs>
        <w:ind w:left="1047" w:hanging="567"/>
      </w:pPr>
      <w:rPr>
        <w:rFonts w:ascii="標楷體" w:eastAsia="標楷體" w:hAnsi="標楷體" w:cs="Helvetica" w:hint="eastAsia"/>
        <w:color w:val="000000"/>
        <w:lang w:val="en-US"/>
      </w:rPr>
    </w:lvl>
    <w:lvl w:ilvl="1" w:tplc="04090019" w:tentative="1">
      <w:start w:val="1"/>
      <w:numFmt w:val="ideographTraditional"/>
      <w:lvlText w:val="%2、"/>
      <w:lvlJc w:val="left"/>
      <w:pPr>
        <w:tabs>
          <w:tab w:val="num" w:pos="480"/>
        </w:tabs>
        <w:ind w:left="480" w:hanging="480"/>
      </w:pPr>
      <w:rPr>
        <w:rFonts w:cs="Times New Roman"/>
      </w:rPr>
    </w:lvl>
    <w:lvl w:ilvl="2" w:tplc="0409001B" w:tentative="1">
      <w:start w:val="1"/>
      <w:numFmt w:val="lowerRoman"/>
      <w:lvlText w:val="%3."/>
      <w:lvlJc w:val="right"/>
      <w:pPr>
        <w:tabs>
          <w:tab w:val="num" w:pos="960"/>
        </w:tabs>
        <w:ind w:left="960" w:hanging="480"/>
      </w:pPr>
      <w:rPr>
        <w:rFonts w:cs="Times New Roman"/>
      </w:rPr>
    </w:lvl>
    <w:lvl w:ilvl="3" w:tplc="0409000F" w:tentative="1">
      <w:start w:val="1"/>
      <w:numFmt w:val="decimal"/>
      <w:lvlText w:val="%4."/>
      <w:lvlJc w:val="left"/>
      <w:pPr>
        <w:tabs>
          <w:tab w:val="num" w:pos="1440"/>
        </w:tabs>
        <w:ind w:left="1440" w:hanging="480"/>
      </w:pPr>
      <w:rPr>
        <w:rFonts w:cs="Times New Roman"/>
      </w:rPr>
    </w:lvl>
    <w:lvl w:ilvl="4" w:tplc="04090019" w:tentative="1">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22" w15:restartNumberingAfterBreak="0">
    <w:nsid w:val="71076E2A"/>
    <w:multiLevelType w:val="hybridMultilevel"/>
    <w:tmpl w:val="FC1667D6"/>
    <w:lvl w:ilvl="0" w:tplc="28583C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4D97E8C"/>
    <w:multiLevelType w:val="hybridMultilevel"/>
    <w:tmpl w:val="1512C488"/>
    <w:lvl w:ilvl="0" w:tplc="B09C01BA">
      <w:start w:val="1"/>
      <w:numFmt w:val="taiwaneseCountingThousand"/>
      <w:lvlText w:val="%1、"/>
      <w:lvlJc w:val="left"/>
      <w:pPr>
        <w:tabs>
          <w:tab w:val="num" w:pos="1304"/>
        </w:tabs>
        <w:ind w:left="1304" w:hanging="737"/>
      </w:pPr>
      <w:rPr>
        <w:rFonts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753833B1"/>
    <w:multiLevelType w:val="hybridMultilevel"/>
    <w:tmpl w:val="0DCA7EEA"/>
    <w:lvl w:ilvl="0" w:tplc="412A4570">
      <w:start w:val="1"/>
      <w:numFmt w:val="taiwaneseCountingThousand"/>
      <w:lvlText w:val="（%1）"/>
      <w:lvlJc w:val="left"/>
      <w:pPr>
        <w:ind w:left="1958" w:hanging="720"/>
      </w:pPr>
      <w:rPr>
        <w:rFonts w:cs="Times New Roman" w:hint="default"/>
      </w:rPr>
    </w:lvl>
    <w:lvl w:ilvl="1" w:tplc="04090019" w:tentative="1">
      <w:start w:val="1"/>
      <w:numFmt w:val="ideographTraditional"/>
      <w:lvlText w:val="%2、"/>
      <w:lvlJc w:val="left"/>
      <w:pPr>
        <w:ind w:left="2198" w:hanging="480"/>
      </w:pPr>
      <w:rPr>
        <w:rFonts w:cs="Times New Roman"/>
      </w:rPr>
    </w:lvl>
    <w:lvl w:ilvl="2" w:tplc="0409001B" w:tentative="1">
      <w:start w:val="1"/>
      <w:numFmt w:val="lowerRoman"/>
      <w:lvlText w:val="%3."/>
      <w:lvlJc w:val="right"/>
      <w:pPr>
        <w:ind w:left="2678" w:hanging="480"/>
      </w:pPr>
      <w:rPr>
        <w:rFonts w:cs="Times New Roman"/>
      </w:rPr>
    </w:lvl>
    <w:lvl w:ilvl="3" w:tplc="0409000F" w:tentative="1">
      <w:start w:val="1"/>
      <w:numFmt w:val="decimal"/>
      <w:lvlText w:val="%4."/>
      <w:lvlJc w:val="left"/>
      <w:pPr>
        <w:ind w:left="3158" w:hanging="480"/>
      </w:pPr>
      <w:rPr>
        <w:rFonts w:cs="Times New Roman"/>
      </w:rPr>
    </w:lvl>
    <w:lvl w:ilvl="4" w:tplc="04090019" w:tentative="1">
      <w:start w:val="1"/>
      <w:numFmt w:val="ideographTraditional"/>
      <w:lvlText w:val="%5、"/>
      <w:lvlJc w:val="left"/>
      <w:pPr>
        <w:ind w:left="3638" w:hanging="480"/>
      </w:pPr>
      <w:rPr>
        <w:rFonts w:cs="Times New Roman"/>
      </w:rPr>
    </w:lvl>
    <w:lvl w:ilvl="5" w:tplc="0409001B" w:tentative="1">
      <w:start w:val="1"/>
      <w:numFmt w:val="lowerRoman"/>
      <w:lvlText w:val="%6."/>
      <w:lvlJc w:val="right"/>
      <w:pPr>
        <w:ind w:left="4118" w:hanging="480"/>
      </w:pPr>
      <w:rPr>
        <w:rFonts w:cs="Times New Roman"/>
      </w:rPr>
    </w:lvl>
    <w:lvl w:ilvl="6" w:tplc="0409000F" w:tentative="1">
      <w:start w:val="1"/>
      <w:numFmt w:val="decimal"/>
      <w:lvlText w:val="%7."/>
      <w:lvlJc w:val="left"/>
      <w:pPr>
        <w:ind w:left="4598" w:hanging="480"/>
      </w:pPr>
      <w:rPr>
        <w:rFonts w:cs="Times New Roman"/>
      </w:rPr>
    </w:lvl>
    <w:lvl w:ilvl="7" w:tplc="04090019" w:tentative="1">
      <w:start w:val="1"/>
      <w:numFmt w:val="ideographTraditional"/>
      <w:lvlText w:val="%8、"/>
      <w:lvlJc w:val="left"/>
      <w:pPr>
        <w:ind w:left="5078" w:hanging="480"/>
      </w:pPr>
      <w:rPr>
        <w:rFonts w:cs="Times New Roman"/>
      </w:rPr>
    </w:lvl>
    <w:lvl w:ilvl="8" w:tplc="0409001B" w:tentative="1">
      <w:start w:val="1"/>
      <w:numFmt w:val="lowerRoman"/>
      <w:lvlText w:val="%9."/>
      <w:lvlJc w:val="right"/>
      <w:pPr>
        <w:ind w:left="5558" w:hanging="480"/>
      </w:pPr>
      <w:rPr>
        <w:rFonts w:cs="Times New Roman"/>
      </w:rPr>
    </w:lvl>
  </w:abstractNum>
  <w:abstractNum w:abstractNumId="25" w15:restartNumberingAfterBreak="0">
    <w:nsid w:val="76806D71"/>
    <w:multiLevelType w:val="hybridMultilevel"/>
    <w:tmpl w:val="7A78B0BC"/>
    <w:lvl w:ilvl="0" w:tplc="B82C2384">
      <w:start w:val="1"/>
      <w:numFmt w:val="taiwaneseCountingThousand"/>
      <w:lvlText w:val="%1、"/>
      <w:lvlJc w:val="left"/>
      <w:pPr>
        <w:tabs>
          <w:tab w:val="num" w:pos="1304"/>
        </w:tabs>
        <w:ind w:left="1304" w:hanging="737"/>
      </w:pPr>
      <w:rPr>
        <w:rFonts w:cs="Times New Roman" w:hint="eastAsia"/>
      </w:rPr>
    </w:lvl>
    <w:lvl w:ilvl="1" w:tplc="04090019">
      <w:start w:val="1"/>
      <w:numFmt w:val="ideographTraditional"/>
      <w:lvlText w:val="%2、"/>
      <w:lvlJc w:val="left"/>
      <w:pPr>
        <w:ind w:left="960" w:hanging="480"/>
      </w:pPr>
      <w:rPr>
        <w:rFonts w:cs="Times New Roman"/>
      </w:rPr>
    </w:lvl>
    <w:lvl w:ilvl="2" w:tplc="A52E6CAC">
      <w:numFmt w:val="bullet"/>
      <w:lvlText w:val="□"/>
      <w:lvlJc w:val="left"/>
      <w:pPr>
        <w:tabs>
          <w:tab w:val="num" w:pos="1320"/>
        </w:tabs>
        <w:ind w:left="1320" w:hanging="360"/>
      </w:pPr>
      <w:rPr>
        <w:rFonts w:ascii="標楷體" w:eastAsia="標楷體" w:hAnsi="標楷體"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78330BC1"/>
    <w:multiLevelType w:val="hybridMultilevel"/>
    <w:tmpl w:val="3ED86F84"/>
    <w:lvl w:ilvl="0" w:tplc="B82C2384">
      <w:start w:val="1"/>
      <w:numFmt w:val="taiwaneseCountingThousand"/>
      <w:lvlText w:val="%1、"/>
      <w:lvlJc w:val="left"/>
      <w:pPr>
        <w:tabs>
          <w:tab w:val="num" w:pos="1304"/>
        </w:tabs>
        <w:ind w:left="1304" w:hanging="737"/>
      </w:pPr>
      <w:rPr>
        <w:rFonts w:cs="Plotter"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7A705DA0"/>
    <w:multiLevelType w:val="hybridMultilevel"/>
    <w:tmpl w:val="39B09A10"/>
    <w:lvl w:ilvl="0" w:tplc="B82C2384">
      <w:start w:val="1"/>
      <w:numFmt w:val="taiwaneseCountingThousand"/>
      <w:lvlText w:val="%1、"/>
      <w:lvlJc w:val="left"/>
      <w:pPr>
        <w:tabs>
          <w:tab w:val="num" w:pos="1304"/>
        </w:tabs>
        <w:ind w:left="1304" w:hanging="73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4"/>
  </w:num>
  <w:num w:numId="2">
    <w:abstractNumId w:val="19"/>
  </w:num>
  <w:num w:numId="3">
    <w:abstractNumId w:val="13"/>
  </w:num>
  <w:num w:numId="4">
    <w:abstractNumId w:val="25"/>
  </w:num>
  <w:num w:numId="5">
    <w:abstractNumId w:val="7"/>
  </w:num>
  <w:num w:numId="6">
    <w:abstractNumId w:val="8"/>
  </w:num>
  <w:num w:numId="7">
    <w:abstractNumId w:val="24"/>
  </w:num>
  <w:num w:numId="8">
    <w:abstractNumId w:val="0"/>
  </w:num>
  <w:num w:numId="9">
    <w:abstractNumId w:val="4"/>
  </w:num>
  <w:num w:numId="10">
    <w:abstractNumId w:val="5"/>
  </w:num>
  <w:num w:numId="11">
    <w:abstractNumId w:val="27"/>
  </w:num>
  <w:num w:numId="12">
    <w:abstractNumId w:val="10"/>
  </w:num>
  <w:num w:numId="13">
    <w:abstractNumId w:val="2"/>
  </w:num>
  <w:num w:numId="14">
    <w:abstractNumId w:val="26"/>
  </w:num>
  <w:num w:numId="15">
    <w:abstractNumId w:val="23"/>
  </w:num>
  <w:num w:numId="16">
    <w:abstractNumId w:val="12"/>
  </w:num>
  <w:num w:numId="17">
    <w:abstractNumId w:val="1"/>
  </w:num>
  <w:num w:numId="18">
    <w:abstractNumId w:val="21"/>
  </w:num>
  <w:num w:numId="19">
    <w:abstractNumId w:val="18"/>
  </w:num>
  <w:num w:numId="20">
    <w:abstractNumId w:val="15"/>
  </w:num>
  <w:num w:numId="21">
    <w:abstractNumId w:val="17"/>
  </w:num>
  <w:num w:numId="22">
    <w:abstractNumId w:val="3"/>
  </w:num>
  <w:num w:numId="23">
    <w:abstractNumId w:val="11"/>
  </w:num>
  <w:num w:numId="24">
    <w:abstractNumId w:val="20"/>
  </w:num>
  <w:num w:numId="25">
    <w:abstractNumId w:val="6"/>
  </w:num>
  <w:num w:numId="26">
    <w:abstractNumId w:val="16"/>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9F"/>
    <w:rsid w:val="0001016D"/>
    <w:rsid w:val="00015364"/>
    <w:rsid w:val="00024C4D"/>
    <w:rsid w:val="00024F6B"/>
    <w:rsid w:val="00030CDB"/>
    <w:rsid w:val="000332EF"/>
    <w:rsid w:val="00034851"/>
    <w:rsid w:val="00044C39"/>
    <w:rsid w:val="00045594"/>
    <w:rsid w:val="000552AE"/>
    <w:rsid w:val="000676BB"/>
    <w:rsid w:val="00072B5D"/>
    <w:rsid w:val="00076712"/>
    <w:rsid w:val="000815F7"/>
    <w:rsid w:val="00087685"/>
    <w:rsid w:val="0009442D"/>
    <w:rsid w:val="00096166"/>
    <w:rsid w:val="000B3235"/>
    <w:rsid w:val="000B7835"/>
    <w:rsid w:val="000C1CB1"/>
    <w:rsid w:val="000C1F1D"/>
    <w:rsid w:val="000D017B"/>
    <w:rsid w:val="000D317F"/>
    <w:rsid w:val="000D5C2A"/>
    <w:rsid w:val="000E15B0"/>
    <w:rsid w:val="000E3071"/>
    <w:rsid w:val="000E38DE"/>
    <w:rsid w:val="000E49E3"/>
    <w:rsid w:val="000E6D60"/>
    <w:rsid w:val="000F1E1B"/>
    <w:rsid w:val="000F7042"/>
    <w:rsid w:val="00102FD7"/>
    <w:rsid w:val="00105978"/>
    <w:rsid w:val="001204B0"/>
    <w:rsid w:val="00122B76"/>
    <w:rsid w:val="0012424A"/>
    <w:rsid w:val="00133AB3"/>
    <w:rsid w:val="00135831"/>
    <w:rsid w:val="001374B3"/>
    <w:rsid w:val="00145ED0"/>
    <w:rsid w:val="00146454"/>
    <w:rsid w:val="00151006"/>
    <w:rsid w:val="00152363"/>
    <w:rsid w:val="001524E7"/>
    <w:rsid w:val="00171CE0"/>
    <w:rsid w:val="00176ADC"/>
    <w:rsid w:val="00176C43"/>
    <w:rsid w:val="00176C4C"/>
    <w:rsid w:val="001805D0"/>
    <w:rsid w:val="00182214"/>
    <w:rsid w:val="00184752"/>
    <w:rsid w:val="00190351"/>
    <w:rsid w:val="00195FD7"/>
    <w:rsid w:val="00196B8D"/>
    <w:rsid w:val="001972BE"/>
    <w:rsid w:val="001A0BFB"/>
    <w:rsid w:val="001B0347"/>
    <w:rsid w:val="001B0B85"/>
    <w:rsid w:val="001C33D6"/>
    <w:rsid w:val="001C3D99"/>
    <w:rsid w:val="001D7080"/>
    <w:rsid w:val="001E2EF0"/>
    <w:rsid w:val="001E394F"/>
    <w:rsid w:val="001E46D5"/>
    <w:rsid w:val="001E48D6"/>
    <w:rsid w:val="001E61BE"/>
    <w:rsid w:val="001F4753"/>
    <w:rsid w:val="001F791C"/>
    <w:rsid w:val="0020057E"/>
    <w:rsid w:val="00200749"/>
    <w:rsid w:val="00202216"/>
    <w:rsid w:val="00204DD3"/>
    <w:rsid w:val="00211B7F"/>
    <w:rsid w:val="002122D9"/>
    <w:rsid w:val="002179FC"/>
    <w:rsid w:val="00220C96"/>
    <w:rsid w:val="0022126D"/>
    <w:rsid w:val="00222679"/>
    <w:rsid w:val="002256F3"/>
    <w:rsid w:val="0022576A"/>
    <w:rsid w:val="00235EB7"/>
    <w:rsid w:val="0023690E"/>
    <w:rsid w:val="002410AF"/>
    <w:rsid w:val="00241EE2"/>
    <w:rsid w:val="00251382"/>
    <w:rsid w:val="00257E79"/>
    <w:rsid w:val="00263B03"/>
    <w:rsid w:val="0027080B"/>
    <w:rsid w:val="00271A27"/>
    <w:rsid w:val="00275800"/>
    <w:rsid w:val="00283FC6"/>
    <w:rsid w:val="00287352"/>
    <w:rsid w:val="0029282E"/>
    <w:rsid w:val="00292BE1"/>
    <w:rsid w:val="002978CF"/>
    <w:rsid w:val="002A1200"/>
    <w:rsid w:val="002A312C"/>
    <w:rsid w:val="002B21A6"/>
    <w:rsid w:val="002B30D4"/>
    <w:rsid w:val="002B5C16"/>
    <w:rsid w:val="002B669F"/>
    <w:rsid w:val="002C442B"/>
    <w:rsid w:val="002E0F21"/>
    <w:rsid w:val="002E1FC1"/>
    <w:rsid w:val="002E20DE"/>
    <w:rsid w:val="002E237C"/>
    <w:rsid w:val="002E2A6B"/>
    <w:rsid w:val="002E713F"/>
    <w:rsid w:val="002E764C"/>
    <w:rsid w:val="002E76A2"/>
    <w:rsid w:val="002F2CE3"/>
    <w:rsid w:val="00301BA1"/>
    <w:rsid w:val="00303489"/>
    <w:rsid w:val="003036E0"/>
    <w:rsid w:val="00307098"/>
    <w:rsid w:val="003072CF"/>
    <w:rsid w:val="003073FF"/>
    <w:rsid w:val="0031331A"/>
    <w:rsid w:val="00316BBE"/>
    <w:rsid w:val="00321012"/>
    <w:rsid w:val="00321A61"/>
    <w:rsid w:val="00330332"/>
    <w:rsid w:val="00331784"/>
    <w:rsid w:val="00331C06"/>
    <w:rsid w:val="00333826"/>
    <w:rsid w:val="00334762"/>
    <w:rsid w:val="00334920"/>
    <w:rsid w:val="00351C3E"/>
    <w:rsid w:val="00352112"/>
    <w:rsid w:val="0035479F"/>
    <w:rsid w:val="00357A11"/>
    <w:rsid w:val="00367EA3"/>
    <w:rsid w:val="0037014E"/>
    <w:rsid w:val="00372916"/>
    <w:rsid w:val="00372B51"/>
    <w:rsid w:val="00375A5F"/>
    <w:rsid w:val="00377423"/>
    <w:rsid w:val="00380FE7"/>
    <w:rsid w:val="00384639"/>
    <w:rsid w:val="00387935"/>
    <w:rsid w:val="0039220C"/>
    <w:rsid w:val="003934CD"/>
    <w:rsid w:val="00395C5A"/>
    <w:rsid w:val="00397959"/>
    <w:rsid w:val="003B2513"/>
    <w:rsid w:val="003B2BD5"/>
    <w:rsid w:val="003B62FC"/>
    <w:rsid w:val="003B6624"/>
    <w:rsid w:val="003B6D78"/>
    <w:rsid w:val="003C1108"/>
    <w:rsid w:val="003C1AFD"/>
    <w:rsid w:val="003D2F44"/>
    <w:rsid w:val="003D476E"/>
    <w:rsid w:val="003D5353"/>
    <w:rsid w:val="003E5B14"/>
    <w:rsid w:val="003E7356"/>
    <w:rsid w:val="003F0DF0"/>
    <w:rsid w:val="003F68CD"/>
    <w:rsid w:val="0040264E"/>
    <w:rsid w:val="00407980"/>
    <w:rsid w:val="00420516"/>
    <w:rsid w:val="00423249"/>
    <w:rsid w:val="004328D3"/>
    <w:rsid w:val="00442DE6"/>
    <w:rsid w:val="0044516F"/>
    <w:rsid w:val="00447131"/>
    <w:rsid w:val="0045045F"/>
    <w:rsid w:val="004524DD"/>
    <w:rsid w:val="00452904"/>
    <w:rsid w:val="00456641"/>
    <w:rsid w:val="00456B99"/>
    <w:rsid w:val="00461D9D"/>
    <w:rsid w:val="00463DCF"/>
    <w:rsid w:val="00464306"/>
    <w:rsid w:val="00466921"/>
    <w:rsid w:val="00472662"/>
    <w:rsid w:val="00475425"/>
    <w:rsid w:val="004819FB"/>
    <w:rsid w:val="00483558"/>
    <w:rsid w:val="00492C0A"/>
    <w:rsid w:val="00494296"/>
    <w:rsid w:val="004A65E1"/>
    <w:rsid w:val="004B2D5E"/>
    <w:rsid w:val="004B3507"/>
    <w:rsid w:val="004B6E2D"/>
    <w:rsid w:val="004B6F78"/>
    <w:rsid w:val="004B7B00"/>
    <w:rsid w:val="004C251C"/>
    <w:rsid w:val="004C42E4"/>
    <w:rsid w:val="004C5C7C"/>
    <w:rsid w:val="004C5F1B"/>
    <w:rsid w:val="004D1BDC"/>
    <w:rsid w:val="004E069F"/>
    <w:rsid w:val="004E08BB"/>
    <w:rsid w:val="004E415E"/>
    <w:rsid w:val="004E7916"/>
    <w:rsid w:val="004F4FDA"/>
    <w:rsid w:val="004F5E7F"/>
    <w:rsid w:val="004F62E1"/>
    <w:rsid w:val="004F6945"/>
    <w:rsid w:val="00503ED2"/>
    <w:rsid w:val="00506CC5"/>
    <w:rsid w:val="00511D88"/>
    <w:rsid w:val="0052231F"/>
    <w:rsid w:val="00526F13"/>
    <w:rsid w:val="0053466D"/>
    <w:rsid w:val="005413CB"/>
    <w:rsid w:val="005415C7"/>
    <w:rsid w:val="005449CF"/>
    <w:rsid w:val="005455C6"/>
    <w:rsid w:val="005517E4"/>
    <w:rsid w:val="00551CC0"/>
    <w:rsid w:val="00553B85"/>
    <w:rsid w:val="0055695D"/>
    <w:rsid w:val="0056691F"/>
    <w:rsid w:val="00574CB0"/>
    <w:rsid w:val="00575A8D"/>
    <w:rsid w:val="005822CD"/>
    <w:rsid w:val="00596236"/>
    <w:rsid w:val="00596429"/>
    <w:rsid w:val="005A0D80"/>
    <w:rsid w:val="005A5ACB"/>
    <w:rsid w:val="005B031A"/>
    <w:rsid w:val="005B1259"/>
    <w:rsid w:val="005B1851"/>
    <w:rsid w:val="005B2C2E"/>
    <w:rsid w:val="005C4DDD"/>
    <w:rsid w:val="005C5F23"/>
    <w:rsid w:val="005C5F62"/>
    <w:rsid w:val="005C6D8D"/>
    <w:rsid w:val="005D0E5D"/>
    <w:rsid w:val="005D5638"/>
    <w:rsid w:val="005E0A96"/>
    <w:rsid w:val="005E3492"/>
    <w:rsid w:val="005E7433"/>
    <w:rsid w:val="0060353B"/>
    <w:rsid w:val="00610435"/>
    <w:rsid w:val="0061246B"/>
    <w:rsid w:val="00613B3A"/>
    <w:rsid w:val="00616921"/>
    <w:rsid w:val="00622A12"/>
    <w:rsid w:val="00622BEF"/>
    <w:rsid w:val="006266E9"/>
    <w:rsid w:val="00635A80"/>
    <w:rsid w:val="006459F4"/>
    <w:rsid w:val="006527A6"/>
    <w:rsid w:val="00654EB7"/>
    <w:rsid w:val="006578BA"/>
    <w:rsid w:val="006662FE"/>
    <w:rsid w:val="006709FD"/>
    <w:rsid w:val="00671130"/>
    <w:rsid w:val="00680318"/>
    <w:rsid w:val="0068036C"/>
    <w:rsid w:val="00684BB9"/>
    <w:rsid w:val="006916CA"/>
    <w:rsid w:val="00694A0C"/>
    <w:rsid w:val="0069502D"/>
    <w:rsid w:val="00695CE4"/>
    <w:rsid w:val="00697892"/>
    <w:rsid w:val="006A21B2"/>
    <w:rsid w:val="006A4DAA"/>
    <w:rsid w:val="006A5808"/>
    <w:rsid w:val="006B253D"/>
    <w:rsid w:val="006B2B17"/>
    <w:rsid w:val="006B34AC"/>
    <w:rsid w:val="006B7739"/>
    <w:rsid w:val="006C16B5"/>
    <w:rsid w:val="006C3519"/>
    <w:rsid w:val="006C493F"/>
    <w:rsid w:val="006C4EDB"/>
    <w:rsid w:val="006C6621"/>
    <w:rsid w:val="006C6D53"/>
    <w:rsid w:val="006D05CF"/>
    <w:rsid w:val="006D1944"/>
    <w:rsid w:val="006D2207"/>
    <w:rsid w:val="006E25CE"/>
    <w:rsid w:val="006E31D6"/>
    <w:rsid w:val="006E5D0B"/>
    <w:rsid w:val="006F2254"/>
    <w:rsid w:val="006F3844"/>
    <w:rsid w:val="0070499A"/>
    <w:rsid w:val="00712C10"/>
    <w:rsid w:val="00717815"/>
    <w:rsid w:val="00721AC7"/>
    <w:rsid w:val="007255EA"/>
    <w:rsid w:val="0072701F"/>
    <w:rsid w:val="007270F4"/>
    <w:rsid w:val="00727BC0"/>
    <w:rsid w:val="00730578"/>
    <w:rsid w:val="00730C92"/>
    <w:rsid w:val="00733483"/>
    <w:rsid w:val="0073393C"/>
    <w:rsid w:val="00736DE3"/>
    <w:rsid w:val="0074390D"/>
    <w:rsid w:val="00751CA6"/>
    <w:rsid w:val="00762192"/>
    <w:rsid w:val="00767076"/>
    <w:rsid w:val="007709D0"/>
    <w:rsid w:val="007724DD"/>
    <w:rsid w:val="00776A67"/>
    <w:rsid w:val="0077709F"/>
    <w:rsid w:val="007775D6"/>
    <w:rsid w:val="007800FC"/>
    <w:rsid w:val="0078311A"/>
    <w:rsid w:val="007835FD"/>
    <w:rsid w:val="00787F11"/>
    <w:rsid w:val="00790CBB"/>
    <w:rsid w:val="007936A7"/>
    <w:rsid w:val="00796A2A"/>
    <w:rsid w:val="007A0A40"/>
    <w:rsid w:val="007A6366"/>
    <w:rsid w:val="007B1885"/>
    <w:rsid w:val="007B1D93"/>
    <w:rsid w:val="007B55AA"/>
    <w:rsid w:val="007B5987"/>
    <w:rsid w:val="007C09DF"/>
    <w:rsid w:val="007C10E9"/>
    <w:rsid w:val="007C65AB"/>
    <w:rsid w:val="007C6FFD"/>
    <w:rsid w:val="007D270D"/>
    <w:rsid w:val="007D648F"/>
    <w:rsid w:val="007D7EE6"/>
    <w:rsid w:val="007D7F9B"/>
    <w:rsid w:val="007E7E81"/>
    <w:rsid w:val="007F0ED9"/>
    <w:rsid w:val="007F247E"/>
    <w:rsid w:val="00800F8F"/>
    <w:rsid w:val="0080682C"/>
    <w:rsid w:val="008124AD"/>
    <w:rsid w:val="00816202"/>
    <w:rsid w:val="00821C8F"/>
    <w:rsid w:val="008255D0"/>
    <w:rsid w:val="0082593C"/>
    <w:rsid w:val="00826049"/>
    <w:rsid w:val="008314EF"/>
    <w:rsid w:val="008331B1"/>
    <w:rsid w:val="00840702"/>
    <w:rsid w:val="00841105"/>
    <w:rsid w:val="008468F1"/>
    <w:rsid w:val="0086448D"/>
    <w:rsid w:val="00874BBF"/>
    <w:rsid w:val="008811E9"/>
    <w:rsid w:val="008855D0"/>
    <w:rsid w:val="008A1E34"/>
    <w:rsid w:val="008A221B"/>
    <w:rsid w:val="008A4498"/>
    <w:rsid w:val="008B25AF"/>
    <w:rsid w:val="008B34E7"/>
    <w:rsid w:val="008B6D6C"/>
    <w:rsid w:val="008C45DC"/>
    <w:rsid w:val="008C53C4"/>
    <w:rsid w:val="008D45EF"/>
    <w:rsid w:val="008D5E90"/>
    <w:rsid w:val="008D62E3"/>
    <w:rsid w:val="008D62FA"/>
    <w:rsid w:val="008D67EA"/>
    <w:rsid w:val="008E1A89"/>
    <w:rsid w:val="008E4B83"/>
    <w:rsid w:val="008E6025"/>
    <w:rsid w:val="008E7466"/>
    <w:rsid w:val="008F4230"/>
    <w:rsid w:val="008F6BEB"/>
    <w:rsid w:val="008F7479"/>
    <w:rsid w:val="00903C89"/>
    <w:rsid w:val="00904EFE"/>
    <w:rsid w:val="00906E31"/>
    <w:rsid w:val="00910097"/>
    <w:rsid w:val="00911400"/>
    <w:rsid w:val="00916EC5"/>
    <w:rsid w:val="00917016"/>
    <w:rsid w:val="00922345"/>
    <w:rsid w:val="00923EDD"/>
    <w:rsid w:val="009251FA"/>
    <w:rsid w:val="009325F6"/>
    <w:rsid w:val="009504F7"/>
    <w:rsid w:val="00957434"/>
    <w:rsid w:val="00973615"/>
    <w:rsid w:val="00975458"/>
    <w:rsid w:val="009815A3"/>
    <w:rsid w:val="009825CE"/>
    <w:rsid w:val="00997030"/>
    <w:rsid w:val="009A066E"/>
    <w:rsid w:val="009A0A49"/>
    <w:rsid w:val="009A37F6"/>
    <w:rsid w:val="009A3F42"/>
    <w:rsid w:val="009A506F"/>
    <w:rsid w:val="009A7516"/>
    <w:rsid w:val="009B00FC"/>
    <w:rsid w:val="009B0701"/>
    <w:rsid w:val="009B2B4F"/>
    <w:rsid w:val="009B3264"/>
    <w:rsid w:val="009B6138"/>
    <w:rsid w:val="009C52D8"/>
    <w:rsid w:val="009C5C66"/>
    <w:rsid w:val="009C67CE"/>
    <w:rsid w:val="009D304C"/>
    <w:rsid w:val="009E219C"/>
    <w:rsid w:val="009E2630"/>
    <w:rsid w:val="009E267E"/>
    <w:rsid w:val="009E34BE"/>
    <w:rsid w:val="009F0235"/>
    <w:rsid w:val="009F034C"/>
    <w:rsid w:val="009F42F0"/>
    <w:rsid w:val="009F55EF"/>
    <w:rsid w:val="009F5C21"/>
    <w:rsid w:val="009F6116"/>
    <w:rsid w:val="00A057A5"/>
    <w:rsid w:val="00A05FE9"/>
    <w:rsid w:val="00A13C3A"/>
    <w:rsid w:val="00A158A0"/>
    <w:rsid w:val="00A213EB"/>
    <w:rsid w:val="00A21983"/>
    <w:rsid w:val="00A260AA"/>
    <w:rsid w:val="00A40F82"/>
    <w:rsid w:val="00A5647B"/>
    <w:rsid w:val="00A56BD0"/>
    <w:rsid w:val="00A6026F"/>
    <w:rsid w:val="00A66859"/>
    <w:rsid w:val="00A673A5"/>
    <w:rsid w:val="00A72644"/>
    <w:rsid w:val="00A74C45"/>
    <w:rsid w:val="00A809CE"/>
    <w:rsid w:val="00A8457C"/>
    <w:rsid w:val="00A90A6A"/>
    <w:rsid w:val="00A97520"/>
    <w:rsid w:val="00A97E50"/>
    <w:rsid w:val="00AA7E0F"/>
    <w:rsid w:val="00AB28CA"/>
    <w:rsid w:val="00AB4AE5"/>
    <w:rsid w:val="00AC0E75"/>
    <w:rsid w:val="00AC52CA"/>
    <w:rsid w:val="00AC666A"/>
    <w:rsid w:val="00AD134A"/>
    <w:rsid w:val="00AD14AD"/>
    <w:rsid w:val="00AD1641"/>
    <w:rsid w:val="00AD794C"/>
    <w:rsid w:val="00AE057E"/>
    <w:rsid w:val="00AE47B6"/>
    <w:rsid w:val="00AE7FB8"/>
    <w:rsid w:val="00AF0189"/>
    <w:rsid w:val="00AF406C"/>
    <w:rsid w:val="00AF722B"/>
    <w:rsid w:val="00B03434"/>
    <w:rsid w:val="00B05D9B"/>
    <w:rsid w:val="00B15DE0"/>
    <w:rsid w:val="00B2068A"/>
    <w:rsid w:val="00B23385"/>
    <w:rsid w:val="00B23ADC"/>
    <w:rsid w:val="00B2466C"/>
    <w:rsid w:val="00B26FDB"/>
    <w:rsid w:val="00B30A8B"/>
    <w:rsid w:val="00B31CCF"/>
    <w:rsid w:val="00B35E3D"/>
    <w:rsid w:val="00B442A2"/>
    <w:rsid w:val="00B446A9"/>
    <w:rsid w:val="00B512EE"/>
    <w:rsid w:val="00B524C2"/>
    <w:rsid w:val="00B54741"/>
    <w:rsid w:val="00B56221"/>
    <w:rsid w:val="00B56DB7"/>
    <w:rsid w:val="00B57265"/>
    <w:rsid w:val="00B57669"/>
    <w:rsid w:val="00B61D39"/>
    <w:rsid w:val="00B6344B"/>
    <w:rsid w:val="00B63FC8"/>
    <w:rsid w:val="00B70A46"/>
    <w:rsid w:val="00B71420"/>
    <w:rsid w:val="00B762FE"/>
    <w:rsid w:val="00B80234"/>
    <w:rsid w:val="00B828BB"/>
    <w:rsid w:val="00B90E4D"/>
    <w:rsid w:val="00BA14C8"/>
    <w:rsid w:val="00BA3DDE"/>
    <w:rsid w:val="00BA79F3"/>
    <w:rsid w:val="00BB4117"/>
    <w:rsid w:val="00BD6B6C"/>
    <w:rsid w:val="00BE1EF4"/>
    <w:rsid w:val="00BE329B"/>
    <w:rsid w:val="00BE409D"/>
    <w:rsid w:val="00BE429A"/>
    <w:rsid w:val="00BE4CEC"/>
    <w:rsid w:val="00BE6078"/>
    <w:rsid w:val="00BF1873"/>
    <w:rsid w:val="00BF1EA2"/>
    <w:rsid w:val="00BF26A9"/>
    <w:rsid w:val="00C10684"/>
    <w:rsid w:val="00C1754A"/>
    <w:rsid w:val="00C226F1"/>
    <w:rsid w:val="00C2435E"/>
    <w:rsid w:val="00C31940"/>
    <w:rsid w:val="00C3204B"/>
    <w:rsid w:val="00C34AEC"/>
    <w:rsid w:val="00C35556"/>
    <w:rsid w:val="00C409E7"/>
    <w:rsid w:val="00C53EE5"/>
    <w:rsid w:val="00C545E0"/>
    <w:rsid w:val="00C603E9"/>
    <w:rsid w:val="00C604E7"/>
    <w:rsid w:val="00C62C24"/>
    <w:rsid w:val="00C7392D"/>
    <w:rsid w:val="00C81755"/>
    <w:rsid w:val="00C83949"/>
    <w:rsid w:val="00C93D27"/>
    <w:rsid w:val="00CA2272"/>
    <w:rsid w:val="00CA2E97"/>
    <w:rsid w:val="00CA3240"/>
    <w:rsid w:val="00CA3828"/>
    <w:rsid w:val="00CA414C"/>
    <w:rsid w:val="00CA44B3"/>
    <w:rsid w:val="00CA65CB"/>
    <w:rsid w:val="00CB0017"/>
    <w:rsid w:val="00CB15A8"/>
    <w:rsid w:val="00CB3836"/>
    <w:rsid w:val="00CB61E6"/>
    <w:rsid w:val="00CC0442"/>
    <w:rsid w:val="00CC4A91"/>
    <w:rsid w:val="00CD5C88"/>
    <w:rsid w:val="00CE5B65"/>
    <w:rsid w:val="00CF0C97"/>
    <w:rsid w:val="00CF277F"/>
    <w:rsid w:val="00CF445A"/>
    <w:rsid w:val="00CF7295"/>
    <w:rsid w:val="00D023C7"/>
    <w:rsid w:val="00D0559F"/>
    <w:rsid w:val="00D1078A"/>
    <w:rsid w:val="00D16EBC"/>
    <w:rsid w:val="00D2157D"/>
    <w:rsid w:val="00D3040F"/>
    <w:rsid w:val="00D307D6"/>
    <w:rsid w:val="00D319D7"/>
    <w:rsid w:val="00D36F69"/>
    <w:rsid w:val="00D413DB"/>
    <w:rsid w:val="00D5009E"/>
    <w:rsid w:val="00D62A06"/>
    <w:rsid w:val="00D75F42"/>
    <w:rsid w:val="00D90223"/>
    <w:rsid w:val="00D9716A"/>
    <w:rsid w:val="00D976E5"/>
    <w:rsid w:val="00D978B0"/>
    <w:rsid w:val="00DA0802"/>
    <w:rsid w:val="00DB3BB5"/>
    <w:rsid w:val="00DB6B8D"/>
    <w:rsid w:val="00DB7947"/>
    <w:rsid w:val="00DC71BC"/>
    <w:rsid w:val="00DD2328"/>
    <w:rsid w:val="00DD6580"/>
    <w:rsid w:val="00DE0BE9"/>
    <w:rsid w:val="00DE2BC3"/>
    <w:rsid w:val="00DE45B2"/>
    <w:rsid w:val="00DE4D54"/>
    <w:rsid w:val="00DE5570"/>
    <w:rsid w:val="00DE6BDB"/>
    <w:rsid w:val="00DF3ECA"/>
    <w:rsid w:val="00DF461E"/>
    <w:rsid w:val="00DF47D7"/>
    <w:rsid w:val="00DF4DD5"/>
    <w:rsid w:val="00E01A51"/>
    <w:rsid w:val="00E031BD"/>
    <w:rsid w:val="00E03D37"/>
    <w:rsid w:val="00E05B29"/>
    <w:rsid w:val="00E12A86"/>
    <w:rsid w:val="00E2232C"/>
    <w:rsid w:val="00E30939"/>
    <w:rsid w:val="00E312F5"/>
    <w:rsid w:val="00E44CE9"/>
    <w:rsid w:val="00E50120"/>
    <w:rsid w:val="00E51D38"/>
    <w:rsid w:val="00E54C0D"/>
    <w:rsid w:val="00E57101"/>
    <w:rsid w:val="00E60920"/>
    <w:rsid w:val="00E9072A"/>
    <w:rsid w:val="00E95CA8"/>
    <w:rsid w:val="00EA3675"/>
    <w:rsid w:val="00EA3AAE"/>
    <w:rsid w:val="00EA4A32"/>
    <w:rsid w:val="00EA5D47"/>
    <w:rsid w:val="00EB2FC4"/>
    <w:rsid w:val="00EB4BBC"/>
    <w:rsid w:val="00EC28C6"/>
    <w:rsid w:val="00ED2E13"/>
    <w:rsid w:val="00ED717F"/>
    <w:rsid w:val="00EE57F3"/>
    <w:rsid w:val="00F034EA"/>
    <w:rsid w:val="00F0454D"/>
    <w:rsid w:val="00F1005F"/>
    <w:rsid w:val="00F14C02"/>
    <w:rsid w:val="00F16D35"/>
    <w:rsid w:val="00F26150"/>
    <w:rsid w:val="00F2688A"/>
    <w:rsid w:val="00F31776"/>
    <w:rsid w:val="00F33950"/>
    <w:rsid w:val="00F340DD"/>
    <w:rsid w:val="00F37FA6"/>
    <w:rsid w:val="00F42C7D"/>
    <w:rsid w:val="00F50438"/>
    <w:rsid w:val="00F56AF4"/>
    <w:rsid w:val="00F6090F"/>
    <w:rsid w:val="00F616D4"/>
    <w:rsid w:val="00F75DDB"/>
    <w:rsid w:val="00F75F44"/>
    <w:rsid w:val="00F77701"/>
    <w:rsid w:val="00FA3F7E"/>
    <w:rsid w:val="00FA4C43"/>
    <w:rsid w:val="00FA5AC5"/>
    <w:rsid w:val="00FA74AF"/>
    <w:rsid w:val="00FB3088"/>
    <w:rsid w:val="00FC18B8"/>
    <w:rsid w:val="00FD19A5"/>
    <w:rsid w:val="00FD293A"/>
    <w:rsid w:val="00FD54D5"/>
    <w:rsid w:val="00FE2656"/>
    <w:rsid w:val="00FE4A6D"/>
    <w:rsid w:val="00FF1E95"/>
    <w:rsid w:val="00FF3A92"/>
    <w:rsid w:val="00FF5667"/>
    <w:rsid w:val="00FF5C1F"/>
    <w:rsid w:val="00FF7C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47A263"/>
  <w15:docId w15:val="{5642B3FE-74F3-4C2E-AA62-CD01F7AE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580"/>
    <w:pPr>
      <w:widowControl w:val="0"/>
      <w:adjustRightInd w:val="0"/>
      <w:textAlignment w:val="baseline"/>
    </w:pPr>
    <w:rPr>
      <w:rFonts w:ascii="細明體" w:eastAsia="細明體"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E069F"/>
    <w:pPr>
      <w:tabs>
        <w:tab w:val="center" w:pos="4819"/>
        <w:tab w:val="right" w:pos="9071"/>
      </w:tabs>
    </w:pPr>
    <w:rPr>
      <w:sz w:val="20"/>
    </w:rPr>
  </w:style>
  <w:style w:type="character" w:customStyle="1" w:styleId="a4">
    <w:name w:val="頁首 字元"/>
    <w:link w:val="a3"/>
    <w:uiPriority w:val="99"/>
    <w:locked/>
    <w:rsid w:val="004E069F"/>
    <w:rPr>
      <w:rFonts w:ascii="細明體" w:eastAsia="細明體" w:hAnsi="Times New Roman" w:cs="Times New Roman"/>
      <w:kern w:val="0"/>
      <w:sz w:val="20"/>
      <w:szCs w:val="20"/>
    </w:rPr>
  </w:style>
  <w:style w:type="paragraph" w:customStyle="1" w:styleId="21">
    <w:name w:val="本文 21"/>
    <w:basedOn w:val="a"/>
    <w:uiPriority w:val="99"/>
    <w:rsid w:val="004E069F"/>
    <w:pPr>
      <w:spacing w:line="600" w:lineRule="exact"/>
      <w:ind w:left="1440" w:hanging="480"/>
    </w:pPr>
    <w:rPr>
      <w:rFonts w:ascii="標楷體" w:eastAsia="標楷體"/>
      <w:kern w:val="2"/>
    </w:rPr>
  </w:style>
  <w:style w:type="paragraph" w:styleId="a5">
    <w:name w:val="Plain Text"/>
    <w:basedOn w:val="a"/>
    <w:link w:val="a6"/>
    <w:uiPriority w:val="99"/>
    <w:rsid w:val="004E069F"/>
    <w:pPr>
      <w:adjustRightInd/>
      <w:textAlignment w:val="auto"/>
    </w:pPr>
    <w:rPr>
      <w:rFonts w:hAnsi="Courier New"/>
      <w:kern w:val="2"/>
      <w:sz w:val="28"/>
    </w:rPr>
  </w:style>
  <w:style w:type="character" w:customStyle="1" w:styleId="a6">
    <w:name w:val="純文字 字元"/>
    <w:link w:val="a5"/>
    <w:uiPriority w:val="99"/>
    <w:locked/>
    <w:rsid w:val="004E069F"/>
    <w:rPr>
      <w:rFonts w:ascii="細明體" w:eastAsia="細明體" w:hAnsi="Courier New" w:cs="Times New Roman"/>
      <w:sz w:val="20"/>
      <w:szCs w:val="20"/>
    </w:rPr>
  </w:style>
  <w:style w:type="paragraph" w:styleId="a7">
    <w:name w:val="footer"/>
    <w:basedOn w:val="a"/>
    <w:link w:val="a8"/>
    <w:uiPriority w:val="99"/>
    <w:rsid w:val="00380FE7"/>
    <w:pPr>
      <w:tabs>
        <w:tab w:val="center" w:pos="4153"/>
        <w:tab w:val="right" w:pos="8306"/>
      </w:tabs>
      <w:snapToGrid w:val="0"/>
    </w:pPr>
    <w:rPr>
      <w:sz w:val="20"/>
    </w:rPr>
  </w:style>
  <w:style w:type="character" w:customStyle="1" w:styleId="a8">
    <w:name w:val="頁尾 字元"/>
    <w:link w:val="a7"/>
    <w:uiPriority w:val="99"/>
    <w:locked/>
    <w:rsid w:val="00380FE7"/>
    <w:rPr>
      <w:rFonts w:ascii="細明體" w:eastAsia="細明體" w:hAnsi="Times New Roman" w:cs="Times New Roman"/>
      <w:kern w:val="0"/>
      <w:sz w:val="20"/>
      <w:szCs w:val="20"/>
    </w:rPr>
  </w:style>
  <w:style w:type="paragraph" w:customStyle="1" w:styleId="Default">
    <w:name w:val="Default"/>
    <w:uiPriority w:val="99"/>
    <w:rsid w:val="009A0A49"/>
    <w:pPr>
      <w:widowControl w:val="0"/>
      <w:autoSpaceDE w:val="0"/>
      <w:autoSpaceDN w:val="0"/>
      <w:adjustRightInd w:val="0"/>
    </w:pPr>
    <w:rPr>
      <w:rFonts w:ascii="新細明體" w:cs="新細明體"/>
      <w:color w:val="000000"/>
      <w:sz w:val="24"/>
      <w:szCs w:val="24"/>
    </w:rPr>
  </w:style>
  <w:style w:type="character" w:styleId="a9">
    <w:name w:val="page number"/>
    <w:uiPriority w:val="99"/>
    <w:rsid w:val="00176C4C"/>
    <w:rPr>
      <w:rFonts w:cs="Times New Roman"/>
    </w:rPr>
  </w:style>
  <w:style w:type="paragraph" w:styleId="aa">
    <w:name w:val="Balloon Text"/>
    <w:basedOn w:val="a"/>
    <w:link w:val="ab"/>
    <w:uiPriority w:val="99"/>
    <w:semiHidden/>
    <w:unhideWhenUsed/>
    <w:rsid w:val="00B54741"/>
    <w:rPr>
      <w:rFonts w:ascii="Cambria" w:eastAsia="新細明體" w:hAnsi="Cambria"/>
      <w:sz w:val="18"/>
      <w:szCs w:val="18"/>
    </w:rPr>
  </w:style>
  <w:style w:type="character" w:customStyle="1" w:styleId="ab">
    <w:name w:val="註解方塊文字 字元"/>
    <w:link w:val="aa"/>
    <w:uiPriority w:val="99"/>
    <w:semiHidden/>
    <w:rsid w:val="00B54741"/>
    <w:rPr>
      <w:rFonts w:ascii="Cambria" w:eastAsia="新細明體" w:hAnsi="Cambria" w:cs="Times New Roman"/>
      <w:kern w:val="0"/>
      <w:sz w:val="18"/>
      <w:szCs w:val="18"/>
    </w:rPr>
  </w:style>
  <w:style w:type="paragraph" w:styleId="ac">
    <w:name w:val="List Paragraph"/>
    <w:basedOn w:val="a"/>
    <w:uiPriority w:val="34"/>
    <w:qFormat/>
    <w:rsid w:val="006D194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01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C34A7-0C31-4B33-A0EA-F00FF2D98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8914</Words>
  <Characters>437</Characters>
  <Application>Microsoft Office Word</Application>
  <DocSecurity>0</DocSecurity>
  <Lines>3</Lines>
  <Paragraphs>18</Paragraphs>
  <ScaleCrop>false</ScaleCrop>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蔡孟秀</cp:lastModifiedBy>
  <cp:revision>5</cp:revision>
  <cp:lastPrinted>2025-02-21T05:18:00Z</cp:lastPrinted>
  <dcterms:created xsi:type="dcterms:W3CDTF">2025-03-20T02:11:00Z</dcterms:created>
  <dcterms:modified xsi:type="dcterms:W3CDTF">2025-03-20T02:30:00Z</dcterms:modified>
</cp:coreProperties>
</file>