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FF" w:rsidRDefault="00A723FF" w:rsidP="00A723FF">
      <w:pPr>
        <w:spacing w:line="0" w:lineRule="atLeast"/>
        <w:rPr>
          <w:sz w:val="28"/>
          <w:szCs w:val="28"/>
        </w:rPr>
      </w:pPr>
    </w:p>
    <w:p w:rsidR="00D05454" w:rsidRPr="006117A0" w:rsidRDefault="006117A0" w:rsidP="006117A0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6117A0">
        <w:rPr>
          <w:rFonts w:ascii="標楷體" w:eastAsia="標楷體" w:hAnsi="標楷體" w:hint="eastAsia"/>
          <w:sz w:val="36"/>
          <w:szCs w:val="36"/>
        </w:rPr>
        <w:t>報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6117A0">
        <w:rPr>
          <w:rFonts w:ascii="標楷體" w:eastAsia="標楷體" w:hAnsi="標楷體" w:hint="eastAsia"/>
          <w:sz w:val="36"/>
          <w:szCs w:val="36"/>
        </w:rPr>
        <w:t xml:space="preserve"> 價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6117A0">
        <w:rPr>
          <w:rFonts w:ascii="標楷體" w:eastAsia="標楷體" w:hAnsi="標楷體" w:hint="eastAsia"/>
          <w:sz w:val="36"/>
          <w:szCs w:val="36"/>
        </w:rPr>
        <w:t xml:space="preserve"> 單</w:t>
      </w: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412F53" w:rsidTr="001E20AE">
        <w:tc>
          <w:tcPr>
            <w:tcW w:w="5381" w:type="dxa"/>
          </w:tcPr>
          <w:p w:rsidR="00412F53" w:rsidRPr="00F76465" w:rsidRDefault="00412F53" w:rsidP="00412F5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投標廠商資訊</w:t>
            </w:r>
          </w:p>
        </w:tc>
        <w:tc>
          <w:tcPr>
            <w:tcW w:w="5381" w:type="dxa"/>
          </w:tcPr>
          <w:p w:rsidR="00412F53" w:rsidRPr="00F76465" w:rsidRDefault="00412F53" w:rsidP="00412F5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採購</w:t>
            </w:r>
            <w:r w:rsidRPr="00F76465">
              <w:rPr>
                <w:rFonts w:ascii="標楷體" w:eastAsia="標楷體" w:hAnsi="標楷體" w:hint="eastAsia"/>
                <w:szCs w:val="24"/>
              </w:rPr>
              <w:t>單位資訊</w:t>
            </w:r>
          </w:p>
        </w:tc>
      </w:tr>
      <w:tr w:rsidR="00412F53" w:rsidTr="001E20AE">
        <w:tc>
          <w:tcPr>
            <w:tcW w:w="5381" w:type="dxa"/>
          </w:tcPr>
          <w:p w:rsidR="00412F53" w:rsidRPr="00F76465" w:rsidRDefault="00412F53" w:rsidP="00FB3E6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公司名稱：</w:t>
            </w:r>
          </w:p>
        </w:tc>
        <w:tc>
          <w:tcPr>
            <w:tcW w:w="5381" w:type="dxa"/>
          </w:tcPr>
          <w:p w:rsidR="00412F53" w:rsidRPr="00F76465" w:rsidRDefault="00412F53" w:rsidP="00412F5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公司名稱：財團法人船舶暨海洋產業研發中心</w:t>
            </w:r>
          </w:p>
        </w:tc>
      </w:tr>
      <w:tr w:rsidR="00412F53" w:rsidTr="001E20AE">
        <w:tc>
          <w:tcPr>
            <w:tcW w:w="5381" w:type="dxa"/>
          </w:tcPr>
          <w:p w:rsidR="00412F53" w:rsidRPr="00F76465" w:rsidRDefault="00412F53" w:rsidP="00FB3E6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公司統編：</w:t>
            </w:r>
          </w:p>
        </w:tc>
        <w:tc>
          <w:tcPr>
            <w:tcW w:w="5381" w:type="dxa"/>
          </w:tcPr>
          <w:p w:rsidR="00412F53" w:rsidRPr="00F76465" w:rsidRDefault="00412F53" w:rsidP="00412F5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公司統編：20742353</w:t>
            </w:r>
          </w:p>
        </w:tc>
      </w:tr>
      <w:tr w:rsidR="00412F53" w:rsidTr="001E20AE">
        <w:tc>
          <w:tcPr>
            <w:tcW w:w="5381" w:type="dxa"/>
          </w:tcPr>
          <w:p w:rsidR="00412F53" w:rsidRPr="00F76465" w:rsidRDefault="006F5F90" w:rsidP="00FB3E6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</w:t>
            </w:r>
            <w:r w:rsidR="00412F53" w:rsidRPr="00F76465">
              <w:rPr>
                <w:rFonts w:ascii="標楷體" w:eastAsia="標楷體" w:hAnsi="標楷體" w:hint="eastAsia"/>
                <w:szCs w:val="24"/>
              </w:rPr>
              <w:t>地址：</w:t>
            </w:r>
            <w:r w:rsidR="00FB3E6F" w:rsidRPr="00F7646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381" w:type="dxa"/>
          </w:tcPr>
          <w:p w:rsidR="00412F53" w:rsidRPr="00F76465" w:rsidRDefault="00412F53" w:rsidP="00412F5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公司地址：251新北市淡水區中正東路二段27號14樓</w:t>
            </w:r>
          </w:p>
        </w:tc>
      </w:tr>
      <w:tr w:rsidR="00412F53" w:rsidTr="001E20AE">
        <w:tc>
          <w:tcPr>
            <w:tcW w:w="5381" w:type="dxa"/>
          </w:tcPr>
          <w:p w:rsidR="00412F53" w:rsidRPr="00F76465" w:rsidRDefault="00412F53" w:rsidP="00FB3E6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業務代表：</w:t>
            </w:r>
            <w:r w:rsidR="00FB3E6F" w:rsidRPr="00F7646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381" w:type="dxa"/>
          </w:tcPr>
          <w:p w:rsidR="00412F53" w:rsidRPr="00F76465" w:rsidRDefault="00412F53" w:rsidP="00412F5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/>
                <w:szCs w:val="24"/>
              </w:rPr>
              <w:t>採購承辦人：</w:t>
            </w:r>
            <w:r w:rsidR="00385244">
              <w:rPr>
                <w:rFonts w:ascii="標楷體" w:eastAsia="標楷體" w:hAnsi="標楷體" w:hint="eastAsia"/>
                <w:szCs w:val="24"/>
              </w:rPr>
              <w:t>蔡孟秀</w:t>
            </w:r>
          </w:p>
        </w:tc>
      </w:tr>
      <w:tr w:rsidR="00412F53" w:rsidTr="001E20AE">
        <w:tc>
          <w:tcPr>
            <w:tcW w:w="5381" w:type="dxa"/>
          </w:tcPr>
          <w:p w:rsidR="00412F53" w:rsidRPr="00F76465" w:rsidRDefault="00412F53" w:rsidP="00FB3E6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  <w:tc>
          <w:tcPr>
            <w:tcW w:w="5381" w:type="dxa"/>
          </w:tcPr>
          <w:p w:rsidR="00412F53" w:rsidRPr="00F76465" w:rsidRDefault="00412F53" w:rsidP="0038524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電話：(02)2808-5899  分機91</w:t>
            </w:r>
            <w:r w:rsidR="00385244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412F53" w:rsidTr="001E20AE">
        <w:tc>
          <w:tcPr>
            <w:tcW w:w="5381" w:type="dxa"/>
          </w:tcPr>
          <w:p w:rsidR="00412F53" w:rsidRPr="00F76465" w:rsidRDefault="00412F53" w:rsidP="00412F5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傳真：</w:t>
            </w:r>
          </w:p>
        </w:tc>
        <w:tc>
          <w:tcPr>
            <w:tcW w:w="5381" w:type="dxa"/>
          </w:tcPr>
          <w:p w:rsidR="00412F53" w:rsidRPr="00F76465" w:rsidRDefault="00412F53" w:rsidP="001F5AE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傳真：(02)</w:t>
            </w:r>
            <w:r w:rsidR="001F5AEF">
              <w:rPr>
                <w:rFonts w:ascii="標楷體" w:eastAsia="標楷體" w:hAnsi="標楷體"/>
                <w:szCs w:val="24"/>
              </w:rPr>
              <w:t>2808-5866</w:t>
            </w:r>
          </w:p>
        </w:tc>
      </w:tr>
      <w:tr w:rsidR="00412F53" w:rsidTr="001E20AE">
        <w:tc>
          <w:tcPr>
            <w:tcW w:w="5381" w:type="dxa"/>
          </w:tcPr>
          <w:p w:rsidR="00412F53" w:rsidRPr="00F76465" w:rsidRDefault="00412F53" w:rsidP="00FB3E6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E-mail:</w:t>
            </w:r>
          </w:p>
        </w:tc>
        <w:tc>
          <w:tcPr>
            <w:tcW w:w="5381" w:type="dxa"/>
          </w:tcPr>
          <w:p w:rsidR="00412F53" w:rsidRPr="00F76465" w:rsidRDefault="00412F53" w:rsidP="00E9710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E-mail:</w:t>
            </w:r>
            <w:r w:rsidR="00385244">
              <w:rPr>
                <w:rFonts w:ascii="標楷體" w:eastAsia="標楷體" w:hAnsi="標楷體"/>
                <w:szCs w:val="24"/>
              </w:rPr>
              <w:t>monshow66</w:t>
            </w:r>
            <w:r w:rsidRPr="007F0816">
              <w:rPr>
                <w:rFonts w:ascii="標楷體" w:eastAsia="標楷體" w:hAnsi="標楷體"/>
                <w:szCs w:val="24"/>
              </w:rPr>
              <w:t>@soic.org.tw</w:t>
            </w:r>
          </w:p>
        </w:tc>
      </w:tr>
      <w:tr w:rsidR="009D4760" w:rsidTr="001E20AE">
        <w:tc>
          <w:tcPr>
            <w:tcW w:w="5381" w:type="dxa"/>
          </w:tcPr>
          <w:p w:rsidR="009D4760" w:rsidRPr="00F76465" w:rsidRDefault="009D4760" w:rsidP="009D476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/>
                <w:szCs w:val="24"/>
              </w:rPr>
              <w:t>報價條件：</w:t>
            </w:r>
            <w:r w:rsidR="00A34148">
              <w:rPr>
                <w:rFonts w:ascii="Segoe UI Emoji" w:eastAsia="Segoe UI Emoji" w:hAnsi="Segoe UI Emoji" w:cs="Segoe UI Emoji"/>
                <w:szCs w:val="24"/>
              </w:rPr>
              <w:t>■</w:t>
            </w:r>
            <w:r w:rsidRPr="00F76465">
              <w:rPr>
                <w:rFonts w:ascii="標楷體" w:eastAsia="標楷體" w:hAnsi="標楷體"/>
                <w:szCs w:val="24"/>
              </w:rPr>
              <w:t xml:space="preserve">新台幣（含稅） </w:t>
            </w:r>
            <w:r w:rsidRPr="00F7646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9D4760" w:rsidRPr="00F76465" w:rsidRDefault="009D4760" w:rsidP="009D476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F76465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76465">
              <w:rPr>
                <w:rFonts w:ascii="標楷體" w:eastAsia="標楷體" w:hAnsi="標楷體"/>
                <w:szCs w:val="24"/>
              </w:rPr>
              <w:t xml:space="preserve">外幣：   </w:t>
            </w:r>
          </w:p>
        </w:tc>
        <w:tc>
          <w:tcPr>
            <w:tcW w:w="5381" w:type="dxa"/>
          </w:tcPr>
          <w:p w:rsidR="005B182C" w:rsidRPr="00FC313A" w:rsidRDefault="005B182C" w:rsidP="005B182C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案號：</w:t>
            </w:r>
            <w:r w:rsidR="00430482">
              <w:rPr>
                <w:rFonts w:ascii="標楷體" w:eastAsia="標楷體" w:hAnsi="標楷體"/>
                <w:szCs w:val="24"/>
              </w:rPr>
              <w:t>C</w:t>
            </w:r>
            <w:r w:rsidR="00430482" w:rsidRPr="00430482">
              <w:rPr>
                <w:rFonts w:ascii="標楷體" w:eastAsia="標楷體" w:hAnsi="標楷體" w:hint="eastAsia"/>
                <w:szCs w:val="24"/>
              </w:rPr>
              <w:t>11</w:t>
            </w:r>
            <w:r w:rsidR="00060192">
              <w:rPr>
                <w:rFonts w:ascii="標楷體" w:eastAsia="標楷體" w:hAnsi="標楷體" w:hint="eastAsia"/>
                <w:szCs w:val="24"/>
              </w:rPr>
              <w:t>4</w:t>
            </w:r>
            <w:r w:rsidR="00161812">
              <w:rPr>
                <w:rFonts w:ascii="標楷體" w:eastAsia="標楷體" w:hAnsi="標楷體" w:hint="eastAsia"/>
                <w:szCs w:val="24"/>
              </w:rPr>
              <w:t>-00</w:t>
            </w:r>
            <w:r w:rsidR="00060192">
              <w:rPr>
                <w:rFonts w:ascii="標楷體" w:eastAsia="標楷體" w:hAnsi="標楷體" w:hint="eastAsia"/>
                <w:szCs w:val="24"/>
              </w:rPr>
              <w:t>21</w:t>
            </w:r>
          </w:p>
          <w:p w:rsidR="008A23F3" w:rsidRDefault="005B182C" w:rsidP="001A7E37">
            <w:pPr>
              <w:spacing w:line="0" w:lineRule="atLeast"/>
              <w:ind w:left="1142" w:hangingChars="476" w:hanging="1142"/>
              <w:rPr>
                <w:rFonts w:ascii="標楷體" w:eastAsia="標楷體" w:hAnsi="標楷體"/>
                <w:sz w:val="26"/>
                <w:szCs w:val="26"/>
              </w:rPr>
            </w:pPr>
            <w:r w:rsidRPr="00F76465">
              <w:rPr>
                <w:rFonts w:ascii="標楷體" w:eastAsia="標楷體" w:hAnsi="標楷體" w:hint="eastAsia"/>
                <w:szCs w:val="24"/>
              </w:rPr>
              <w:t>標的名稱：</w:t>
            </w:r>
            <w:bookmarkStart w:id="0" w:name="_GoBack"/>
            <w:bookmarkEnd w:id="0"/>
            <w:proofErr w:type="gramStart"/>
            <w:r w:rsidR="008A23F3" w:rsidRPr="008A23F3">
              <w:rPr>
                <w:rFonts w:ascii="標楷體" w:eastAsia="標楷體" w:hAnsi="標楷體" w:hint="eastAsia"/>
                <w:sz w:val="26"/>
                <w:szCs w:val="26"/>
              </w:rPr>
              <w:t>浮式風場</w:t>
            </w:r>
            <w:proofErr w:type="gramEnd"/>
            <w:r w:rsidR="008A23F3" w:rsidRPr="008A23F3">
              <w:rPr>
                <w:rFonts w:ascii="標楷體" w:eastAsia="標楷體" w:hAnsi="標楷體" w:hint="eastAsia"/>
                <w:sz w:val="26"/>
                <w:szCs w:val="26"/>
              </w:rPr>
              <w:t>建置之海域空間規劃可行</w:t>
            </w:r>
          </w:p>
          <w:p w:rsidR="009C3C99" w:rsidRPr="00541C96" w:rsidRDefault="008A23F3" w:rsidP="008A23F3">
            <w:pPr>
              <w:spacing w:line="0" w:lineRule="atLeast"/>
              <w:ind w:left="1238" w:hangingChars="476" w:hanging="1238"/>
              <w:rPr>
                <w:rFonts w:ascii="標楷體" w:eastAsia="標楷體" w:hAnsi="標楷體"/>
                <w:szCs w:val="24"/>
              </w:rPr>
            </w:pPr>
            <w:r w:rsidRPr="008A23F3">
              <w:rPr>
                <w:rFonts w:ascii="標楷體" w:eastAsia="標楷體" w:hAnsi="標楷體" w:hint="eastAsia"/>
                <w:sz w:val="26"/>
                <w:szCs w:val="26"/>
              </w:rPr>
              <w:t>性評估委託勞務案</w:t>
            </w:r>
          </w:p>
        </w:tc>
      </w:tr>
    </w:tbl>
    <w:tbl>
      <w:tblPr>
        <w:tblW w:w="107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5197"/>
        <w:gridCol w:w="709"/>
        <w:gridCol w:w="709"/>
        <w:gridCol w:w="1701"/>
        <w:gridCol w:w="1842"/>
      </w:tblGrid>
      <w:tr w:rsidR="009C3C99" w:rsidTr="003D5FC4">
        <w:trPr>
          <w:trHeight w:val="280"/>
        </w:trPr>
        <w:tc>
          <w:tcPr>
            <w:tcW w:w="10773" w:type="dxa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C3C99" w:rsidRDefault="009C3C99" w:rsidP="00F434D7"/>
        </w:tc>
      </w:tr>
      <w:tr w:rsidR="006A5758" w:rsidTr="00136A3D">
        <w:trPr>
          <w:trHeight w:val="180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758" w:rsidRPr="009C3C99" w:rsidRDefault="006A5758" w:rsidP="00F434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99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項次 </w:t>
            </w:r>
          </w:p>
        </w:tc>
        <w:tc>
          <w:tcPr>
            <w:tcW w:w="51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758" w:rsidRPr="009C3C99" w:rsidRDefault="006A5758" w:rsidP="00F434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99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品名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A5758" w:rsidRPr="009C3C99" w:rsidRDefault="006A5758" w:rsidP="00F434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99">
              <w:rPr>
                <w:rFonts w:ascii="標楷體" w:eastAsia="標楷體" w:hAnsi="標楷體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758" w:rsidRPr="009C3C99" w:rsidRDefault="006A5758" w:rsidP="00F434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758" w:rsidRPr="009C3C99" w:rsidRDefault="006A5758" w:rsidP="00ED68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請填寫</w:t>
            </w:r>
            <w:r w:rsidRPr="002D3255">
              <w:rPr>
                <w:rFonts w:ascii="標楷體" w:eastAsia="標楷體" w:hAnsi="標楷體" w:hint="eastAsia"/>
                <w:b/>
                <w:sz w:val="26"/>
                <w:szCs w:val="26"/>
              </w:rPr>
              <w:t>(含稅)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價格</w:t>
            </w:r>
          </w:p>
        </w:tc>
      </w:tr>
      <w:tr w:rsidR="006A5758" w:rsidTr="006A5758">
        <w:trPr>
          <w:trHeight w:val="180"/>
        </w:trPr>
        <w:tc>
          <w:tcPr>
            <w:tcW w:w="61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758" w:rsidRPr="009C3C99" w:rsidRDefault="006A5758" w:rsidP="006A575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1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758" w:rsidRPr="009C3C99" w:rsidRDefault="006A5758" w:rsidP="006A5758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5758" w:rsidRPr="009C3C99" w:rsidRDefault="006A5758" w:rsidP="006A575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758" w:rsidRPr="009C3C99" w:rsidRDefault="006A5758" w:rsidP="006A575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758" w:rsidRPr="009C3C99" w:rsidRDefault="006A5758" w:rsidP="006A57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99">
              <w:rPr>
                <w:rFonts w:ascii="標楷體" w:eastAsia="標楷體" w:hAnsi="標楷體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5758" w:rsidRPr="009C3C99" w:rsidRDefault="006A5758" w:rsidP="006A57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小計金額</w:t>
            </w:r>
          </w:p>
        </w:tc>
      </w:tr>
      <w:tr w:rsidR="008236F6" w:rsidTr="006A5758">
        <w:trPr>
          <w:trHeight w:val="14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36F6" w:rsidRPr="00087C18" w:rsidRDefault="008236F6" w:rsidP="00060192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87C18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23F3" w:rsidRDefault="008A23F3" w:rsidP="00060192">
            <w:pPr>
              <w:spacing w:line="400" w:lineRule="exact"/>
              <w:ind w:left="1288" w:rightChars="-142" w:right="-341" w:hangingChars="460" w:hanging="1288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6E262E">
              <w:rPr>
                <w:rFonts w:ascii="Times New Roman" w:eastAsia="標楷體" w:hAnsi="Times New Roman" w:hint="eastAsia"/>
                <w:sz w:val="28"/>
                <w:szCs w:val="28"/>
              </w:rPr>
              <w:t>浮式風場</w:t>
            </w:r>
            <w:proofErr w:type="gramEnd"/>
            <w:r w:rsidRPr="006E262E">
              <w:rPr>
                <w:rFonts w:ascii="Times New Roman" w:eastAsia="標楷體" w:hAnsi="Times New Roman" w:hint="eastAsia"/>
                <w:sz w:val="28"/>
                <w:szCs w:val="28"/>
              </w:rPr>
              <w:t>建置之海域空間規劃可行性評估</w:t>
            </w:r>
          </w:p>
          <w:p w:rsidR="00744824" w:rsidRDefault="008A23F3" w:rsidP="00060192">
            <w:pPr>
              <w:spacing w:line="400" w:lineRule="exact"/>
              <w:ind w:left="1288" w:rightChars="-142" w:right="-341" w:hangingChars="460" w:hanging="1288"/>
              <w:rPr>
                <w:rFonts w:eastAsia="標楷體"/>
                <w:sz w:val="28"/>
                <w:szCs w:val="28"/>
              </w:rPr>
            </w:pPr>
            <w:r w:rsidRPr="006E262E">
              <w:rPr>
                <w:rFonts w:ascii="Times New Roman" w:eastAsia="標楷體" w:hAnsi="Times New Roman" w:hint="eastAsia"/>
                <w:sz w:val="28"/>
                <w:szCs w:val="28"/>
              </w:rPr>
              <w:t>委託勞務案</w:t>
            </w:r>
          </w:p>
          <w:p w:rsidR="00C172DD" w:rsidRPr="00541C96" w:rsidRDefault="00C172DD" w:rsidP="00060192">
            <w:pPr>
              <w:spacing w:line="400" w:lineRule="exact"/>
              <w:ind w:left="1104" w:rightChars="-142" w:right="-341" w:hangingChars="460" w:hanging="110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F4318B">
              <w:rPr>
                <w:rFonts w:ascii="標楷體" w:eastAsia="標楷體" w:hAnsi="標楷體" w:hint="eastAsia"/>
                <w:szCs w:val="24"/>
              </w:rPr>
              <w:t>※詳</w:t>
            </w:r>
            <w:r w:rsidRPr="00F4318B">
              <w:rPr>
                <w:rFonts w:ascii="標楷體" w:eastAsia="標楷體" w:hAnsi="標楷體"/>
                <w:szCs w:val="24"/>
              </w:rPr>
              <w:t>細規格依</w:t>
            </w:r>
            <w:r w:rsidRPr="00F4318B">
              <w:rPr>
                <w:rFonts w:ascii="標楷體" w:eastAsia="標楷體" w:hAnsi="標楷體" w:hint="eastAsia"/>
                <w:szCs w:val="24"/>
              </w:rPr>
              <w:t>需求說明書</w:t>
            </w:r>
            <w:r w:rsidRPr="00F4318B">
              <w:rPr>
                <w:rFonts w:ascii="標楷體" w:eastAsia="標楷體" w:hAnsi="標楷體"/>
                <w:szCs w:val="24"/>
              </w:rPr>
              <w:t>規定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36F6" w:rsidRPr="008210E7" w:rsidRDefault="008236F6" w:rsidP="00A94C8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210E7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36F6" w:rsidRPr="008210E7" w:rsidRDefault="008236F6" w:rsidP="00A94C8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210E7">
              <w:rPr>
                <w:rFonts w:ascii="標楷體" w:eastAsia="標楷體" w:hAnsi="標楷體" w:hint="eastAsia"/>
                <w:sz w:val="27"/>
                <w:szCs w:val="27"/>
              </w:rPr>
              <w:t>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36F6" w:rsidRPr="002E5869" w:rsidRDefault="008236F6" w:rsidP="00A94C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236F6" w:rsidRPr="002E5869" w:rsidRDefault="008236F6" w:rsidP="00A94C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5454" w:rsidTr="003D5FC4">
        <w:trPr>
          <w:trHeight w:val="377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2D75" w:rsidRPr="009C3C99" w:rsidRDefault="006E023F" w:rsidP="001A7E3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總計新臺幣　　　　</w:t>
            </w:r>
            <w:r w:rsidRPr="001A7E37">
              <w:rPr>
                <w:rFonts w:ascii="標楷體" w:eastAsia="標楷體" w:hAnsi="標楷體" w:hint="eastAsia"/>
                <w:b/>
                <w:spacing w:val="390"/>
                <w:kern w:val="0"/>
                <w:sz w:val="26"/>
                <w:szCs w:val="26"/>
                <w:fitText w:val="6500" w:id="-757950208"/>
              </w:rPr>
              <w:t>佰拾萬仟佰拾</w:t>
            </w:r>
            <w:r w:rsidRPr="001A7E37">
              <w:rPr>
                <w:rFonts w:ascii="標楷體" w:eastAsia="標楷體" w:hAnsi="標楷體" w:hint="eastAsia"/>
                <w:b/>
                <w:kern w:val="0"/>
                <w:sz w:val="26"/>
                <w:szCs w:val="26"/>
                <w:fitText w:val="6500" w:id="-757950208"/>
              </w:rPr>
              <w:t>元</w:t>
            </w:r>
            <w:r w:rsidRPr="002D3255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2D3255">
              <w:rPr>
                <w:rFonts w:ascii="標楷體" w:eastAsia="標楷體" w:hAnsi="標楷體" w:hint="eastAsia"/>
                <w:b/>
                <w:sz w:val="26"/>
                <w:szCs w:val="26"/>
              </w:rPr>
              <w:t>含稅</w:t>
            </w:r>
            <w:r w:rsidRPr="002D3255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  <w:r w:rsidR="003D5FC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</w:tc>
      </w:tr>
      <w:tr w:rsidR="003D5FC4" w:rsidTr="003D5FC4">
        <w:trPr>
          <w:trHeight w:val="54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D5FC4" w:rsidRDefault="003D5FC4" w:rsidP="008726A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備註</w:t>
            </w:r>
            <w:r w:rsidR="008726A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  <w:p w:rsidR="00A143C1" w:rsidRDefault="00A143C1" w:rsidP="00D054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09797F" w:rsidRDefault="0009797F" w:rsidP="00D054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09797F" w:rsidRDefault="0009797F" w:rsidP="00D054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09797F" w:rsidRDefault="0009797F" w:rsidP="00D0545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D5FC4" w:rsidTr="003D5FC4">
        <w:trPr>
          <w:trHeight w:val="280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B3E6F" w:rsidRDefault="005B182C" w:rsidP="0093212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5308600</wp:posOffset>
                      </wp:positionH>
                      <wp:positionV relativeFrom="paragraph">
                        <wp:posOffset>-18415</wp:posOffset>
                      </wp:positionV>
                      <wp:extent cx="1143000" cy="1162050"/>
                      <wp:effectExtent l="0" t="0" r="19050" b="1905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7A0" w:rsidRPr="00557D58" w:rsidRDefault="006117A0" w:rsidP="00996E43">
                                  <w:pPr>
                                    <w:spacing w:beforeLines="50" w:before="180"/>
                                    <w:jc w:val="center"/>
                                    <w:rPr>
                                      <w:color w:val="999999"/>
                                      <w:szCs w:val="24"/>
                                    </w:rPr>
                                  </w:pPr>
                                  <w:r w:rsidRPr="00557D58">
                                    <w:rPr>
                                      <w:rFonts w:hint="eastAsia"/>
                                      <w:color w:val="999999"/>
                                      <w:szCs w:val="24"/>
                                    </w:rPr>
                                    <w:t>投標廠商</w:t>
                                  </w:r>
                                </w:p>
                                <w:p w:rsidR="006117A0" w:rsidRPr="00557D58" w:rsidRDefault="006117A0" w:rsidP="006117A0">
                                  <w:pPr>
                                    <w:spacing w:line="200" w:lineRule="atLeast"/>
                                    <w:jc w:val="center"/>
                                    <w:rPr>
                                      <w:color w:val="999999"/>
                                      <w:szCs w:val="24"/>
                                    </w:rPr>
                                  </w:pPr>
                                  <w:r w:rsidRPr="00557D58">
                                    <w:rPr>
                                      <w:rFonts w:hint="eastAsia"/>
                                      <w:color w:val="999999"/>
                                      <w:szCs w:val="24"/>
                                    </w:rPr>
                                    <w:t>公司大</w:t>
                                  </w:r>
                                  <w:r w:rsidRPr="00557D58">
                                    <w:rPr>
                                      <w:color w:val="999999"/>
                                      <w:szCs w:val="24"/>
                                    </w:rPr>
                                    <w:t>小章</w:t>
                                  </w:r>
                                  <w:r w:rsidRPr="00557D58">
                                    <w:rPr>
                                      <w:rFonts w:ascii="新細明體" w:hAnsi="新細明體" w:hint="eastAsia"/>
                                      <w:color w:val="999999"/>
                                      <w:szCs w:val="24"/>
                                    </w:rPr>
                                    <w:t>、</w:t>
                                  </w:r>
                                  <w:r w:rsidRPr="00557D58">
                                    <w:rPr>
                                      <w:rFonts w:hint="eastAsia"/>
                                      <w:color w:val="999999"/>
                                      <w:szCs w:val="24"/>
                                    </w:rPr>
                                    <w:t>發</w:t>
                                  </w:r>
                                  <w:r w:rsidRPr="00557D58">
                                    <w:rPr>
                                      <w:color w:val="999999"/>
                                      <w:szCs w:val="24"/>
                                    </w:rPr>
                                    <w:t>票章</w:t>
                                  </w:r>
                                  <w:r w:rsidRPr="00557D58">
                                    <w:rPr>
                                      <w:rFonts w:hint="eastAsia"/>
                                      <w:color w:val="999999"/>
                                      <w:szCs w:val="24"/>
                                    </w:rPr>
                                    <w:t>或報</w:t>
                                  </w:r>
                                  <w:r w:rsidRPr="00557D58">
                                    <w:rPr>
                                      <w:color w:val="999999"/>
                                      <w:szCs w:val="24"/>
                                    </w:rPr>
                                    <w:t>價</w:t>
                                  </w:r>
                                  <w:r w:rsidRPr="00557D58">
                                    <w:rPr>
                                      <w:rFonts w:hint="eastAsia"/>
                                      <w:color w:val="999999"/>
                                      <w:szCs w:val="24"/>
                                    </w:rPr>
                                    <w:t>專</w:t>
                                  </w:r>
                                  <w:r w:rsidRPr="00557D58">
                                    <w:rPr>
                                      <w:color w:val="999999"/>
                                      <w:szCs w:val="24"/>
                                    </w:rPr>
                                    <w:t>用</w:t>
                                  </w:r>
                                  <w:r w:rsidRPr="00557D58">
                                    <w:rPr>
                                      <w:rFonts w:hint="eastAsia"/>
                                      <w:color w:val="999999"/>
                                      <w:szCs w:val="24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418pt;margin-top:-1.45pt;width:90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tjNwIAAGkEAAAOAAAAZHJzL2Uyb0RvYy54bWysVNtu2zAMfR+wfxD0vtjOkq416hRdugwD&#10;ugvQ7gNoWY6FyaImKbG7ry8lp2nQbS/DEkAgReqQPCR9eTX2mu2l8wpNxYtZzpk0AhtlthX/fr95&#10;c86ZD2Aa0GhkxR+k51er168uB1vKOXaoG+kYgRhfDrbiXQi2zDIvOtmDn6GVhowtuh4CqW6bNQ4G&#10;Qu91Ns/zs2xA11iHQnpPtzeTka8SfttKEb62rZeB6YpTbiGdLp11PLPVJZRbB7ZT4pAG/EMWPShD&#10;QY9QNxCA7Zz6DapXwqHHNswE9hm2rRIy1UDVFPmLau46sDLVQuR4e6TJ/z9Y8WX/zTHVVHzJmYGe&#10;WnQvx8De48jOIjuD9SU53VlyCyNdU5dTpd7eovjhmcF1B2Yrr53DoZPQUHZFfJmdPJ1wfASph8/Y&#10;UBjYBUxAY+v6SB2RwQiduvRw7ExMRcSQxeJtnpNJkK0ozub5MvUug/LpuXU+fJTYsyhU3FHrEzzs&#10;b32I6UD55BKjedSq2Sitk+K29Vo7tgcak036pQpeuGnDhopfLOfLiYG/Qqzz+P8TREzhBnw3hWpI&#10;il5Q9irQHmjVV/ycCqVS03Xk84NpkhxA6UmmUrQ5EBw5ndgNYz2SY2S9xuaBqHY4zTvtJwkdul+c&#10;DTTrFfc/d+AkZ/qToXZdFItFXI6kLJbv5qS4U0t9agEjCKrigbNJXIdpoXbWqW1HkaYBMXhNLW5V&#10;Iv85q0PeNM+pJ4fdiwtzqiev5y/E6hEAAP//AwBQSwMEFAAGAAgAAAAhAIgOV3LgAAAACwEAAA8A&#10;AABkcnMvZG93bnJldi54bWxMj0tPwzAQhO9I/Adrkbi1dgKK0hCn4ilx4dACUo/bxHmUeB3Fbpv+&#10;ezYnuO3ujGa/ydeT7cXJjL5zpCFaKhCGSld11Gj4+nxbpCB8QKqwd2Q0XIyHdXF9lWNWuTNtzGkb&#10;GsEh5DPU0IYwZFL6sjUW/dINhlir3Wgx8Do2shrxzOG2l7FSibTYEX9ocTDPrSl/tkerIT34j8P7&#10;96r2Kn6tdxe8f0medlrf3kyPDyCCmcKfGWZ8RoeCmfbuSJUXPWfcJdwlaFjEKxCzQUXzZc9TqiKQ&#10;RS7/dyh+AQAA//8DAFBLAQItABQABgAIAAAAIQC2gziS/gAAAOEBAAATAAAAAAAAAAAAAAAAAAAA&#10;AABbQ29udGVudF9UeXBlc10ueG1sUEsBAi0AFAAGAAgAAAAhADj9If/WAAAAlAEAAAsAAAAAAAAA&#10;AAAAAAAALwEAAF9yZWxzLy5yZWxzUEsBAi0AFAAGAAgAAAAhABSQG2M3AgAAaQQAAA4AAAAAAAAA&#10;AAAAAAAALgIAAGRycy9lMm9Eb2MueG1sUEsBAi0AFAAGAAgAAAAhAIgOV3LgAAAACwEAAA8AAAAA&#10;AAAAAAAAAAAAkQQAAGRycy9kb3ducmV2LnhtbFBLBQYAAAAABAAEAPMAAACeBQAAAAA=&#10;" strokecolor="silver">
                      <v:stroke dashstyle="dash"/>
                      <v:textbox>
                        <w:txbxContent>
                          <w:p w:rsidR="006117A0" w:rsidRPr="00557D58" w:rsidRDefault="006117A0" w:rsidP="00996E43">
                            <w:pPr>
                              <w:spacing w:beforeLines="50" w:before="180"/>
                              <w:jc w:val="center"/>
                              <w:rPr>
                                <w:color w:val="999999"/>
                                <w:szCs w:val="24"/>
                              </w:rPr>
                            </w:pPr>
                            <w:r w:rsidRPr="00557D58">
                              <w:rPr>
                                <w:rFonts w:hint="eastAsia"/>
                                <w:color w:val="999999"/>
                                <w:szCs w:val="24"/>
                              </w:rPr>
                              <w:t>投標廠商</w:t>
                            </w:r>
                          </w:p>
                          <w:p w:rsidR="006117A0" w:rsidRPr="00557D58" w:rsidRDefault="006117A0" w:rsidP="006117A0">
                            <w:pPr>
                              <w:spacing w:line="200" w:lineRule="atLeast"/>
                              <w:jc w:val="center"/>
                              <w:rPr>
                                <w:color w:val="999999"/>
                                <w:szCs w:val="24"/>
                              </w:rPr>
                            </w:pPr>
                            <w:r w:rsidRPr="00557D58">
                              <w:rPr>
                                <w:rFonts w:hint="eastAsia"/>
                                <w:color w:val="999999"/>
                                <w:szCs w:val="24"/>
                              </w:rPr>
                              <w:t>公司大</w:t>
                            </w:r>
                            <w:r w:rsidRPr="00557D58">
                              <w:rPr>
                                <w:color w:val="999999"/>
                                <w:szCs w:val="24"/>
                              </w:rPr>
                              <w:t>小章</w:t>
                            </w:r>
                            <w:r w:rsidRPr="00557D58">
                              <w:rPr>
                                <w:rFonts w:ascii="新細明體" w:hAnsi="新細明體" w:hint="eastAsia"/>
                                <w:color w:val="999999"/>
                                <w:szCs w:val="24"/>
                              </w:rPr>
                              <w:t>、</w:t>
                            </w:r>
                            <w:r w:rsidRPr="00557D58">
                              <w:rPr>
                                <w:rFonts w:hint="eastAsia"/>
                                <w:color w:val="999999"/>
                                <w:szCs w:val="24"/>
                              </w:rPr>
                              <w:t>發</w:t>
                            </w:r>
                            <w:r w:rsidRPr="00557D58">
                              <w:rPr>
                                <w:color w:val="999999"/>
                                <w:szCs w:val="24"/>
                              </w:rPr>
                              <w:t>票章</w:t>
                            </w:r>
                            <w:r w:rsidRPr="00557D58">
                              <w:rPr>
                                <w:rFonts w:hint="eastAsia"/>
                                <w:color w:val="999999"/>
                                <w:szCs w:val="24"/>
                              </w:rPr>
                              <w:t>或報</w:t>
                            </w:r>
                            <w:r w:rsidRPr="00557D58">
                              <w:rPr>
                                <w:color w:val="999999"/>
                                <w:szCs w:val="24"/>
                              </w:rPr>
                              <w:t>價</w:t>
                            </w:r>
                            <w:r w:rsidRPr="00557D58">
                              <w:rPr>
                                <w:rFonts w:hint="eastAsia"/>
                                <w:color w:val="999999"/>
                                <w:szCs w:val="24"/>
                              </w:rPr>
                              <w:t>專</w:t>
                            </w:r>
                            <w:r w:rsidRPr="00557D58">
                              <w:rPr>
                                <w:color w:val="999999"/>
                                <w:szCs w:val="24"/>
                              </w:rPr>
                              <w:t>用</w:t>
                            </w:r>
                            <w:r w:rsidRPr="00557D58">
                              <w:rPr>
                                <w:rFonts w:hint="eastAsia"/>
                                <w:color w:val="999999"/>
                                <w:szCs w:val="24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FC4">
              <w:rPr>
                <w:rFonts w:ascii="標楷體" w:eastAsia="標楷體" w:hAnsi="標楷體" w:hint="eastAsia"/>
                <w:sz w:val="26"/>
                <w:szCs w:val="26"/>
              </w:rPr>
              <w:t>報價日期:</w:t>
            </w:r>
          </w:p>
          <w:p w:rsidR="003D5FC4" w:rsidRDefault="003D5FC4" w:rsidP="0093212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報價有效期限:</w:t>
            </w:r>
          </w:p>
          <w:p w:rsidR="003D5FC4" w:rsidRDefault="003D5FC4" w:rsidP="004D1624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交貨日期</w:t>
            </w:r>
            <w:r w:rsidRPr="009C3C99">
              <w:rPr>
                <w:rFonts w:ascii="標楷體" w:eastAsia="標楷體" w:hAnsi="標楷體"/>
                <w:color w:val="000000"/>
                <w:sz w:val="26"/>
                <w:szCs w:val="26"/>
              </w:rPr>
              <w:t>：</w:t>
            </w:r>
            <w:r w:rsidR="007D4A87" w:rsidRPr="007577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依</w:t>
            </w:r>
            <w:r w:rsidR="007D4A8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委託勞務契約</w:t>
            </w:r>
            <w:r w:rsidR="007D4A87" w:rsidRPr="007577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規定辦理。</w:t>
            </w:r>
          </w:p>
          <w:p w:rsidR="003D5FC4" w:rsidRDefault="003D5FC4" w:rsidP="0093212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交貨地點</w:t>
            </w:r>
            <w:r w:rsidR="00D27428" w:rsidRPr="009C3C99">
              <w:rPr>
                <w:rFonts w:ascii="標楷體" w:eastAsia="標楷體" w:hAnsi="標楷體"/>
                <w:color w:val="000000"/>
                <w:sz w:val="26"/>
                <w:szCs w:val="26"/>
              </w:rPr>
              <w:t>：</w:t>
            </w:r>
            <w:r w:rsidR="007D4A87" w:rsidRPr="007577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依</w:t>
            </w:r>
            <w:r w:rsidR="007D4A8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委託勞務契約</w:t>
            </w:r>
            <w:r w:rsidR="007D4A87" w:rsidRPr="007577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規定辦理。</w:t>
            </w:r>
          </w:p>
          <w:p w:rsidR="003D5FC4" w:rsidRPr="009C3C99" w:rsidRDefault="003D5FC4" w:rsidP="00FB3E6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匯款銀行及帳號</w:t>
            </w:r>
            <w:r w:rsidR="000E784B" w:rsidRPr="009C3C99">
              <w:rPr>
                <w:rFonts w:ascii="標楷體" w:eastAsia="標楷體" w:hAnsi="標楷體"/>
                <w:color w:val="000000"/>
                <w:sz w:val="26"/>
                <w:szCs w:val="26"/>
              </w:rPr>
              <w:t>：</w:t>
            </w:r>
          </w:p>
        </w:tc>
      </w:tr>
    </w:tbl>
    <w:p w:rsidR="009C3C99" w:rsidRDefault="009C3C99" w:rsidP="00ED683F">
      <w:pPr>
        <w:autoSpaceDE w:val="0"/>
        <w:autoSpaceDN w:val="0"/>
        <w:adjustRightInd w:val="0"/>
        <w:ind w:leftChars="-225" w:left="586" w:hangingChars="402" w:hanging="1126"/>
        <w:jc w:val="center"/>
        <w:rPr>
          <w:sz w:val="28"/>
          <w:szCs w:val="28"/>
        </w:rPr>
      </w:pPr>
    </w:p>
    <w:p w:rsidR="001827D8" w:rsidRPr="00BF077F" w:rsidRDefault="00BC21DC" w:rsidP="00BC21DC">
      <w:pPr>
        <w:autoSpaceDE w:val="0"/>
        <w:autoSpaceDN w:val="0"/>
        <w:adjustRightInd w:val="0"/>
        <w:ind w:leftChars="-225" w:left="184" w:hangingChars="402" w:hanging="72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細明體" w:eastAsia="細明體" w:hAnsi="細明體" w:hint="eastAsia"/>
          <w:color w:val="000000"/>
          <w:sz w:val="18"/>
        </w:rPr>
        <w:t xml:space="preserve">        </w:t>
      </w:r>
      <w:r w:rsidRPr="00BF077F">
        <w:rPr>
          <w:rFonts w:ascii="標楷體" w:eastAsia="標楷體" w:hAnsi="標楷體"/>
          <w:color w:val="000000"/>
          <w:sz w:val="26"/>
          <w:szCs w:val="26"/>
        </w:rPr>
        <w:t>學會、協會、公會、財團法人…等機關團體，收據或領據未繳交5％營業稅，除依法免稅者外，本中心將以此訂購總額通報國稅局，列為貴單位年度所得，特此告知。</w:t>
      </w:r>
    </w:p>
    <w:p w:rsidR="00421DD2" w:rsidRDefault="00421DD2" w:rsidP="00996E43">
      <w:pPr>
        <w:snapToGrid w:val="0"/>
        <w:spacing w:beforeLines="50" w:before="180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BF077F">
        <w:rPr>
          <w:rStyle w:val="aa"/>
          <w:sz w:val="26"/>
          <w:szCs w:val="26"/>
        </w:rPr>
        <w:t>[</w:t>
      </w:r>
      <w:r w:rsidRPr="00BF077F">
        <w:rPr>
          <w:rFonts w:ascii="標楷體" w:eastAsia="標楷體" w:hAnsi="標楷體"/>
          <w:b/>
          <w:bCs/>
          <w:color w:val="000000"/>
          <w:sz w:val="26"/>
          <w:szCs w:val="26"/>
        </w:rPr>
        <w:t>注意事項]</w:t>
      </w:r>
    </w:p>
    <w:p w:rsidR="00B2385A" w:rsidRDefault="00B2385A" w:rsidP="00B2385A">
      <w:pPr>
        <w:adjustRightInd w:val="0"/>
        <w:spacing w:line="360" w:lineRule="exact"/>
        <w:textAlignment w:val="baseline"/>
        <w:rPr>
          <w:rFonts w:ascii="標楷體" w:eastAsia="標楷體" w:hAnsi="標楷體"/>
          <w:szCs w:val="24"/>
        </w:rPr>
      </w:pPr>
      <w:r w:rsidRPr="00757798">
        <w:rPr>
          <w:rFonts w:ascii="標楷體" w:eastAsia="標楷體" w:hAnsi="標楷體" w:hint="eastAsia"/>
          <w:color w:val="000000"/>
          <w:sz w:val="26"/>
          <w:szCs w:val="26"/>
        </w:rPr>
        <w:t>1.相關內容依</w:t>
      </w:r>
      <w:r>
        <w:rPr>
          <w:rFonts w:ascii="標楷體" w:eastAsia="標楷體" w:hAnsi="標楷體" w:hint="eastAsia"/>
          <w:color w:val="000000"/>
          <w:sz w:val="26"/>
          <w:szCs w:val="26"/>
        </w:rPr>
        <w:t>招標文件</w:t>
      </w:r>
      <w:r w:rsidRPr="00757798">
        <w:rPr>
          <w:rFonts w:ascii="標楷體" w:eastAsia="標楷體" w:hAnsi="標楷體" w:hint="eastAsia"/>
          <w:color w:val="000000"/>
          <w:sz w:val="26"/>
          <w:szCs w:val="26"/>
        </w:rPr>
        <w:t>辦理。</w:t>
      </w:r>
      <w:r>
        <w:rPr>
          <w:rFonts w:ascii="標楷體" w:eastAsia="標楷體" w:hAnsi="標楷體" w:hint="eastAsia"/>
          <w:color w:val="000000"/>
          <w:sz w:val="26"/>
          <w:szCs w:val="26"/>
        </w:rPr>
        <w:t>得標廠商</w:t>
      </w:r>
      <w:r w:rsidRPr="00AF72C3">
        <w:rPr>
          <w:rFonts w:ascii="標楷體" w:eastAsia="標楷體" w:hAnsi="標楷體" w:hint="eastAsia"/>
          <w:szCs w:val="24"/>
        </w:rPr>
        <w:t>應對其履約場所作業及履約方法之適當性、可靠性及</w:t>
      </w:r>
    </w:p>
    <w:p w:rsidR="00B2385A" w:rsidRDefault="00B2385A" w:rsidP="00B2385A">
      <w:pPr>
        <w:adjustRightInd w:val="0"/>
        <w:spacing w:line="360" w:lineRule="exact"/>
        <w:textAlignment w:val="baseline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AF72C3">
        <w:rPr>
          <w:rFonts w:ascii="標楷體" w:eastAsia="標楷體" w:hAnsi="標楷體" w:hint="eastAsia"/>
          <w:szCs w:val="24"/>
        </w:rPr>
        <w:t>安全性負完全責任</w:t>
      </w:r>
      <w:r>
        <w:rPr>
          <w:rFonts w:ascii="標楷體" w:eastAsia="標楷體" w:hAnsi="標楷體" w:hint="eastAsia"/>
          <w:szCs w:val="24"/>
        </w:rPr>
        <w:t>，相關費用已包含於報價內</w:t>
      </w:r>
      <w:r w:rsidRPr="00BF077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B2385A" w:rsidRPr="00AF72C3" w:rsidRDefault="00B2385A" w:rsidP="00B2385A">
      <w:pPr>
        <w:adjustRightInd w:val="0"/>
        <w:spacing w:line="360" w:lineRule="exact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2.</w:t>
      </w:r>
      <w:r w:rsidRPr="001D4054">
        <w:rPr>
          <w:rFonts w:ascii="標楷體" w:eastAsia="標楷體" w:hAnsi="標楷體" w:hint="eastAsia"/>
          <w:color w:val="000000"/>
          <w:sz w:val="26"/>
          <w:szCs w:val="26"/>
        </w:rPr>
        <w:t>相關內容依招標文件辦理</w:t>
      </w:r>
      <w:r w:rsidRPr="0075779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B2385A" w:rsidRDefault="00B2385A" w:rsidP="00B2385A">
      <w:pPr>
        <w:snapToGrid w:val="0"/>
        <w:spacing w:line="360" w:lineRule="exact"/>
        <w:ind w:left="250" w:hangingChars="96" w:hanging="25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Pr="00757798">
        <w:rPr>
          <w:rFonts w:ascii="標楷體" w:eastAsia="標楷體" w:hAnsi="標楷體" w:hint="eastAsia"/>
          <w:color w:val="000000"/>
          <w:sz w:val="26"/>
          <w:szCs w:val="26"/>
        </w:rPr>
        <w:t>.得標廠商本中心將另行通知，未得標者本中心</w:t>
      </w:r>
      <w:proofErr w:type="gramStart"/>
      <w:r w:rsidRPr="00757798">
        <w:rPr>
          <w:rFonts w:ascii="標楷體" w:eastAsia="標楷體" w:hAnsi="標楷體" w:hint="eastAsia"/>
          <w:color w:val="000000"/>
          <w:sz w:val="26"/>
          <w:szCs w:val="26"/>
        </w:rPr>
        <w:t>不</w:t>
      </w:r>
      <w:proofErr w:type="gramEnd"/>
      <w:r w:rsidRPr="00757798">
        <w:rPr>
          <w:rFonts w:ascii="標楷體" w:eastAsia="標楷體" w:hAnsi="標楷體" w:hint="eastAsia"/>
          <w:color w:val="000000"/>
          <w:sz w:val="26"/>
          <w:szCs w:val="26"/>
        </w:rPr>
        <w:t>另行通知。</w:t>
      </w:r>
    </w:p>
    <w:p w:rsidR="002D3A79" w:rsidRPr="00B2385A" w:rsidRDefault="002D3A79" w:rsidP="00B2385A">
      <w:pPr>
        <w:snapToGrid w:val="0"/>
        <w:ind w:left="230" w:hangingChars="96" w:hanging="230"/>
        <w:rPr>
          <w:rFonts w:ascii="標楷體" w:eastAsia="標楷體" w:hAnsi="標楷體"/>
          <w:color w:val="000000"/>
          <w:szCs w:val="24"/>
        </w:rPr>
      </w:pPr>
    </w:p>
    <w:sectPr w:rsidR="002D3A79" w:rsidRPr="00B2385A" w:rsidSect="00ED683F">
      <w:headerReference w:type="default" r:id="rId8"/>
      <w:pgSz w:w="11906" w:h="16838" w:code="9"/>
      <w:pgMar w:top="284" w:right="567" w:bottom="28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988" w:rsidRDefault="00286988" w:rsidP="00A723FF">
      <w:r>
        <w:separator/>
      </w:r>
    </w:p>
  </w:endnote>
  <w:endnote w:type="continuationSeparator" w:id="0">
    <w:p w:rsidR="00286988" w:rsidRDefault="00286988" w:rsidP="00A7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988" w:rsidRDefault="00286988" w:rsidP="00A723FF">
      <w:r>
        <w:separator/>
      </w:r>
    </w:p>
  </w:footnote>
  <w:footnote w:type="continuationSeparator" w:id="0">
    <w:p w:rsidR="00286988" w:rsidRDefault="00286988" w:rsidP="00A7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FF" w:rsidRPr="00D05454" w:rsidRDefault="00D05454" w:rsidP="005F201F">
    <w:pPr>
      <w:pStyle w:val="a3"/>
      <w:rPr>
        <w:b/>
        <w:sz w:val="28"/>
        <w:szCs w:val="28"/>
      </w:rPr>
    </w:pPr>
    <w:r>
      <w:rPr>
        <w:rFonts w:ascii="Times New Roman" w:eastAsia="標楷體" w:hAnsi="Times New Roman" w:hint="eastAsia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-236220</wp:posOffset>
          </wp:positionV>
          <wp:extent cx="3155290" cy="581025"/>
          <wp:effectExtent l="0" t="0" r="762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5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529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201F">
      <w:rPr>
        <w:rFonts w:ascii="Times New Roman" w:eastAsia="標楷體" w:hAnsi="Times New Roman" w:hint="eastAsia"/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150"/>
    <w:multiLevelType w:val="hybridMultilevel"/>
    <w:tmpl w:val="691A8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950DB8"/>
    <w:multiLevelType w:val="hybridMultilevel"/>
    <w:tmpl w:val="F288D6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9E24D6"/>
    <w:multiLevelType w:val="hybridMultilevel"/>
    <w:tmpl w:val="99468AA0"/>
    <w:lvl w:ilvl="0" w:tplc="4D70528E">
      <w:start w:val="1"/>
      <w:numFmt w:val="bullet"/>
      <w:lvlText w:val=""/>
      <w:lvlJc w:val="right"/>
      <w:pPr>
        <w:ind w:left="480" w:hanging="19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82402F"/>
    <w:multiLevelType w:val="hybridMultilevel"/>
    <w:tmpl w:val="101693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418097B"/>
    <w:multiLevelType w:val="hybridMultilevel"/>
    <w:tmpl w:val="EEE6AF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B5E4BA4"/>
    <w:multiLevelType w:val="hybridMultilevel"/>
    <w:tmpl w:val="11D451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FF"/>
    <w:rsid w:val="000020FA"/>
    <w:rsid w:val="00005C86"/>
    <w:rsid w:val="000117B6"/>
    <w:rsid w:val="00060192"/>
    <w:rsid w:val="00060ABE"/>
    <w:rsid w:val="00071496"/>
    <w:rsid w:val="00087C18"/>
    <w:rsid w:val="0009797F"/>
    <w:rsid w:val="000E784B"/>
    <w:rsid w:val="00127313"/>
    <w:rsid w:val="00132C4E"/>
    <w:rsid w:val="001566BE"/>
    <w:rsid w:val="00160B6D"/>
    <w:rsid w:val="00161812"/>
    <w:rsid w:val="0016524A"/>
    <w:rsid w:val="001827D8"/>
    <w:rsid w:val="00187D77"/>
    <w:rsid w:val="00192E75"/>
    <w:rsid w:val="001A7C2D"/>
    <w:rsid w:val="001A7E37"/>
    <w:rsid w:val="001C4E01"/>
    <w:rsid w:val="001D4B47"/>
    <w:rsid w:val="001E20AE"/>
    <w:rsid w:val="001F4F65"/>
    <w:rsid w:val="001F5AEF"/>
    <w:rsid w:val="002445A9"/>
    <w:rsid w:val="00263447"/>
    <w:rsid w:val="00267906"/>
    <w:rsid w:val="00277A32"/>
    <w:rsid w:val="00286988"/>
    <w:rsid w:val="002A3406"/>
    <w:rsid w:val="002D3255"/>
    <w:rsid w:val="002D3A79"/>
    <w:rsid w:val="002E045C"/>
    <w:rsid w:val="002E5869"/>
    <w:rsid w:val="003037AF"/>
    <w:rsid w:val="003037D8"/>
    <w:rsid w:val="0030598A"/>
    <w:rsid w:val="003234A6"/>
    <w:rsid w:val="00347043"/>
    <w:rsid w:val="00354519"/>
    <w:rsid w:val="003560FD"/>
    <w:rsid w:val="0036694E"/>
    <w:rsid w:val="00385244"/>
    <w:rsid w:val="00396A48"/>
    <w:rsid w:val="003A0A2F"/>
    <w:rsid w:val="003B1CB5"/>
    <w:rsid w:val="003D5FC4"/>
    <w:rsid w:val="003D6622"/>
    <w:rsid w:val="003E2C95"/>
    <w:rsid w:val="00412F53"/>
    <w:rsid w:val="004168A4"/>
    <w:rsid w:val="00416C07"/>
    <w:rsid w:val="004212B2"/>
    <w:rsid w:val="00421DD2"/>
    <w:rsid w:val="00430482"/>
    <w:rsid w:val="00446B14"/>
    <w:rsid w:val="00477217"/>
    <w:rsid w:val="0048403E"/>
    <w:rsid w:val="0048446E"/>
    <w:rsid w:val="004857F7"/>
    <w:rsid w:val="00493F62"/>
    <w:rsid w:val="004947B6"/>
    <w:rsid w:val="004A4F08"/>
    <w:rsid w:val="004A63D6"/>
    <w:rsid w:val="004B0125"/>
    <w:rsid w:val="004D1624"/>
    <w:rsid w:val="004E357A"/>
    <w:rsid w:val="004F1FEA"/>
    <w:rsid w:val="004F4C2A"/>
    <w:rsid w:val="004F725F"/>
    <w:rsid w:val="005141FD"/>
    <w:rsid w:val="00533CE7"/>
    <w:rsid w:val="00541C96"/>
    <w:rsid w:val="005531ED"/>
    <w:rsid w:val="00565D75"/>
    <w:rsid w:val="00576E2F"/>
    <w:rsid w:val="00580EF8"/>
    <w:rsid w:val="00595DCF"/>
    <w:rsid w:val="005B182C"/>
    <w:rsid w:val="005F201F"/>
    <w:rsid w:val="006117A0"/>
    <w:rsid w:val="00625D82"/>
    <w:rsid w:val="0062641E"/>
    <w:rsid w:val="00631B39"/>
    <w:rsid w:val="00635D8F"/>
    <w:rsid w:val="00646456"/>
    <w:rsid w:val="006668BA"/>
    <w:rsid w:val="00674CD0"/>
    <w:rsid w:val="006A5758"/>
    <w:rsid w:val="006C2BCF"/>
    <w:rsid w:val="006E023F"/>
    <w:rsid w:val="006F5F90"/>
    <w:rsid w:val="006F6949"/>
    <w:rsid w:val="00700EA7"/>
    <w:rsid w:val="00714688"/>
    <w:rsid w:val="00731FB6"/>
    <w:rsid w:val="0074199C"/>
    <w:rsid w:val="00744824"/>
    <w:rsid w:val="00745041"/>
    <w:rsid w:val="00747E5F"/>
    <w:rsid w:val="007636D2"/>
    <w:rsid w:val="007B41E3"/>
    <w:rsid w:val="007C529A"/>
    <w:rsid w:val="007C7A34"/>
    <w:rsid w:val="007D4A87"/>
    <w:rsid w:val="007D5A2B"/>
    <w:rsid w:val="007F1823"/>
    <w:rsid w:val="007F2834"/>
    <w:rsid w:val="008210E7"/>
    <w:rsid w:val="008236F6"/>
    <w:rsid w:val="008352F7"/>
    <w:rsid w:val="00843906"/>
    <w:rsid w:val="008469EE"/>
    <w:rsid w:val="008726AD"/>
    <w:rsid w:val="008A0DD6"/>
    <w:rsid w:val="008A23F3"/>
    <w:rsid w:val="008B18C4"/>
    <w:rsid w:val="008C5A5C"/>
    <w:rsid w:val="008D3DE1"/>
    <w:rsid w:val="008E41E4"/>
    <w:rsid w:val="008F0771"/>
    <w:rsid w:val="00902BCD"/>
    <w:rsid w:val="0093212B"/>
    <w:rsid w:val="009504D2"/>
    <w:rsid w:val="00982267"/>
    <w:rsid w:val="00990C3B"/>
    <w:rsid w:val="00996E43"/>
    <w:rsid w:val="009C3C99"/>
    <w:rsid w:val="009C60DA"/>
    <w:rsid w:val="009D4760"/>
    <w:rsid w:val="00A143C1"/>
    <w:rsid w:val="00A14BDD"/>
    <w:rsid w:val="00A33CC3"/>
    <w:rsid w:val="00A34148"/>
    <w:rsid w:val="00A67795"/>
    <w:rsid w:val="00A723FF"/>
    <w:rsid w:val="00A845BC"/>
    <w:rsid w:val="00A84739"/>
    <w:rsid w:val="00A9279E"/>
    <w:rsid w:val="00A94C8A"/>
    <w:rsid w:val="00AA686E"/>
    <w:rsid w:val="00AB32F9"/>
    <w:rsid w:val="00AB6C41"/>
    <w:rsid w:val="00AD5CEA"/>
    <w:rsid w:val="00AE14D6"/>
    <w:rsid w:val="00AE46F4"/>
    <w:rsid w:val="00AF793F"/>
    <w:rsid w:val="00B07C4C"/>
    <w:rsid w:val="00B2385A"/>
    <w:rsid w:val="00B27AE5"/>
    <w:rsid w:val="00B51B1A"/>
    <w:rsid w:val="00B5538C"/>
    <w:rsid w:val="00B557D9"/>
    <w:rsid w:val="00B745B2"/>
    <w:rsid w:val="00B80EF0"/>
    <w:rsid w:val="00BB2D75"/>
    <w:rsid w:val="00BB46BD"/>
    <w:rsid w:val="00BB71C7"/>
    <w:rsid w:val="00BC12C3"/>
    <w:rsid w:val="00BC21DC"/>
    <w:rsid w:val="00BD1FF4"/>
    <w:rsid w:val="00BD21FD"/>
    <w:rsid w:val="00BD31A0"/>
    <w:rsid w:val="00BE125B"/>
    <w:rsid w:val="00BE28D5"/>
    <w:rsid w:val="00BF077F"/>
    <w:rsid w:val="00C0395E"/>
    <w:rsid w:val="00C172DD"/>
    <w:rsid w:val="00C35AA6"/>
    <w:rsid w:val="00C43526"/>
    <w:rsid w:val="00CA4CAE"/>
    <w:rsid w:val="00CC49AC"/>
    <w:rsid w:val="00CD7942"/>
    <w:rsid w:val="00CE7A2A"/>
    <w:rsid w:val="00D05454"/>
    <w:rsid w:val="00D26424"/>
    <w:rsid w:val="00D27428"/>
    <w:rsid w:val="00D424F2"/>
    <w:rsid w:val="00D443A9"/>
    <w:rsid w:val="00D46FE3"/>
    <w:rsid w:val="00D57883"/>
    <w:rsid w:val="00DB2DC7"/>
    <w:rsid w:val="00DC0E72"/>
    <w:rsid w:val="00E01910"/>
    <w:rsid w:val="00E3651A"/>
    <w:rsid w:val="00E37FB6"/>
    <w:rsid w:val="00E46ED6"/>
    <w:rsid w:val="00E5373E"/>
    <w:rsid w:val="00E5407D"/>
    <w:rsid w:val="00E757BD"/>
    <w:rsid w:val="00E9710D"/>
    <w:rsid w:val="00EB3DC3"/>
    <w:rsid w:val="00EB3E8C"/>
    <w:rsid w:val="00EC47AD"/>
    <w:rsid w:val="00ED683F"/>
    <w:rsid w:val="00EF2B8A"/>
    <w:rsid w:val="00F11703"/>
    <w:rsid w:val="00F434D7"/>
    <w:rsid w:val="00F73DD6"/>
    <w:rsid w:val="00F76465"/>
    <w:rsid w:val="00FA4A51"/>
    <w:rsid w:val="00FB149F"/>
    <w:rsid w:val="00FB15D7"/>
    <w:rsid w:val="00FB3E6F"/>
    <w:rsid w:val="00FC0FCA"/>
    <w:rsid w:val="00FC200C"/>
    <w:rsid w:val="00FC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45AFD9"/>
  <w15:docId w15:val="{5DC82B3E-FA6A-4522-966C-7BB8602C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F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23F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2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23FF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5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5D7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D4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字元 字元2"/>
    <w:basedOn w:val="a"/>
    <w:semiHidden/>
    <w:rsid w:val="009C3C9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a">
    <w:name w:val="Strong"/>
    <w:qFormat/>
    <w:rsid w:val="00421DD2"/>
    <w:rPr>
      <w:b/>
      <w:bCs/>
    </w:rPr>
  </w:style>
  <w:style w:type="paragraph" w:styleId="ab">
    <w:name w:val="Note Heading"/>
    <w:basedOn w:val="a"/>
    <w:next w:val="a"/>
    <w:link w:val="ac"/>
    <w:uiPriority w:val="99"/>
    <w:unhideWhenUsed/>
    <w:rsid w:val="006F6949"/>
    <w:pPr>
      <w:jc w:val="center"/>
    </w:pPr>
    <w:rPr>
      <w:rFonts w:ascii="標楷體" w:eastAsia="標楷體" w:hAnsi="標楷體"/>
      <w:color w:val="000000"/>
      <w:sz w:val="26"/>
      <w:szCs w:val="26"/>
    </w:rPr>
  </w:style>
  <w:style w:type="character" w:customStyle="1" w:styleId="ac">
    <w:name w:val="註釋標題 字元"/>
    <w:basedOn w:val="a0"/>
    <w:link w:val="ab"/>
    <w:uiPriority w:val="99"/>
    <w:rsid w:val="006F6949"/>
    <w:rPr>
      <w:rFonts w:ascii="標楷體" w:eastAsia="標楷體" w:hAnsi="標楷體" w:cs="Times New Roman"/>
      <w:color w:val="000000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6F6949"/>
    <w:pPr>
      <w:ind w:leftChars="1800" w:left="100"/>
    </w:pPr>
    <w:rPr>
      <w:rFonts w:ascii="標楷體" w:eastAsia="標楷體" w:hAnsi="標楷體"/>
      <w:color w:val="000000"/>
      <w:sz w:val="26"/>
      <w:szCs w:val="26"/>
    </w:rPr>
  </w:style>
  <w:style w:type="character" w:customStyle="1" w:styleId="ae">
    <w:name w:val="結語 字元"/>
    <w:basedOn w:val="a0"/>
    <w:link w:val="ad"/>
    <w:uiPriority w:val="99"/>
    <w:rsid w:val="006F6949"/>
    <w:rPr>
      <w:rFonts w:ascii="標楷體" w:eastAsia="標楷體" w:hAnsi="標楷體" w:cs="Times New Roman"/>
      <w:color w:val="000000"/>
      <w:sz w:val="26"/>
      <w:szCs w:val="26"/>
    </w:rPr>
  </w:style>
  <w:style w:type="paragraph" w:styleId="af">
    <w:name w:val="List Paragraph"/>
    <w:basedOn w:val="a"/>
    <w:uiPriority w:val="34"/>
    <w:qFormat/>
    <w:rsid w:val="002E5869"/>
    <w:pPr>
      <w:ind w:leftChars="200" w:left="480"/>
    </w:pPr>
  </w:style>
  <w:style w:type="paragraph" w:customStyle="1" w:styleId="af0">
    <w:name w:val="條文"/>
    <w:basedOn w:val="a"/>
    <w:rsid w:val="00D46FE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  <w:tab w:val="left" w:pos="20160"/>
        <w:tab w:val="left" w:pos="21120"/>
      </w:tabs>
      <w:autoSpaceDE w:val="0"/>
      <w:autoSpaceDN w:val="0"/>
      <w:adjustRightInd w:val="0"/>
      <w:spacing w:line="440" w:lineRule="exact"/>
      <w:ind w:left="1701" w:hanging="1701"/>
      <w:jc w:val="both"/>
      <w:textAlignment w:val="baseline"/>
    </w:pPr>
    <w:rPr>
      <w:rFonts w:ascii="細明體" w:eastAsia="細明體" w:hAnsi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19E7-B7C6-4559-A9E7-0A3D7FBF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蔡孟秀</cp:lastModifiedBy>
  <cp:revision>13</cp:revision>
  <cp:lastPrinted>2022-01-21T02:36:00Z</cp:lastPrinted>
  <dcterms:created xsi:type="dcterms:W3CDTF">2023-02-03T01:28:00Z</dcterms:created>
  <dcterms:modified xsi:type="dcterms:W3CDTF">2025-03-20T02:25:00Z</dcterms:modified>
</cp:coreProperties>
</file>